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96BCB" w14:textId="4384DC5B" w:rsidR="00F31141" w:rsidRDefault="00C32236">
      <w:pPr>
        <w:rPr>
          <w:lang w:val="en-US"/>
        </w:rPr>
      </w:pPr>
      <w:r>
        <w:rPr>
          <w:lang w:val="en-US"/>
        </w:rPr>
        <w:t xml:space="preserve">Honor </w:t>
      </w:r>
      <w:r w:rsidR="00750A7E">
        <w:rPr>
          <w:lang w:val="en-US"/>
        </w:rPr>
        <w:t>Moderator</w:t>
      </w:r>
    </w:p>
    <w:p w14:paraId="07458659" w14:textId="2A6E68B9" w:rsidR="00C32236" w:rsidRPr="00C32236" w:rsidRDefault="00C32236">
      <w:pPr>
        <w:rPr>
          <w:lang w:val="en-US"/>
        </w:rPr>
      </w:pPr>
      <w:r w:rsidRPr="00C32236">
        <w:rPr>
          <w:lang w:val="en-US"/>
        </w:rPr>
        <w:drawing>
          <wp:inline distT="0" distB="0" distL="0" distR="0" wp14:anchorId="68B437FA" wp14:editId="5266BEE6">
            <wp:extent cx="5731510" cy="3223895"/>
            <wp:effectExtent l="0" t="0" r="2540" b="0"/>
            <wp:docPr id="855225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259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2236" w:rsidRPr="00C32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36"/>
    <w:rsid w:val="00516FB5"/>
    <w:rsid w:val="00685FA3"/>
    <w:rsid w:val="00750A7E"/>
    <w:rsid w:val="00B83069"/>
    <w:rsid w:val="00BA6CF5"/>
    <w:rsid w:val="00C32236"/>
    <w:rsid w:val="00D90B26"/>
    <w:rsid w:val="00ED72CF"/>
    <w:rsid w:val="00EE0776"/>
    <w:rsid w:val="00F3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3C79"/>
  <w15:chartTrackingRefBased/>
  <w15:docId w15:val="{6E8E9B67-98E2-4E8A-A742-4B1BD5DF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2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2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2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2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2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2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2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2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2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2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2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2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2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2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2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2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Kurniawan Prambudi Utomo</dc:creator>
  <cp:keywords/>
  <dc:description/>
  <cp:lastModifiedBy>Kurniawan Prambudi Utomo</cp:lastModifiedBy>
  <cp:revision>2</cp:revision>
  <dcterms:created xsi:type="dcterms:W3CDTF">2026-09-15T01:43:00Z</dcterms:created>
  <dcterms:modified xsi:type="dcterms:W3CDTF">2026-09-15T01:43:00Z</dcterms:modified>
</cp:coreProperties>
</file>