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790FA" w14:textId="3E90DD36" w:rsidR="00A57B0A" w:rsidRDefault="00A57B0A" w:rsidP="00A57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PRESS RELEASE</w:t>
      </w:r>
    </w:p>
    <w:p w14:paraId="517DE0A7" w14:textId="77777777" w:rsidR="00A57B0A" w:rsidRDefault="00A57B0A" w:rsidP="00A57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</w:p>
    <w:p w14:paraId="253B5995" w14:textId="7951C84B" w:rsidR="00A57B0A" w:rsidRPr="00A57B0A" w:rsidRDefault="00A57B0A" w:rsidP="00A57B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</w:pPr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Dosen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Ubsi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Gelar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Pelatihan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Public Speaking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Untuk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Pkk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proofErr w:type="gram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Cendana,Wujud</w:t>
      </w:r>
      <w:proofErr w:type="spellEnd"/>
      <w:proofErr w:type="gram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Tridarma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Perguruan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Tinggi Dalam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Pemberdayaan</w:t>
      </w:r>
      <w:proofErr w:type="spellEnd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D"/>
        </w:rPr>
        <w:t>Keluarga</w:t>
      </w:r>
      <w:proofErr w:type="spellEnd"/>
    </w:p>
    <w:p w14:paraId="0B1BCE7B" w14:textId="2990A77A" w:rsidR="00A57B0A" w:rsidRP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BEKASI - </w:t>
      </w:r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Dosen-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dosen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Universitas Bina Sarana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Informatika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(UBSI)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menyelenggarakan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kompetensi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public speaking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pengurus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 Cendana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kewajiban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Tridarma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bentuk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Sabtu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11 April 2026, di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Sekertariat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 dan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Posyandu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Cendana,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Perumahan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Pondok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Timur Indah RT 015 RW 017,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Kelurahan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Jatimulya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Kabupaten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Bekasi.</w:t>
      </w:r>
    </w:p>
    <w:p w14:paraId="44CCF53D" w14:textId="77777777" w:rsidR="00A57B0A" w:rsidRP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diinisiasi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dosen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terdiri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Sri Wulandari,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Windu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Tiastuti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Faris Saputra Dewa, dan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Keriyono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juga oleh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terdiri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 Putri Nur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Cahyati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Titen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Bestari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Nurani Putri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Rahmadi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diikuti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para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pengurus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antusias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mendalami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keterampilan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berbicara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depan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umum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public speaking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dipandang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bekal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kader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menyampaikan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pesan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edukasi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keluarga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efektif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komunikatif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inspiratif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5E8F39D" w14:textId="77777777" w:rsidR="00A57B0A" w:rsidRP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H. Muhammad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Zaini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Ketua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RW Cendana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sambutannya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menyampaikan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apresiasi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inisiatif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UBSI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hadir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langsung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tengah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“Kami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sangat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berterima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para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dosen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UBSI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Public speaking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keterampilan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keluarga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kami,”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ujarnya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54D68854" w14:textId="77777777" w:rsidR="00A57B0A" w:rsidRP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Sementara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Elis Maryam,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selaku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Ketua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 Cendana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menegaskan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momentum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kader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“Kami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percaya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kemampuan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berbicara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percaya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jelas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membuat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pesan-pesan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edukasi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keluarga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mudah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diterima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langkah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nyata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mitra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,”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tuturnya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538E47E" w14:textId="77777777" w:rsidR="00A57B0A" w:rsidRP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Windu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Tiastuti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dosen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UBSI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hadir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tutor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menekankan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pengabdian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masyarakat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integral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Tridarma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perguruan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mereka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berharap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kontribusi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nyata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kapasitas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komunikasi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kader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PKK,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program-program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pemberdayaan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keluarga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optimal.</w:t>
      </w:r>
    </w:p>
    <w:p w14:paraId="00FD57D4" w14:textId="06F0CE81" w:rsid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adanya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pelatihan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PKK Cendana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diharapkan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mampu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mencetak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kader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percaya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diri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komunikatif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berdaya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guna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edukasi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keluarga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ikatan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>lingkungan</w:t>
      </w:r>
      <w:proofErr w:type="spellEnd"/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RW.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**</w:t>
      </w:r>
    </w:p>
    <w:p w14:paraId="5F2ED8F1" w14:textId="1F61B7D1" w:rsid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02D5A1E6" w14:textId="48A3C3F3" w:rsid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Tayang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Kata</w:t>
      </w:r>
    </w:p>
    <w:p w14:paraId="4DA1187E" w14:textId="701207F8" w:rsid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Hari/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Senin, 15 April 2026</w:t>
      </w:r>
    </w:p>
    <w:p w14:paraId="215A7A91" w14:textId="3956B60F" w:rsid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hyperlink r:id="rId4" w:history="1">
        <w:r w:rsidRPr="00392CA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D"/>
          </w:rPr>
          <w:t>https://aksikata.com/2026/04/13/dosen-ubsi-gelar-pelatihan-public-speaking-untuk-pkk-cendanawujud-tridarma-perguruan-tinggi-dalam-pemberdayaan-keluarga/</w:t>
        </w:r>
      </w:hyperlink>
    </w:p>
    <w:p w14:paraId="079B99E4" w14:textId="6A2B70CC" w:rsidR="00A57B0A" w:rsidRPr="00A57B0A" w:rsidRDefault="00A57B0A" w:rsidP="00A57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drawing>
          <wp:inline distT="0" distB="0" distL="0" distR="0" wp14:anchorId="16DDE009" wp14:editId="1DD3E084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7B0A">
        <w:rPr>
          <w:rFonts w:ascii="Times New Roman" w:eastAsia="Times New Roman" w:hAnsi="Times New Roman" w:cs="Times New Roman"/>
          <w:sz w:val="24"/>
          <w:szCs w:val="24"/>
          <w:lang w:eastAsia="en-ID"/>
        </w:rPr>
        <w:drawing>
          <wp:inline distT="0" distB="0" distL="0" distR="0" wp14:anchorId="1F93264A" wp14:editId="6A43DDE0">
            <wp:extent cx="5731510" cy="322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B0A" w:rsidRPr="00A57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0A"/>
    <w:rsid w:val="00A5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F6EE"/>
  <w15:chartTrackingRefBased/>
  <w15:docId w15:val="{74E45FAF-346C-4BBA-967B-3070C1EC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B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3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aksikata.com/2026/04/13/dosen-ubsi-gelar-pelatihan-public-speaking-untuk-pkk-cendanawujud-tridarma-perguruan-tinggi-dalam-pemberdayaan-keluar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Srie Wulandari</dc:creator>
  <cp:keywords/>
  <dc:description/>
  <cp:lastModifiedBy>Srie Wulandari</cp:lastModifiedBy>
  <cp:revision>1</cp:revision>
  <dcterms:created xsi:type="dcterms:W3CDTF">2026-05-05T13:41:00Z</dcterms:created>
  <dcterms:modified xsi:type="dcterms:W3CDTF">2026-05-05T13:49:00Z</dcterms:modified>
</cp:coreProperties>
</file>