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6BAA6" w14:textId="1293A690" w:rsidR="006446D1" w:rsidRDefault="001C1566">
      <w:hyperlink r:id="rId4" w:history="1">
        <w:r w:rsidRPr="009D0D8D">
          <w:rPr>
            <w:rStyle w:val="Hyperlink"/>
          </w:rPr>
          <w:t>https://doi.org/10.31294/jasika.v6i1.12600</w:t>
        </w:r>
      </w:hyperlink>
    </w:p>
    <w:p w14:paraId="32C34E42" w14:textId="77777777" w:rsidR="001C1566" w:rsidRDefault="001C1566"/>
    <w:p w14:paraId="212E0A2A" w14:textId="1C46242F" w:rsidR="001C1566" w:rsidRDefault="001C1566">
      <w:r>
        <w:t>LINK JASIKA</w:t>
      </w:r>
    </w:p>
    <w:p w14:paraId="3A6417A6" w14:textId="77777777" w:rsidR="001C1566" w:rsidRDefault="001C1566"/>
    <w:p w14:paraId="783EBABF" w14:textId="28C8CD2C" w:rsidR="001C1566" w:rsidRDefault="001C1566">
      <w:r w:rsidRPr="001C1566">
        <w:t>https://jurnal.bsi.ac.id/index.php/jasika/article/view/12600</w:t>
      </w:r>
    </w:p>
    <w:sectPr w:rsidR="001C15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566"/>
    <w:rsid w:val="001C1566"/>
    <w:rsid w:val="006446D1"/>
    <w:rsid w:val="00A223EE"/>
    <w:rsid w:val="00F2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CA065"/>
  <w15:chartTrackingRefBased/>
  <w15:docId w15:val="{587B361A-79FA-4C71-897C-82BDC4854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15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15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15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15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15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15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15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15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15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5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15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15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156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156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15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15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15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15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15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15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15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15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15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15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15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156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15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156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156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C15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15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31294/jasika.v6i1.126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Hendra Lesmana</dc:creator>
  <cp:keywords/>
  <dc:description/>
  <cp:lastModifiedBy>Hendra Lesmana</cp:lastModifiedBy>
  <cp:revision>1</cp:revision>
  <dcterms:created xsi:type="dcterms:W3CDTF">2026-06-22T03:21:00Z</dcterms:created>
  <dcterms:modified xsi:type="dcterms:W3CDTF">2026-06-22T03:24:00Z</dcterms:modified>
</cp:coreProperties>
</file>