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2096"/>
      </w:tblGrid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Achmad Haikal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(270) FOTOGRAFI </w:t>
            </w:r>
            <w:r w:rsidRPr="008A19BC">
              <w:rPr>
                <w:rFonts w:ascii="Menlo" w:eastAsia="Times New Roman" w:hAnsi="Menlo" w:cs="Menlo"/>
                <w:b/>
                <w:bCs/>
                <w:color w:val="C7254E"/>
                <w:kern w:val="0"/>
                <w:sz w:val="18"/>
                <w:szCs w:val="18"/>
                <w:shd w:val="clear" w:color="auto" w:fill="F9F2F4"/>
                <w14:ligatures w14:val="none"/>
              </w:rPr>
              <w:t>,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42.1A.37</w:t>
            </w:r>
          </w:p>
        </w:tc>
      </w:tr>
      <w:tr w:rsidR="008A19BC" w:rsidRPr="008A19BC" w:rsidTr="008A19B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19BC" w:rsidRPr="008A19BC" w:rsidRDefault="008A19BC" w:rsidP="008A19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</w:tr>
    </w:tbl>
    <w:p w:rsidR="008A19BC" w:rsidRPr="008A19BC" w:rsidRDefault="008A19BC" w:rsidP="008A19BC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57"/>
        <w:gridCol w:w="3357"/>
        <w:gridCol w:w="3476"/>
        <w:gridCol w:w="1717"/>
      </w:tblGrid>
      <w:tr w:rsidR="008A19BC" w:rsidRPr="008A19BC" w:rsidTr="008A19BC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Kehadiran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Sejarah Fotografi dan Mengenal Jenis jenis Kamera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kamera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07:37:56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09:55:02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Anatomi Kamera dan jenis jenis Lensa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lensa kamera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07:32:23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09:47:21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Cara Memegang Kameradan Menentukan SudutPengambilan Gambar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Mengenal dan Teknik Pengarahan Cahaya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three point lighting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9 teknik foto seperti Freezing Blurring Panning Selective Focus dan pemahaman Depth of Field Hypervocal Zooming Silouet Bulb dan Bokeh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 membahas tentang penguasaan kamera dan kreatifitas pemotretan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07:31:19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09:48:09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Asistensi Karya Foto 9 Teknik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danmelakukan bimbingaqn karya fotografi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07:37:40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10:03:15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di mulai pukul 07 30 sampai 10 00 di hadiri oleh 28 mahasiwa danmelakukan bimbingaqn karya fotografi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07:33:36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09:45:26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Karakteristik Human Interest dan foto Features dan mengenal jenis jenisnya Mampu menangkap momen bernilai 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07:44:08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Foto 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perkuliahan di mulai pukul 07 30 sampai 10 00 di hadiri oleh 28 mahasiwa dan menjelaskan tentang fotografi 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Human Interest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Telat (lewat 15Menit)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08:49:30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09:50:46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Default="008A19BC" w:rsidP="008A19B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Foto jurnalistik mulai dari karakteristik jenis-jenis fotografi jurnalistik hingga syarat dan etika foto Jurnalistik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dan menjelaskan tentang fotografi jurnalistik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Default="008A19BC" w:rsidP="008A19B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17 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Desember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Hunting Foto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Default="008A19BC" w:rsidP="008A19B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Default="008A19BC" w:rsidP="008A19B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Hunting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Default="008A19BC" w:rsidP="008A19BC"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308-b7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Pameran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---</w:t>
            </w:r>
            <w:r w:rsidRPr="008A19BC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 perkuliahan di mulai pukul 07 30 sampai 10 00 di hadiri oleh 28 mahasiwa da</w:t>
            </w:r>
            <w:r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n Pameran Foto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Tepat Waktu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Jadwal: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07:30-10:00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Masuk: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07:31:53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Keluar:</w:t>
            </w: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09:47:03</w:t>
            </w:r>
          </w:p>
        </w:tc>
      </w:tr>
      <w:tr w:rsidR="008A19BC" w:rsidRPr="008A19BC" w:rsidTr="008A19B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19BC" w:rsidRPr="008A19BC" w:rsidRDefault="008A19BC" w:rsidP="008A19BC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8A19B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</w:t>
            </w:r>
          </w:p>
        </w:tc>
      </w:tr>
    </w:tbl>
    <w:p w:rsidR="000B6F33" w:rsidRDefault="000B6F33"/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384"/>
        <w:gridCol w:w="540"/>
        <w:gridCol w:w="540"/>
        <w:gridCol w:w="540"/>
        <w:gridCol w:w="541"/>
        <w:gridCol w:w="541"/>
        <w:gridCol w:w="541"/>
        <w:gridCol w:w="541"/>
        <w:gridCol w:w="541"/>
        <w:gridCol w:w="541"/>
        <w:gridCol w:w="645"/>
        <w:gridCol w:w="645"/>
        <w:gridCol w:w="645"/>
        <w:gridCol w:w="645"/>
        <w:gridCol w:w="645"/>
        <w:gridCol w:w="645"/>
        <w:gridCol w:w="645"/>
        <w:gridCol w:w="1085"/>
      </w:tblGrid>
      <w:tr w:rsidR="00EB5FCB" w:rsidRPr="00056AEA" w:rsidTr="0079095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jane salsabila casimira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jonathan setiyadi supangat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hana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muhammad riyan rivaldi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dimas permana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alya nurul hafitti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muhammad marshall lutfiansyah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aufa akhdan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salman muhammad al fatih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khairunnisa zabrina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rafly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oktavian nur ahad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naufal musyaffa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naufal ariq syach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andika adisaputra haryadi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amanda devina dewi nurkhasanah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ranita rizkiaulia utomo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syahla aulia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amelia desyana toepoe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talitha naila putri novanto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muhammad riefky juliansyah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muhammad bagas hadriansyah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fathimah azzahwa septiana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bima aji bagaskara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sebastianus novan manlimas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mutia aryanti ramandini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beatrix arlia gunawan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EB5FCB" w:rsidRPr="00056AEA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Pr="00056AEA">
                <w:rPr>
                  <w:rFonts w:ascii="Open Sans" w:hAnsi="Open Sans" w:cs="Open Sans"/>
                  <w:b/>
                  <w:bCs/>
                  <w:color w:val="0088CC"/>
                  <w:sz w:val="20"/>
                  <w:szCs w:val="20"/>
                  <w:u w:val="single"/>
                </w:rPr>
                <w:t>42240049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muhammad sultan fazli siregar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Pr="00056AEA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832710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Pr="00056AEA"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</w:tbl>
    <w:p w:rsidR="00EB5FCB" w:rsidRDefault="00EB5FCB" w:rsidP="00EB5FCB"/>
    <w:p w:rsidR="00EB5FCB" w:rsidRDefault="00EB5FCB" w:rsidP="00EB5FCB"/>
    <w:p w:rsidR="00EB5FCB" w:rsidRDefault="00EB5FCB" w:rsidP="00EB5FCB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r>
        <w:rPr>
          <w:rFonts w:ascii="Open Sans" w:hAnsi="Open Sans" w:cs="Open Sans"/>
          <w:color w:val="777777"/>
          <w:sz w:val="20"/>
          <w:szCs w:val="20"/>
        </w:rPr>
        <w:br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742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79"/>
        <w:gridCol w:w="679"/>
        <w:gridCol w:w="679"/>
        <w:gridCol w:w="679"/>
        <w:gridCol w:w="679"/>
        <w:gridCol w:w="679"/>
        <w:gridCol w:w="679"/>
      </w:tblGrid>
      <w:tr w:rsidR="00EB5FCB" w:rsidTr="00790952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EB5FCB" w:rsidTr="0079095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</w:pPr>
            <w: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</w:pPr>
            <w:r>
              <w:rPr>
                <w:b/>
                <w:bCs/>
              </w:rPr>
              <w:t>    </w:t>
            </w:r>
            <w:r>
              <w:rPr>
                <w:b/>
                <w:bCs/>
                <w:color w:val="171717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r w:rsidRPr="00A9281F">
              <w:t>28</w:t>
            </w:r>
          </w:p>
        </w:tc>
      </w:tr>
    </w:tbl>
    <w:p w:rsidR="00EB5FCB" w:rsidRDefault="00EB5FCB" w:rsidP="00EB5FCB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4546"/>
        <w:gridCol w:w="1540"/>
        <w:gridCol w:w="1336"/>
        <w:gridCol w:w="885"/>
        <w:gridCol w:w="924"/>
        <w:gridCol w:w="2389"/>
      </w:tblGrid>
      <w:tr w:rsidR="00EB5FCB" w:rsidTr="00790952">
        <w:trPr>
          <w:tblHeader/>
        </w:trPr>
        <w:tc>
          <w:tcPr>
            <w:tcW w:w="51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175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9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516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3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3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92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42240002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jane salsabila casimira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42240004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jonathan setiyadi supangat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42240005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hana salsabila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42240006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riyan rivaldi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42240007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 permana putra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42240009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alya nurul hafitti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42240011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marshall lutfiansyah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42240012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aufa akhdan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42240014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salman muhammad al fatih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42240016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khairunnisa zabrina salsabila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42240017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rafly firmansyah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42240020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oktavian nur ahad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42240021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 musyaffa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42240022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 ariq syach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42240023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andika adisaputra haryadi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42240024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amanda devina dewi nurkhasanah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42240032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ranita rizkiaulia utomo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42240033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syahla aulia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42240036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amelia desyana toepoe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42240039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talitha naila putri novanto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42240041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riefky juliansyah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42240042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bagas hadriansyah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42240043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fathimah azzahwa septiana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42240045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bima aji bagaskara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42240046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sebastianus novan manlimas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42240047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mutia aryanti ramandini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42240048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beatrix arlia gunawan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B5FCB" w:rsidTr="00790952">
        <w:tc>
          <w:tcPr>
            <w:tcW w:w="51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Open Sans" w:eastAsiaTheme="majorEastAsia" w:hAnsi="Open Sans" w:cs="Open Sans"/>
                  <w:b/>
                  <w:bCs/>
                  <w:color w:val="0088CC"/>
                  <w:sz w:val="20"/>
                  <w:szCs w:val="20"/>
                </w:rPr>
                <w:t>42240049</w:t>
              </w:r>
            </w:hyperlink>
          </w:p>
        </w:tc>
        <w:tc>
          <w:tcPr>
            <w:tcW w:w="17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 sultan fazli siregar</w:t>
            </w:r>
          </w:p>
        </w:tc>
        <w:tc>
          <w:tcPr>
            <w:tcW w:w="5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B5FCB" w:rsidRDefault="00EB5FCB" w:rsidP="00790952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:rsidR="00EB5FCB" w:rsidRDefault="00EB5FCB" w:rsidP="00EB5FCB"/>
    <w:p w:rsidR="00EB5FCB" w:rsidRDefault="00EB5FCB"/>
    <w:sectPr w:rsidR="00EB5FCB" w:rsidSect="008A19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BC"/>
    <w:rsid w:val="000B6F33"/>
    <w:rsid w:val="00573DAD"/>
    <w:rsid w:val="00761AEA"/>
    <w:rsid w:val="00891E5A"/>
    <w:rsid w:val="008A19BC"/>
    <w:rsid w:val="00EB5FCB"/>
    <w:rsid w:val="00EF7445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962357"/>
  <w15:chartTrackingRefBased/>
  <w15:docId w15:val="{F17C23C0-DDCB-9448-BB1F-1427EF20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9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9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9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9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9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9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9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A19BC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8A19BC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8A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7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2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78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2240016-37-BSI.js" TargetMode="External"/><Relationship Id="rId18" Type="http://schemas.openxmlformats.org/officeDocument/2006/relationships/hyperlink" Target="https://says.bsi.ac.id/m_induk_mhs_nilai-42240023-37-BSI.js" TargetMode="External"/><Relationship Id="rId26" Type="http://schemas.openxmlformats.org/officeDocument/2006/relationships/hyperlink" Target="https://says.bsi.ac.id/m_induk_mhs_nilai-42240043-37-BSI.js" TargetMode="External"/><Relationship Id="rId39" Type="http://schemas.openxmlformats.org/officeDocument/2006/relationships/hyperlink" Target="https://says.bsi.ac.id/m_induk_mhs_nilai-42240012-37-BSI.js" TargetMode="External"/><Relationship Id="rId21" Type="http://schemas.openxmlformats.org/officeDocument/2006/relationships/hyperlink" Target="https://says.bsi.ac.id/m_induk_mhs_nilai-42240033-37-BSI.js" TargetMode="External"/><Relationship Id="rId34" Type="http://schemas.openxmlformats.org/officeDocument/2006/relationships/hyperlink" Target="https://says.bsi.ac.id/m_induk_mhs_nilai-42240005-37-BSI.js" TargetMode="External"/><Relationship Id="rId42" Type="http://schemas.openxmlformats.org/officeDocument/2006/relationships/hyperlink" Target="https://says.bsi.ac.id/m_induk_mhs_nilai-42240017-37-BSI.js" TargetMode="External"/><Relationship Id="rId47" Type="http://schemas.openxmlformats.org/officeDocument/2006/relationships/hyperlink" Target="https://says.bsi.ac.id/m_induk_mhs_nilai-42240024-37-BSI.js" TargetMode="External"/><Relationship Id="rId50" Type="http://schemas.openxmlformats.org/officeDocument/2006/relationships/hyperlink" Target="https://says.bsi.ac.id/m_induk_mhs_nilai-42240036-37-BSI.js" TargetMode="External"/><Relationship Id="rId55" Type="http://schemas.openxmlformats.org/officeDocument/2006/relationships/hyperlink" Target="https://says.bsi.ac.id/m_induk_mhs_nilai-42240045-37-BSI.js" TargetMode="External"/><Relationship Id="rId7" Type="http://schemas.openxmlformats.org/officeDocument/2006/relationships/hyperlink" Target="https://says.bsi.ac.id/m_induk_mhs_nilai-42240006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2240021-37-BSI.js" TargetMode="External"/><Relationship Id="rId29" Type="http://schemas.openxmlformats.org/officeDocument/2006/relationships/hyperlink" Target="https://says.bsi.ac.id/m_induk_mhs_nilai-42240047-37-BSI.js" TargetMode="External"/><Relationship Id="rId11" Type="http://schemas.openxmlformats.org/officeDocument/2006/relationships/hyperlink" Target="https://says.bsi.ac.id/m_induk_mhs_nilai-42240012-37-BSI.js" TargetMode="External"/><Relationship Id="rId24" Type="http://schemas.openxmlformats.org/officeDocument/2006/relationships/hyperlink" Target="https://says.bsi.ac.id/m_induk_mhs_nilai-42240041-37-BSI.js" TargetMode="External"/><Relationship Id="rId32" Type="http://schemas.openxmlformats.org/officeDocument/2006/relationships/hyperlink" Target="https://says.bsi.ac.id/m_induk_mhs_nilai-42240002-37-BSI.js" TargetMode="External"/><Relationship Id="rId37" Type="http://schemas.openxmlformats.org/officeDocument/2006/relationships/hyperlink" Target="https://says.bsi.ac.id/m_induk_mhs_nilai-42240009-37-BSI.js" TargetMode="External"/><Relationship Id="rId40" Type="http://schemas.openxmlformats.org/officeDocument/2006/relationships/hyperlink" Target="https://says.bsi.ac.id/m_induk_mhs_nilai-42240014-37-BSI.js" TargetMode="External"/><Relationship Id="rId45" Type="http://schemas.openxmlformats.org/officeDocument/2006/relationships/hyperlink" Target="https://says.bsi.ac.id/m_induk_mhs_nilai-42240022-37-BSI.js" TargetMode="External"/><Relationship Id="rId53" Type="http://schemas.openxmlformats.org/officeDocument/2006/relationships/hyperlink" Target="https://says.bsi.ac.id/m_induk_mhs_nilai-42240042-37-BSI.js" TargetMode="External"/><Relationship Id="rId58" Type="http://schemas.openxmlformats.org/officeDocument/2006/relationships/hyperlink" Target="https://says.bsi.ac.id/m_induk_mhs_nilai-42240048-37-BSI.js" TargetMode="External"/><Relationship Id="rId5" Type="http://schemas.openxmlformats.org/officeDocument/2006/relationships/hyperlink" Target="https://says.bsi.ac.id/m_induk_mhs_nilai-42240004-37-BSI.js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says.bsi.ac.id/m_induk_mhs_nilai-42240024-37-BSI.js" TargetMode="External"/><Relationship Id="rId14" Type="http://schemas.openxmlformats.org/officeDocument/2006/relationships/hyperlink" Target="https://says.bsi.ac.id/m_induk_mhs_nilai-42240017-37-BSI.js" TargetMode="External"/><Relationship Id="rId22" Type="http://schemas.openxmlformats.org/officeDocument/2006/relationships/hyperlink" Target="https://says.bsi.ac.id/m_induk_mhs_nilai-42240036-37-BSI.js" TargetMode="External"/><Relationship Id="rId27" Type="http://schemas.openxmlformats.org/officeDocument/2006/relationships/hyperlink" Target="https://says.bsi.ac.id/m_induk_mhs_nilai-42240045-37-BSI.js" TargetMode="External"/><Relationship Id="rId30" Type="http://schemas.openxmlformats.org/officeDocument/2006/relationships/hyperlink" Target="https://says.bsi.ac.id/m_induk_mhs_nilai-42240048-37-BSI.js" TargetMode="External"/><Relationship Id="rId35" Type="http://schemas.openxmlformats.org/officeDocument/2006/relationships/hyperlink" Target="https://says.bsi.ac.id/m_induk_mhs_nilai-42240006-37-BSI.js" TargetMode="External"/><Relationship Id="rId43" Type="http://schemas.openxmlformats.org/officeDocument/2006/relationships/hyperlink" Target="https://says.bsi.ac.id/m_induk_mhs_nilai-42240020-37-BSI.js" TargetMode="External"/><Relationship Id="rId48" Type="http://schemas.openxmlformats.org/officeDocument/2006/relationships/hyperlink" Target="https://says.bsi.ac.id/m_induk_mhs_nilai-42240032-37-BSI.js" TargetMode="External"/><Relationship Id="rId56" Type="http://schemas.openxmlformats.org/officeDocument/2006/relationships/hyperlink" Target="https://says.bsi.ac.id/m_induk_mhs_nilai-42240046-37-BSI.js" TargetMode="External"/><Relationship Id="rId8" Type="http://schemas.openxmlformats.org/officeDocument/2006/relationships/hyperlink" Target="https://says.bsi.ac.id/m_induk_mhs_nilai-42240007-37-BSI.js" TargetMode="External"/><Relationship Id="rId51" Type="http://schemas.openxmlformats.org/officeDocument/2006/relationships/hyperlink" Target="https://says.bsi.ac.id/m_induk_mhs_nilai-42240039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2240014-37-BSI.js" TargetMode="External"/><Relationship Id="rId17" Type="http://schemas.openxmlformats.org/officeDocument/2006/relationships/hyperlink" Target="https://says.bsi.ac.id/m_induk_mhs_nilai-42240022-37-BSI.js" TargetMode="External"/><Relationship Id="rId25" Type="http://schemas.openxmlformats.org/officeDocument/2006/relationships/hyperlink" Target="https://says.bsi.ac.id/m_induk_mhs_nilai-42240042-37-BSI.js" TargetMode="External"/><Relationship Id="rId33" Type="http://schemas.openxmlformats.org/officeDocument/2006/relationships/hyperlink" Target="https://says.bsi.ac.id/m_induk_mhs_nilai-42240004-37-BSI.js" TargetMode="External"/><Relationship Id="rId38" Type="http://schemas.openxmlformats.org/officeDocument/2006/relationships/hyperlink" Target="https://says.bsi.ac.id/m_induk_mhs_nilai-42240011-37-BSI.js" TargetMode="External"/><Relationship Id="rId46" Type="http://schemas.openxmlformats.org/officeDocument/2006/relationships/hyperlink" Target="https://says.bsi.ac.id/m_induk_mhs_nilai-42240023-37-BSI.js" TargetMode="External"/><Relationship Id="rId59" Type="http://schemas.openxmlformats.org/officeDocument/2006/relationships/hyperlink" Target="https://says.bsi.ac.id/m_induk_mhs_nilai-42240049-37-BSI.js" TargetMode="External"/><Relationship Id="rId20" Type="http://schemas.openxmlformats.org/officeDocument/2006/relationships/hyperlink" Target="https://says.bsi.ac.id/m_induk_mhs_nilai-42240032-37-BSI.js" TargetMode="External"/><Relationship Id="rId41" Type="http://schemas.openxmlformats.org/officeDocument/2006/relationships/hyperlink" Target="https://says.bsi.ac.id/m_induk_mhs_nilai-42240016-37-BSI.js" TargetMode="External"/><Relationship Id="rId54" Type="http://schemas.openxmlformats.org/officeDocument/2006/relationships/hyperlink" Target="https://says.bsi.ac.id/m_induk_mhs_nilai-42240043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2240005-37-BSI.js" TargetMode="External"/><Relationship Id="rId15" Type="http://schemas.openxmlformats.org/officeDocument/2006/relationships/hyperlink" Target="https://says.bsi.ac.id/m_induk_mhs_nilai-42240020-37-BSI.js" TargetMode="External"/><Relationship Id="rId23" Type="http://schemas.openxmlformats.org/officeDocument/2006/relationships/hyperlink" Target="https://says.bsi.ac.id/m_induk_mhs_nilai-42240039-37-BSI.js" TargetMode="External"/><Relationship Id="rId28" Type="http://schemas.openxmlformats.org/officeDocument/2006/relationships/hyperlink" Target="https://says.bsi.ac.id/m_induk_mhs_nilai-42240046-37-BSI.js" TargetMode="External"/><Relationship Id="rId36" Type="http://schemas.openxmlformats.org/officeDocument/2006/relationships/hyperlink" Target="https://says.bsi.ac.id/m_induk_mhs_nilai-42240007-37-BSI.js" TargetMode="External"/><Relationship Id="rId49" Type="http://schemas.openxmlformats.org/officeDocument/2006/relationships/hyperlink" Target="https://says.bsi.ac.id/m_induk_mhs_nilai-42240033-37-BSI.js" TargetMode="External"/><Relationship Id="rId57" Type="http://schemas.openxmlformats.org/officeDocument/2006/relationships/hyperlink" Target="https://says.bsi.ac.id/m_induk_mhs_nilai-42240047-37-BSI.js" TargetMode="External"/><Relationship Id="rId10" Type="http://schemas.openxmlformats.org/officeDocument/2006/relationships/hyperlink" Target="https://says.bsi.ac.id/m_induk_mhs_nilai-42240011-37-BSI.js" TargetMode="External"/><Relationship Id="rId31" Type="http://schemas.openxmlformats.org/officeDocument/2006/relationships/hyperlink" Target="https://says.bsi.ac.id/m_induk_mhs_nilai-42240049-37-BSI.js" TargetMode="External"/><Relationship Id="rId44" Type="http://schemas.openxmlformats.org/officeDocument/2006/relationships/hyperlink" Target="https://says.bsi.ac.id/m_induk_mhs_nilai-42240021-37-BSI.js" TargetMode="External"/><Relationship Id="rId52" Type="http://schemas.openxmlformats.org/officeDocument/2006/relationships/hyperlink" Target="https://says.bsi.ac.id/m_induk_mhs_nilai-42240041-37-BSI.js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says.bsi.ac.id/m_induk_mhs_nilai-42240002-37-BSI.js" TargetMode="External"/><Relationship Id="rId9" Type="http://schemas.openxmlformats.org/officeDocument/2006/relationships/hyperlink" Target="https://says.bsi.ac.id/m_induk_mhs_nilai-42240009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1747</Words>
  <Characters>9964</Characters>
  <Application>Microsoft Office Word</Application>
  <DocSecurity>0</DocSecurity>
  <Lines>83</Lines>
  <Paragraphs>23</Paragraphs>
  <ScaleCrop>false</ScaleCrop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Haikal</dc:creator>
  <cp:keywords/>
  <dc:description/>
  <cp:lastModifiedBy>Haikal</cp:lastModifiedBy>
  <cp:revision>2</cp:revision>
  <dcterms:created xsi:type="dcterms:W3CDTF">2025-02-12T06:13:00Z</dcterms:created>
  <dcterms:modified xsi:type="dcterms:W3CDTF">2025-02-17T05:59:00Z</dcterms:modified>
</cp:coreProperties>
</file>