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2BC3F" w14:textId="77777777" w:rsidR="008C1CD1" w:rsidRDefault="008C1CD1" w:rsidP="00614191">
      <w:pPr>
        <w:jc w:val="center"/>
        <w:rPr>
          <w:spacing w:val="5"/>
          <w:kern w:val="28"/>
          <w:sz w:val="30"/>
          <w:szCs w:val="30"/>
        </w:rPr>
      </w:pPr>
      <w:proofErr w:type="spellStart"/>
      <w:r w:rsidRPr="008C1CD1">
        <w:rPr>
          <w:spacing w:val="5"/>
          <w:kern w:val="28"/>
          <w:sz w:val="30"/>
          <w:szCs w:val="30"/>
        </w:rPr>
        <w:t>Pengaruh</w:t>
      </w:r>
      <w:proofErr w:type="spellEnd"/>
      <w:r w:rsidRPr="008C1CD1">
        <w:rPr>
          <w:spacing w:val="5"/>
          <w:kern w:val="28"/>
          <w:sz w:val="30"/>
          <w:szCs w:val="30"/>
        </w:rPr>
        <w:t xml:space="preserve"> </w:t>
      </w:r>
      <w:proofErr w:type="spellStart"/>
      <w:r w:rsidRPr="008C1CD1">
        <w:rPr>
          <w:spacing w:val="5"/>
          <w:kern w:val="28"/>
          <w:sz w:val="30"/>
          <w:szCs w:val="30"/>
        </w:rPr>
        <w:t>Motivasi</w:t>
      </w:r>
      <w:proofErr w:type="spellEnd"/>
      <w:r w:rsidRPr="008C1CD1">
        <w:rPr>
          <w:spacing w:val="5"/>
          <w:kern w:val="28"/>
          <w:sz w:val="30"/>
          <w:szCs w:val="30"/>
        </w:rPr>
        <w:t xml:space="preserve"> </w:t>
      </w:r>
      <w:proofErr w:type="spellStart"/>
      <w:r w:rsidRPr="008C1CD1">
        <w:rPr>
          <w:spacing w:val="5"/>
          <w:kern w:val="28"/>
          <w:sz w:val="30"/>
          <w:szCs w:val="30"/>
        </w:rPr>
        <w:t>Kerja</w:t>
      </w:r>
      <w:proofErr w:type="spellEnd"/>
      <w:r w:rsidRPr="008C1CD1">
        <w:rPr>
          <w:spacing w:val="5"/>
          <w:kern w:val="28"/>
          <w:sz w:val="30"/>
          <w:szCs w:val="30"/>
        </w:rPr>
        <w:t xml:space="preserve"> dan </w:t>
      </w:r>
      <w:proofErr w:type="spellStart"/>
      <w:r w:rsidRPr="008C1CD1">
        <w:rPr>
          <w:spacing w:val="5"/>
          <w:kern w:val="28"/>
          <w:sz w:val="30"/>
          <w:szCs w:val="30"/>
        </w:rPr>
        <w:t>Lingkungan</w:t>
      </w:r>
      <w:proofErr w:type="spellEnd"/>
      <w:r w:rsidRPr="008C1CD1">
        <w:rPr>
          <w:spacing w:val="5"/>
          <w:kern w:val="28"/>
          <w:sz w:val="30"/>
          <w:szCs w:val="30"/>
        </w:rPr>
        <w:t xml:space="preserve"> </w:t>
      </w:r>
      <w:proofErr w:type="spellStart"/>
      <w:r w:rsidRPr="008C1CD1">
        <w:rPr>
          <w:spacing w:val="5"/>
          <w:kern w:val="28"/>
          <w:sz w:val="30"/>
          <w:szCs w:val="30"/>
        </w:rPr>
        <w:t>Kerja</w:t>
      </w:r>
      <w:proofErr w:type="spellEnd"/>
      <w:r w:rsidRPr="008C1CD1">
        <w:rPr>
          <w:spacing w:val="5"/>
          <w:kern w:val="28"/>
          <w:sz w:val="30"/>
          <w:szCs w:val="30"/>
        </w:rPr>
        <w:t xml:space="preserve"> </w:t>
      </w:r>
      <w:proofErr w:type="spellStart"/>
      <w:r w:rsidRPr="008C1CD1">
        <w:rPr>
          <w:spacing w:val="5"/>
          <w:kern w:val="28"/>
          <w:sz w:val="30"/>
          <w:szCs w:val="30"/>
        </w:rPr>
        <w:t>Terhadap</w:t>
      </w:r>
      <w:proofErr w:type="spellEnd"/>
      <w:r w:rsidRPr="008C1CD1">
        <w:rPr>
          <w:spacing w:val="5"/>
          <w:kern w:val="28"/>
          <w:sz w:val="30"/>
          <w:szCs w:val="30"/>
        </w:rPr>
        <w:t xml:space="preserve"> Kinerja </w:t>
      </w:r>
      <w:proofErr w:type="spellStart"/>
      <w:r w:rsidRPr="008C1CD1">
        <w:rPr>
          <w:spacing w:val="5"/>
          <w:kern w:val="28"/>
          <w:sz w:val="30"/>
          <w:szCs w:val="30"/>
        </w:rPr>
        <w:t>Karyawan</w:t>
      </w:r>
      <w:proofErr w:type="spellEnd"/>
      <w:r w:rsidRPr="008C1CD1">
        <w:rPr>
          <w:spacing w:val="5"/>
          <w:kern w:val="28"/>
          <w:sz w:val="30"/>
          <w:szCs w:val="30"/>
        </w:rPr>
        <w:t xml:space="preserve"> PT </w:t>
      </w:r>
      <w:proofErr w:type="spellStart"/>
      <w:r w:rsidRPr="008C1CD1">
        <w:rPr>
          <w:spacing w:val="5"/>
          <w:kern w:val="28"/>
          <w:sz w:val="30"/>
          <w:szCs w:val="30"/>
        </w:rPr>
        <w:t>Sumber</w:t>
      </w:r>
      <w:proofErr w:type="spellEnd"/>
      <w:r w:rsidRPr="008C1CD1">
        <w:rPr>
          <w:spacing w:val="5"/>
          <w:kern w:val="28"/>
          <w:sz w:val="30"/>
          <w:szCs w:val="30"/>
        </w:rPr>
        <w:t xml:space="preserve"> Natural Indonesia (Golden </w:t>
      </w:r>
      <w:proofErr w:type="spellStart"/>
      <w:r w:rsidRPr="008C1CD1">
        <w:rPr>
          <w:spacing w:val="5"/>
          <w:kern w:val="28"/>
          <w:sz w:val="30"/>
          <w:szCs w:val="30"/>
        </w:rPr>
        <w:t>Lamian</w:t>
      </w:r>
      <w:proofErr w:type="spellEnd"/>
      <w:r w:rsidRPr="008C1CD1">
        <w:rPr>
          <w:spacing w:val="5"/>
          <w:kern w:val="28"/>
          <w:sz w:val="30"/>
          <w:szCs w:val="30"/>
        </w:rPr>
        <w:t>)</w:t>
      </w:r>
    </w:p>
    <w:p w14:paraId="228260D8" w14:textId="16A7C8ED" w:rsidR="00614191" w:rsidRPr="00614191" w:rsidRDefault="008C1CD1" w:rsidP="00614191">
      <w:pPr>
        <w:jc w:val="center"/>
        <w:rPr>
          <w:rFonts w:eastAsia="Calibri"/>
          <w:sz w:val="20"/>
          <w:szCs w:val="22"/>
          <w:lang w:val="id-ID"/>
        </w:rPr>
      </w:pPr>
      <w:r>
        <w:rPr>
          <w:rFonts w:eastAsia="Calibri"/>
          <w:sz w:val="20"/>
          <w:szCs w:val="22"/>
          <w:lang w:val="id-ID"/>
        </w:rPr>
        <w:t>Riyo Handoyo</w:t>
      </w:r>
      <w:r w:rsidR="00614191" w:rsidRPr="00614191">
        <w:rPr>
          <w:rFonts w:eastAsia="Calibri"/>
          <w:sz w:val="20"/>
          <w:szCs w:val="22"/>
          <w:vertAlign w:val="superscript"/>
          <w:lang w:val="id-ID"/>
        </w:rPr>
        <w:t>a</w:t>
      </w:r>
      <w:r w:rsidR="00614191" w:rsidRPr="00614191">
        <w:rPr>
          <w:rFonts w:eastAsia="Calibri"/>
          <w:sz w:val="20"/>
          <w:szCs w:val="22"/>
          <w:lang w:val="id-ID"/>
        </w:rPr>
        <w:t xml:space="preserve">, , </w:t>
      </w:r>
      <w:r w:rsidRPr="008C1CD1">
        <w:rPr>
          <w:rFonts w:eastAsia="Calibri"/>
          <w:sz w:val="20"/>
          <w:szCs w:val="22"/>
          <w:lang w:val="id-ID"/>
        </w:rPr>
        <w:t xml:space="preserve">Sofyan Marwansyah, S.E, M.M </w:t>
      </w:r>
      <w:r w:rsidR="00614191" w:rsidRPr="00614191">
        <w:rPr>
          <w:rFonts w:eastAsia="Calibri"/>
          <w:sz w:val="20"/>
          <w:szCs w:val="22"/>
          <w:vertAlign w:val="superscript"/>
          <w:lang w:val="id-ID"/>
        </w:rPr>
        <w:t>b</w:t>
      </w:r>
    </w:p>
    <w:p w14:paraId="7EC9F709" w14:textId="72E1955D" w:rsidR="00614191" w:rsidRPr="00614191" w:rsidRDefault="00973BC7" w:rsidP="00973BC7">
      <w:pPr>
        <w:tabs>
          <w:tab w:val="center" w:pos="4442"/>
          <w:tab w:val="left" w:pos="6989"/>
        </w:tabs>
        <w:rPr>
          <w:rFonts w:eastAsia="Calibri"/>
          <w:sz w:val="16"/>
          <w:szCs w:val="22"/>
          <w:lang w:val="id-ID"/>
        </w:rPr>
      </w:pPr>
      <w:r>
        <w:rPr>
          <w:rFonts w:eastAsia="Calibri"/>
          <w:sz w:val="16"/>
          <w:szCs w:val="22"/>
          <w:vertAlign w:val="superscript"/>
          <w:lang w:val="id-ID"/>
        </w:rPr>
        <w:tab/>
      </w:r>
      <w:r w:rsidR="00614191" w:rsidRPr="00614191">
        <w:rPr>
          <w:rFonts w:eastAsia="Calibri"/>
          <w:sz w:val="16"/>
          <w:szCs w:val="22"/>
          <w:vertAlign w:val="superscript"/>
          <w:lang w:val="id-ID"/>
        </w:rPr>
        <w:t>a</w:t>
      </w:r>
      <w:r w:rsidR="008C1CD1">
        <w:rPr>
          <w:rFonts w:eastAsia="Calibri"/>
          <w:sz w:val="16"/>
          <w:szCs w:val="22"/>
          <w:lang w:val="id-ID"/>
        </w:rPr>
        <w:t>Manajemen</w:t>
      </w:r>
      <w:r w:rsidR="00614191" w:rsidRPr="00614191">
        <w:rPr>
          <w:rFonts w:eastAsia="Calibri"/>
          <w:sz w:val="16"/>
          <w:szCs w:val="22"/>
          <w:lang w:val="id-ID"/>
        </w:rPr>
        <w:t xml:space="preserve">, </w:t>
      </w:r>
      <w:r w:rsidR="008C1CD1">
        <w:rPr>
          <w:rFonts w:eastAsia="Calibri"/>
          <w:sz w:val="16"/>
          <w:szCs w:val="22"/>
          <w:lang w:val="id-ID"/>
        </w:rPr>
        <w:t>Universitas Bina Sarana Informatika</w:t>
      </w:r>
      <w:r w:rsidR="00614191" w:rsidRPr="00614191">
        <w:rPr>
          <w:rFonts w:eastAsia="Calibri"/>
          <w:sz w:val="16"/>
          <w:szCs w:val="22"/>
          <w:lang w:val="id-ID"/>
        </w:rPr>
        <w:t xml:space="preserve">, </w:t>
      </w:r>
      <w:r w:rsidR="008C1CD1" w:rsidRPr="008C1CD1">
        <w:rPr>
          <w:rFonts w:eastAsia="Calibri"/>
          <w:sz w:val="16"/>
          <w:szCs w:val="22"/>
          <w:lang w:val="id-ID"/>
        </w:rPr>
        <w:t>Riyohandoyo22@gmail.com</w:t>
      </w:r>
      <w:r>
        <w:rPr>
          <w:rFonts w:eastAsia="Calibri"/>
          <w:sz w:val="16"/>
          <w:szCs w:val="22"/>
          <w:lang w:val="id-ID"/>
        </w:rPr>
        <w:tab/>
      </w:r>
    </w:p>
    <w:p w14:paraId="251719CB" w14:textId="111ED988" w:rsidR="00614191" w:rsidRPr="00614191" w:rsidRDefault="00614191" w:rsidP="00614191">
      <w:pPr>
        <w:jc w:val="center"/>
        <w:rPr>
          <w:rFonts w:eastAsia="Calibri"/>
          <w:sz w:val="16"/>
          <w:szCs w:val="22"/>
          <w:lang w:val="id-ID"/>
        </w:rPr>
      </w:pPr>
      <w:r w:rsidRPr="00614191">
        <w:rPr>
          <w:rFonts w:eastAsia="Calibri"/>
          <w:sz w:val="16"/>
          <w:szCs w:val="22"/>
          <w:vertAlign w:val="superscript"/>
          <w:lang w:val="id-ID"/>
        </w:rPr>
        <w:t>b</w:t>
      </w:r>
      <w:r w:rsidR="0040704B" w:rsidRPr="0040704B">
        <w:rPr>
          <w:rFonts w:eastAsia="Calibri"/>
          <w:sz w:val="16"/>
          <w:szCs w:val="22"/>
          <w:vertAlign w:val="superscript"/>
          <w:lang w:val="id-ID"/>
        </w:rPr>
        <w:t xml:space="preserve"> </w:t>
      </w:r>
      <w:r w:rsidR="0040704B">
        <w:rPr>
          <w:rFonts w:eastAsia="Calibri"/>
          <w:sz w:val="16"/>
          <w:szCs w:val="22"/>
          <w:lang w:val="id-ID"/>
        </w:rPr>
        <w:t>Manajemen</w:t>
      </w:r>
      <w:r w:rsidR="0040704B" w:rsidRPr="00614191">
        <w:rPr>
          <w:rFonts w:eastAsia="Calibri"/>
          <w:sz w:val="16"/>
          <w:szCs w:val="22"/>
          <w:lang w:val="id-ID"/>
        </w:rPr>
        <w:t xml:space="preserve">, </w:t>
      </w:r>
      <w:r w:rsidR="0040704B">
        <w:rPr>
          <w:rFonts w:eastAsia="Calibri"/>
          <w:sz w:val="16"/>
          <w:szCs w:val="22"/>
          <w:lang w:val="id-ID"/>
        </w:rPr>
        <w:t>Universitas Bina Sarana Informatika</w:t>
      </w:r>
      <w:r w:rsidR="0040704B" w:rsidRPr="00614191">
        <w:rPr>
          <w:rFonts w:eastAsia="Calibri"/>
          <w:sz w:val="16"/>
          <w:szCs w:val="22"/>
          <w:lang w:val="id-ID"/>
        </w:rPr>
        <w:t xml:space="preserve">, </w:t>
      </w:r>
      <w:r w:rsidR="0040704B" w:rsidRPr="0040704B">
        <w:rPr>
          <w:rFonts w:eastAsia="Calibri"/>
          <w:sz w:val="16"/>
          <w:szCs w:val="22"/>
          <w:lang w:val="id-ID"/>
        </w:rPr>
        <w:t>sofyan.smw@bsi.ac.id2)</w:t>
      </w:r>
    </w:p>
    <w:p w14:paraId="02454E9A" w14:textId="77777777" w:rsidR="00614191" w:rsidRPr="00614191" w:rsidRDefault="00973BC7" w:rsidP="00973BC7">
      <w:pPr>
        <w:tabs>
          <w:tab w:val="left" w:pos="3274"/>
        </w:tabs>
        <w:rPr>
          <w:rFonts w:eastAsia="Calibri"/>
          <w:sz w:val="16"/>
          <w:szCs w:val="22"/>
          <w:lang w:val="id-ID"/>
        </w:rPr>
      </w:pPr>
      <w:r>
        <w:rPr>
          <w:rFonts w:eastAsia="Calibri"/>
          <w:sz w:val="16"/>
          <w:szCs w:val="22"/>
          <w:lang w:val="id-ID"/>
        </w:rPr>
        <w:tab/>
      </w:r>
    </w:p>
    <w:p w14:paraId="37E512DB" w14:textId="77777777" w:rsidR="00614191" w:rsidRPr="00D71424" w:rsidRDefault="00614191" w:rsidP="00614191">
      <w:pPr>
        <w:widowControl w:val="0"/>
        <w:spacing w:after="300"/>
        <w:contextualSpacing/>
        <w:jc w:val="center"/>
        <w:rPr>
          <w:color w:val="FF0000"/>
          <w:spacing w:val="5"/>
          <w:kern w:val="28"/>
          <w:sz w:val="16"/>
          <w:szCs w:val="52"/>
          <w:lang w:val="id-ID"/>
        </w:rPr>
      </w:pPr>
      <w:r w:rsidRPr="00A36E3A">
        <w:rPr>
          <w:color w:val="FF0000"/>
          <w:spacing w:val="5"/>
          <w:kern w:val="28"/>
          <w:sz w:val="16"/>
          <w:szCs w:val="52"/>
          <w:lang w:val="id-ID"/>
        </w:rPr>
        <w:t>Submitted</w:t>
      </w:r>
      <w:r w:rsidRPr="00D71424">
        <w:rPr>
          <w:color w:val="FF0000"/>
          <w:spacing w:val="5"/>
          <w:kern w:val="28"/>
          <w:sz w:val="16"/>
          <w:szCs w:val="52"/>
          <w:lang w:val="id-ID"/>
        </w:rPr>
        <w:t xml:space="preserve">: 27-03-2018, Reviewed: 27-03-2018, Accepted 29-03-2018 </w:t>
      </w:r>
    </w:p>
    <w:p w14:paraId="6A113C24" w14:textId="0A45FBE4" w:rsidR="00D73172" w:rsidRPr="00D71424" w:rsidRDefault="00960E06" w:rsidP="00D71424">
      <w:pPr>
        <w:jc w:val="center"/>
        <w:rPr>
          <w:color w:val="FF0000"/>
          <w:spacing w:val="5"/>
          <w:kern w:val="28"/>
          <w:sz w:val="16"/>
          <w:szCs w:val="52"/>
          <w:lang w:val="id-ID"/>
        </w:rPr>
      </w:pPr>
      <w:hyperlink r:id="rId8" w:history="1">
        <w:r w:rsidRPr="008142F7">
          <w:rPr>
            <w:rStyle w:val="Hyperlink"/>
            <w:spacing w:val="5"/>
            <w:kern w:val="28"/>
            <w:sz w:val="16"/>
            <w:szCs w:val="52"/>
            <w:lang w:val="id-ID"/>
          </w:rPr>
          <w:t>https://doi.org/10.47233/</w:t>
        </w:r>
        <w:r w:rsidR="008E76D0">
          <w:rPr>
            <w:rStyle w:val="Hyperlink"/>
            <w:spacing w:val="5"/>
            <w:kern w:val="28"/>
            <w:sz w:val="16"/>
            <w:szCs w:val="52"/>
            <w:lang w:val="id-ID"/>
          </w:rPr>
          <w:t>JEBD</w:t>
        </w:r>
        <w:r w:rsidRPr="008142F7">
          <w:rPr>
            <w:rStyle w:val="Hyperlink"/>
            <w:spacing w:val="5"/>
            <w:kern w:val="28"/>
            <w:sz w:val="16"/>
            <w:szCs w:val="52"/>
            <w:lang w:val="id-ID"/>
          </w:rPr>
          <w:t>.v2i3</w:t>
        </w:r>
      </w:hyperlink>
    </w:p>
    <w:p w14:paraId="323D2717" w14:textId="77777777" w:rsidR="00D71424" w:rsidRPr="00C175E3" w:rsidRDefault="00C175E3" w:rsidP="00D71424">
      <w:pPr>
        <w:jc w:val="center"/>
        <w:rPr>
          <w:color w:val="FF0000"/>
          <w:spacing w:val="5"/>
          <w:kern w:val="28"/>
          <w:sz w:val="16"/>
          <w:szCs w:val="52"/>
        </w:rPr>
      </w:pPr>
      <w:r>
        <w:rPr>
          <w:color w:val="FF0000"/>
          <w:spacing w:val="5"/>
          <w:kern w:val="28"/>
          <w:sz w:val="16"/>
          <w:szCs w:val="52"/>
        </w:rPr>
        <w:t>NOHP : 08xxx</w:t>
      </w:r>
    </w:p>
    <w:p w14:paraId="0D17C840" w14:textId="7159B1CD" w:rsidR="006D48CB" w:rsidRPr="00614191" w:rsidRDefault="006D48CB" w:rsidP="006D48CB">
      <w:pPr>
        <w:rPr>
          <w:b/>
          <w:i/>
          <w:sz w:val="20"/>
          <w:szCs w:val="22"/>
        </w:rPr>
      </w:pPr>
      <w:r w:rsidRPr="00614191">
        <w:rPr>
          <w:b/>
          <w:i/>
          <w:sz w:val="20"/>
          <w:szCs w:val="22"/>
        </w:rPr>
        <w:t>Abstr</w:t>
      </w:r>
      <w:r>
        <w:rPr>
          <w:b/>
          <w:i/>
          <w:sz w:val="20"/>
          <w:szCs w:val="22"/>
        </w:rPr>
        <w:t>act</w:t>
      </w:r>
    </w:p>
    <w:p w14:paraId="646A07A1" w14:textId="0D411F3D" w:rsidR="006D48CB" w:rsidRDefault="006D48CB" w:rsidP="006D48CB">
      <w:pPr>
        <w:autoSpaceDE w:val="0"/>
        <w:ind w:right="14"/>
        <w:jc w:val="both"/>
        <w:rPr>
          <w:i/>
          <w:sz w:val="18"/>
          <w:szCs w:val="22"/>
        </w:rPr>
      </w:pPr>
      <w:r w:rsidRPr="006D48CB">
        <w:rPr>
          <w:i/>
          <w:sz w:val="18"/>
          <w:szCs w:val="22"/>
        </w:rPr>
        <w:t xml:space="preserve">Work Motivation and Work Environment are two factors that have the potential to maximize employee performance. Based on initial data, this company has a high turnover rate and low job satisfaction, particularly in the Bekasi area. This study aims to assess the influence of work motivation and work environment on employee performance at PT </w:t>
      </w:r>
      <w:proofErr w:type="spellStart"/>
      <w:r w:rsidRPr="006D48CB">
        <w:rPr>
          <w:i/>
          <w:sz w:val="18"/>
          <w:szCs w:val="22"/>
        </w:rPr>
        <w:t>Sumber</w:t>
      </w:r>
      <w:proofErr w:type="spellEnd"/>
      <w:r w:rsidRPr="006D48CB">
        <w:rPr>
          <w:i/>
          <w:sz w:val="18"/>
          <w:szCs w:val="22"/>
        </w:rPr>
        <w:t xml:space="preserve"> Natural Indonesia (Golden </w:t>
      </w:r>
      <w:proofErr w:type="spellStart"/>
      <w:r w:rsidRPr="006D48CB">
        <w:rPr>
          <w:i/>
          <w:sz w:val="18"/>
          <w:szCs w:val="22"/>
        </w:rPr>
        <w:t>Lamian</w:t>
      </w:r>
      <w:proofErr w:type="spellEnd"/>
      <w:r w:rsidRPr="006D48CB">
        <w:rPr>
          <w:i/>
          <w:sz w:val="18"/>
          <w:szCs w:val="22"/>
        </w:rPr>
        <w:t xml:space="preserve">). This study uses a quantitative approach as its methodology. The research data source is employees of PT </w:t>
      </w:r>
      <w:proofErr w:type="spellStart"/>
      <w:r w:rsidRPr="006D48CB">
        <w:rPr>
          <w:i/>
          <w:sz w:val="18"/>
          <w:szCs w:val="22"/>
        </w:rPr>
        <w:t>Sumber</w:t>
      </w:r>
      <w:proofErr w:type="spellEnd"/>
      <w:r w:rsidRPr="006D48CB">
        <w:rPr>
          <w:i/>
          <w:sz w:val="18"/>
          <w:szCs w:val="22"/>
        </w:rPr>
        <w:t xml:space="preserve"> Natural Indonesia (Golden </w:t>
      </w:r>
      <w:proofErr w:type="spellStart"/>
      <w:r w:rsidRPr="006D48CB">
        <w:rPr>
          <w:i/>
          <w:sz w:val="18"/>
          <w:szCs w:val="22"/>
        </w:rPr>
        <w:t>Lamian</w:t>
      </w:r>
      <w:proofErr w:type="spellEnd"/>
      <w:r w:rsidRPr="006D48CB">
        <w:rPr>
          <w:i/>
          <w:sz w:val="18"/>
          <w:szCs w:val="22"/>
        </w:rPr>
        <w:t xml:space="preserve">) who have worked for at least six months and are at least 17 years old. An online questionnaire was used as the data collection technique in this study. Thirty-five people responded to this questionnaire. The research results show that the performance of employees at PT </w:t>
      </w:r>
      <w:proofErr w:type="spellStart"/>
      <w:r w:rsidRPr="006D48CB">
        <w:rPr>
          <w:i/>
          <w:sz w:val="18"/>
          <w:szCs w:val="22"/>
        </w:rPr>
        <w:t>Sumber</w:t>
      </w:r>
      <w:proofErr w:type="spellEnd"/>
      <w:r w:rsidRPr="006D48CB">
        <w:rPr>
          <w:i/>
          <w:sz w:val="18"/>
          <w:szCs w:val="22"/>
        </w:rPr>
        <w:t xml:space="preserve"> Natural Indonesia (Golden </w:t>
      </w:r>
      <w:proofErr w:type="spellStart"/>
      <w:r w:rsidRPr="006D48CB">
        <w:rPr>
          <w:i/>
          <w:sz w:val="18"/>
          <w:szCs w:val="22"/>
        </w:rPr>
        <w:t>Lamian</w:t>
      </w:r>
      <w:proofErr w:type="spellEnd"/>
      <w:r w:rsidRPr="006D48CB">
        <w:rPr>
          <w:i/>
          <w:sz w:val="18"/>
          <w:szCs w:val="22"/>
        </w:rPr>
        <w:t xml:space="preserve">) is significantly influenced both partially and simultaneously by the Work Environment (X2) and Work Motivation (X1) variables. Based on the analysis results, the f-count value obtained is 17.177, which is considerably higher than the f-table value of 3.183. At PT </w:t>
      </w:r>
      <w:proofErr w:type="spellStart"/>
      <w:r w:rsidRPr="006D48CB">
        <w:rPr>
          <w:i/>
          <w:sz w:val="18"/>
          <w:szCs w:val="22"/>
        </w:rPr>
        <w:t>Sumber</w:t>
      </w:r>
      <w:proofErr w:type="spellEnd"/>
      <w:r w:rsidRPr="006D48CB">
        <w:rPr>
          <w:i/>
          <w:sz w:val="18"/>
          <w:szCs w:val="22"/>
        </w:rPr>
        <w:t xml:space="preserve"> Natural Indonesia (Golden </w:t>
      </w:r>
      <w:proofErr w:type="spellStart"/>
      <w:r w:rsidRPr="006D48CB">
        <w:rPr>
          <w:i/>
          <w:sz w:val="18"/>
          <w:szCs w:val="22"/>
        </w:rPr>
        <w:t>Lamian</w:t>
      </w:r>
      <w:proofErr w:type="spellEnd"/>
      <w:r w:rsidRPr="006D48CB">
        <w:rPr>
          <w:i/>
          <w:sz w:val="18"/>
          <w:szCs w:val="22"/>
        </w:rPr>
        <w:t>), the work environment and work motivation have a 48.8% influence on employee performance; the remaining 51.2% is due to other aspects and external factors not included in this study.</w:t>
      </w:r>
    </w:p>
    <w:p w14:paraId="4E6440FB" w14:textId="40E9133C" w:rsidR="006D48CB" w:rsidRDefault="006D48CB" w:rsidP="006D48CB">
      <w:pPr>
        <w:autoSpaceDE w:val="0"/>
        <w:ind w:right="14"/>
        <w:jc w:val="both"/>
        <w:rPr>
          <w:i/>
          <w:sz w:val="18"/>
          <w:szCs w:val="22"/>
        </w:rPr>
      </w:pPr>
      <w:r w:rsidRPr="00614191">
        <w:rPr>
          <w:b/>
          <w:i/>
          <w:sz w:val="18"/>
          <w:szCs w:val="22"/>
        </w:rPr>
        <w:t xml:space="preserve">Keywords: </w:t>
      </w:r>
      <w:r w:rsidRPr="006D48CB">
        <w:rPr>
          <w:i/>
          <w:sz w:val="18"/>
          <w:szCs w:val="22"/>
        </w:rPr>
        <w:t xml:space="preserve">Work Motivation, Work Environment, Employee Performance, PT </w:t>
      </w:r>
      <w:proofErr w:type="spellStart"/>
      <w:r w:rsidRPr="006D48CB">
        <w:rPr>
          <w:i/>
          <w:sz w:val="18"/>
          <w:szCs w:val="22"/>
        </w:rPr>
        <w:t>Sumber</w:t>
      </w:r>
      <w:proofErr w:type="spellEnd"/>
      <w:r w:rsidRPr="006D48CB">
        <w:rPr>
          <w:i/>
          <w:sz w:val="18"/>
          <w:szCs w:val="22"/>
        </w:rPr>
        <w:t xml:space="preserve"> Natural Indonesia (Golden </w:t>
      </w:r>
      <w:proofErr w:type="spellStart"/>
      <w:r w:rsidRPr="006D48CB">
        <w:rPr>
          <w:i/>
          <w:sz w:val="18"/>
          <w:szCs w:val="22"/>
        </w:rPr>
        <w:t>Lamian</w:t>
      </w:r>
      <w:proofErr w:type="spellEnd"/>
      <w:r w:rsidRPr="006D48CB">
        <w:rPr>
          <w:i/>
          <w:sz w:val="18"/>
          <w:szCs w:val="22"/>
        </w:rPr>
        <w:t>)</w:t>
      </w:r>
    </w:p>
    <w:p w14:paraId="6F117A6A" w14:textId="77777777" w:rsidR="00D71424" w:rsidRDefault="00D71424" w:rsidP="00D71424">
      <w:pPr>
        <w:jc w:val="center"/>
        <w:rPr>
          <w:b/>
        </w:rPr>
      </w:pPr>
    </w:p>
    <w:p w14:paraId="0C922547" w14:textId="5642FC5E" w:rsidR="00D73172" w:rsidRPr="00614191" w:rsidRDefault="00D73172" w:rsidP="006D48CB">
      <w:pPr>
        <w:rPr>
          <w:b/>
          <w:i/>
          <w:sz w:val="20"/>
          <w:szCs w:val="22"/>
        </w:rPr>
      </w:pPr>
      <w:proofErr w:type="spellStart"/>
      <w:r w:rsidRPr="00614191">
        <w:rPr>
          <w:b/>
          <w:i/>
          <w:sz w:val="20"/>
          <w:szCs w:val="22"/>
        </w:rPr>
        <w:t>Abstr</w:t>
      </w:r>
      <w:r w:rsidR="008C1CD1">
        <w:rPr>
          <w:b/>
          <w:i/>
          <w:sz w:val="20"/>
          <w:szCs w:val="22"/>
        </w:rPr>
        <w:t>ak</w:t>
      </w:r>
      <w:proofErr w:type="spellEnd"/>
    </w:p>
    <w:p w14:paraId="5DACD681" w14:textId="62AB9F3E" w:rsidR="00D73172" w:rsidRPr="006D48CB" w:rsidRDefault="008C1CD1" w:rsidP="00D73172">
      <w:pPr>
        <w:autoSpaceDE w:val="0"/>
        <w:ind w:right="14"/>
        <w:jc w:val="both"/>
        <w:rPr>
          <w:iCs/>
          <w:sz w:val="18"/>
          <w:szCs w:val="22"/>
        </w:rPr>
      </w:pPr>
      <w:proofErr w:type="spellStart"/>
      <w:r w:rsidRPr="006D48CB">
        <w:rPr>
          <w:iCs/>
          <w:sz w:val="18"/>
          <w:szCs w:val="22"/>
        </w:rPr>
        <w:t>Motivasi</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dan </w:t>
      </w:r>
      <w:proofErr w:type="spellStart"/>
      <w:r w:rsidRPr="006D48CB">
        <w:rPr>
          <w:iCs/>
          <w:sz w:val="18"/>
          <w:szCs w:val="22"/>
        </w:rPr>
        <w:t>Lingkungan</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w:t>
      </w:r>
      <w:proofErr w:type="spellStart"/>
      <w:r w:rsidRPr="006D48CB">
        <w:rPr>
          <w:iCs/>
          <w:sz w:val="18"/>
          <w:szCs w:val="22"/>
        </w:rPr>
        <w:t>menjadi</w:t>
      </w:r>
      <w:proofErr w:type="spellEnd"/>
      <w:r w:rsidRPr="006D48CB">
        <w:rPr>
          <w:iCs/>
          <w:sz w:val="18"/>
          <w:szCs w:val="22"/>
        </w:rPr>
        <w:t xml:space="preserve"> dua </w:t>
      </w:r>
      <w:proofErr w:type="spellStart"/>
      <w:r w:rsidRPr="006D48CB">
        <w:rPr>
          <w:iCs/>
          <w:sz w:val="18"/>
          <w:szCs w:val="22"/>
        </w:rPr>
        <w:t>faktor</w:t>
      </w:r>
      <w:proofErr w:type="spellEnd"/>
      <w:r w:rsidRPr="006D48CB">
        <w:rPr>
          <w:iCs/>
          <w:sz w:val="18"/>
          <w:szCs w:val="22"/>
        </w:rPr>
        <w:t xml:space="preserve"> yang </w:t>
      </w:r>
      <w:proofErr w:type="spellStart"/>
      <w:r w:rsidRPr="006D48CB">
        <w:rPr>
          <w:iCs/>
          <w:sz w:val="18"/>
          <w:szCs w:val="22"/>
        </w:rPr>
        <w:t>berpotensi</w:t>
      </w:r>
      <w:proofErr w:type="spellEnd"/>
      <w:r w:rsidRPr="006D48CB">
        <w:rPr>
          <w:iCs/>
          <w:sz w:val="18"/>
          <w:szCs w:val="22"/>
        </w:rPr>
        <w:t xml:space="preserve"> </w:t>
      </w:r>
      <w:proofErr w:type="spellStart"/>
      <w:r w:rsidRPr="006D48CB">
        <w:rPr>
          <w:iCs/>
          <w:sz w:val="18"/>
          <w:szCs w:val="22"/>
        </w:rPr>
        <w:t>untuk</w:t>
      </w:r>
      <w:proofErr w:type="spellEnd"/>
      <w:r w:rsidRPr="006D48CB">
        <w:rPr>
          <w:iCs/>
          <w:sz w:val="18"/>
          <w:szCs w:val="22"/>
        </w:rPr>
        <w:t xml:space="preserve"> </w:t>
      </w:r>
      <w:proofErr w:type="spellStart"/>
      <w:proofErr w:type="gramStart"/>
      <w:r w:rsidRPr="006D48CB">
        <w:rPr>
          <w:iCs/>
          <w:sz w:val="18"/>
          <w:szCs w:val="22"/>
        </w:rPr>
        <w:t>memaksimalkan</w:t>
      </w:r>
      <w:proofErr w:type="spellEnd"/>
      <w:r w:rsidRPr="006D48CB">
        <w:rPr>
          <w:iCs/>
          <w:sz w:val="18"/>
          <w:szCs w:val="22"/>
        </w:rPr>
        <w:t xml:space="preserve">  </w:t>
      </w:r>
      <w:proofErr w:type="spellStart"/>
      <w:r w:rsidRPr="006D48CB">
        <w:rPr>
          <w:iCs/>
          <w:sz w:val="18"/>
          <w:szCs w:val="22"/>
        </w:rPr>
        <w:t>kinerja</w:t>
      </w:r>
      <w:proofErr w:type="spellEnd"/>
      <w:proofErr w:type="gramEnd"/>
      <w:r w:rsidRPr="006D48CB">
        <w:rPr>
          <w:iCs/>
          <w:sz w:val="18"/>
          <w:szCs w:val="22"/>
        </w:rPr>
        <w:t xml:space="preserve"> </w:t>
      </w:r>
      <w:proofErr w:type="spellStart"/>
      <w:r w:rsidRPr="006D48CB">
        <w:rPr>
          <w:iCs/>
          <w:sz w:val="18"/>
          <w:szCs w:val="22"/>
        </w:rPr>
        <w:t>pegawai</w:t>
      </w:r>
      <w:proofErr w:type="spellEnd"/>
      <w:r w:rsidRPr="006D48CB">
        <w:rPr>
          <w:iCs/>
          <w:sz w:val="18"/>
          <w:szCs w:val="22"/>
        </w:rPr>
        <w:t xml:space="preserve">. </w:t>
      </w:r>
      <w:proofErr w:type="spellStart"/>
      <w:r w:rsidRPr="006D48CB">
        <w:rPr>
          <w:iCs/>
          <w:sz w:val="18"/>
          <w:szCs w:val="22"/>
        </w:rPr>
        <w:t>Berdasarkan</w:t>
      </w:r>
      <w:proofErr w:type="spellEnd"/>
      <w:r w:rsidRPr="006D48CB">
        <w:rPr>
          <w:iCs/>
          <w:sz w:val="18"/>
          <w:szCs w:val="22"/>
        </w:rPr>
        <w:t xml:space="preserve"> data </w:t>
      </w:r>
      <w:proofErr w:type="spellStart"/>
      <w:r w:rsidRPr="006D48CB">
        <w:rPr>
          <w:iCs/>
          <w:sz w:val="18"/>
          <w:szCs w:val="22"/>
        </w:rPr>
        <w:t>awal</w:t>
      </w:r>
      <w:proofErr w:type="spellEnd"/>
      <w:r w:rsidRPr="006D48CB">
        <w:rPr>
          <w:iCs/>
          <w:sz w:val="18"/>
          <w:szCs w:val="22"/>
        </w:rPr>
        <w:t xml:space="preserve">, </w:t>
      </w:r>
      <w:proofErr w:type="spellStart"/>
      <w:r w:rsidRPr="006D48CB">
        <w:rPr>
          <w:iCs/>
          <w:sz w:val="18"/>
          <w:szCs w:val="22"/>
        </w:rPr>
        <w:t>perusahaan</w:t>
      </w:r>
      <w:proofErr w:type="spellEnd"/>
      <w:r w:rsidRPr="006D48CB">
        <w:rPr>
          <w:iCs/>
          <w:sz w:val="18"/>
          <w:szCs w:val="22"/>
        </w:rPr>
        <w:t xml:space="preserve"> </w:t>
      </w:r>
      <w:proofErr w:type="spellStart"/>
      <w:r w:rsidRPr="006D48CB">
        <w:rPr>
          <w:iCs/>
          <w:sz w:val="18"/>
          <w:szCs w:val="22"/>
        </w:rPr>
        <w:t>ini</w:t>
      </w:r>
      <w:proofErr w:type="spellEnd"/>
      <w:r w:rsidRPr="006D48CB">
        <w:rPr>
          <w:iCs/>
          <w:sz w:val="18"/>
          <w:szCs w:val="22"/>
        </w:rPr>
        <w:t xml:space="preserve"> </w:t>
      </w:r>
      <w:proofErr w:type="spellStart"/>
      <w:r w:rsidRPr="006D48CB">
        <w:rPr>
          <w:iCs/>
          <w:sz w:val="18"/>
          <w:szCs w:val="22"/>
        </w:rPr>
        <w:t>memiliki</w:t>
      </w:r>
      <w:proofErr w:type="spellEnd"/>
      <w:r w:rsidRPr="006D48CB">
        <w:rPr>
          <w:iCs/>
          <w:sz w:val="18"/>
          <w:szCs w:val="22"/>
        </w:rPr>
        <w:t xml:space="preserve"> </w:t>
      </w:r>
      <w:proofErr w:type="spellStart"/>
      <w:r w:rsidRPr="006D48CB">
        <w:rPr>
          <w:iCs/>
          <w:sz w:val="18"/>
          <w:szCs w:val="22"/>
        </w:rPr>
        <w:t>tingkat</w:t>
      </w:r>
      <w:proofErr w:type="spellEnd"/>
      <w:r w:rsidRPr="006D48CB">
        <w:rPr>
          <w:iCs/>
          <w:sz w:val="18"/>
          <w:szCs w:val="22"/>
        </w:rPr>
        <w:t xml:space="preserve"> turnover yang </w:t>
      </w:r>
      <w:proofErr w:type="spellStart"/>
      <w:r w:rsidRPr="006D48CB">
        <w:rPr>
          <w:iCs/>
          <w:sz w:val="18"/>
          <w:szCs w:val="22"/>
        </w:rPr>
        <w:t>tinggi</w:t>
      </w:r>
      <w:proofErr w:type="spellEnd"/>
      <w:r w:rsidRPr="006D48CB">
        <w:rPr>
          <w:iCs/>
          <w:sz w:val="18"/>
          <w:szCs w:val="22"/>
        </w:rPr>
        <w:t xml:space="preserve"> </w:t>
      </w:r>
      <w:proofErr w:type="spellStart"/>
      <w:r w:rsidRPr="006D48CB">
        <w:rPr>
          <w:iCs/>
          <w:sz w:val="18"/>
          <w:szCs w:val="22"/>
        </w:rPr>
        <w:t>serta</w:t>
      </w:r>
      <w:proofErr w:type="spellEnd"/>
      <w:r w:rsidRPr="006D48CB">
        <w:rPr>
          <w:iCs/>
          <w:sz w:val="18"/>
          <w:szCs w:val="22"/>
        </w:rPr>
        <w:t xml:space="preserve"> </w:t>
      </w:r>
      <w:proofErr w:type="spellStart"/>
      <w:r w:rsidRPr="006D48CB">
        <w:rPr>
          <w:iCs/>
          <w:sz w:val="18"/>
          <w:szCs w:val="22"/>
        </w:rPr>
        <w:t>tingkat</w:t>
      </w:r>
      <w:proofErr w:type="spellEnd"/>
      <w:r w:rsidRPr="006D48CB">
        <w:rPr>
          <w:iCs/>
          <w:sz w:val="18"/>
          <w:szCs w:val="22"/>
        </w:rPr>
        <w:t xml:space="preserve"> </w:t>
      </w:r>
      <w:proofErr w:type="spellStart"/>
      <w:r w:rsidRPr="006D48CB">
        <w:rPr>
          <w:iCs/>
          <w:sz w:val="18"/>
          <w:szCs w:val="22"/>
        </w:rPr>
        <w:t>kepuasan</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yang </w:t>
      </w:r>
      <w:proofErr w:type="spellStart"/>
      <w:r w:rsidRPr="006D48CB">
        <w:rPr>
          <w:iCs/>
          <w:sz w:val="18"/>
          <w:szCs w:val="22"/>
        </w:rPr>
        <w:t>rendah</w:t>
      </w:r>
      <w:proofErr w:type="spellEnd"/>
      <w:r w:rsidRPr="006D48CB">
        <w:rPr>
          <w:iCs/>
          <w:sz w:val="18"/>
          <w:szCs w:val="22"/>
        </w:rPr>
        <w:t xml:space="preserve">, </w:t>
      </w:r>
      <w:proofErr w:type="spellStart"/>
      <w:r w:rsidRPr="006D48CB">
        <w:rPr>
          <w:iCs/>
          <w:sz w:val="18"/>
          <w:szCs w:val="22"/>
        </w:rPr>
        <w:t>khususnya</w:t>
      </w:r>
      <w:proofErr w:type="spellEnd"/>
      <w:r w:rsidRPr="006D48CB">
        <w:rPr>
          <w:iCs/>
          <w:sz w:val="18"/>
          <w:szCs w:val="22"/>
        </w:rPr>
        <w:t xml:space="preserve"> di wilayah Bekasi. </w:t>
      </w:r>
      <w:proofErr w:type="spellStart"/>
      <w:r w:rsidRPr="006D48CB">
        <w:rPr>
          <w:iCs/>
          <w:sz w:val="18"/>
          <w:szCs w:val="22"/>
        </w:rPr>
        <w:t>Penelitian</w:t>
      </w:r>
      <w:proofErr w:type="spellEnd"/>
      <w:r w:rsidRPr="006D48CB">
        <w:rPr>
          <w:iCs/>
          <w:sz w:val="18"/>
          <w:szCs w:val="22"/>
        </w:rPr>
        <w:t xml:space="preserve"> </w:t>
      </w:r>
      <w:proofErr w:type="spellStart"/>
      <w:r w:rsidRPr="006D48CB">
        <w:rPr>
          <w:iCs/>
          <w:sz w:val="18"/>
          <w:szCs w:val="22"/>
        </w:rPr>
        <w:t>ini</w:t>
      </w:r>
      <w:proofErr w:type="spellEnd"/>
      <w:r w:rsidRPr="006D48CB">
        <w:rPr>
          <w:iCs/>
          <w:sz w:val="18"/>
          <w:szCs w:val="22"/>
        </w:rPr>
        <w:t xml:space="preserve"> </w:t>
      </w:r>
      <w:proofErr w:type="spellStart"/>
      <w:r w:rsidRPr="006D48CB">
        <w:rPr>
          <w:iCs/>
          <w:sz w:val="18"/>
          <w:szCs w:val="22"/>
        </w:rPr>
        <w:t>bertujuan</w:t>
      </w:r>
      <w:proofErr w:type="spellEnd"/>
      <w:r w:rsidRPr="006D48CB">
        <w:rPr>
          <w:iCs/>
          <w:sz w:val="18"/>
          <w:szCs w:val="22"/>
        </w:rPr>
        <w:t xml:space="preserve"> </w:t>
      </w:r>
      <w:proofErr w:type="spellStart"/>
      <w:r w:rsidRPr="006D48CB">
        <w:rPr>
          <w:iCs/>
          <w:sz w:val="18"/>
          <w:szCs w:val="22"/>
        </w:rPr>
        <w:t>ntuk</w:t>
      </w:r>
      <w:proofErr w:type="spellEnd"/>
      <w:r w:rsidRPr="006D48CB">
        <w:rPr>
          <w:iCs/>
          <w:sz w:val="18"/>
          <w:szCs w:val="22"/>
        </w:rPr>
        <w:t xml:space="preserve"> </w:t>
      </w:r>
      <w:proofErr w:type="spellStart"/>
      <w:r w:rsidRPr="006D48CB">
        <w:rPr>
          <w:iCs/>
          <w:sz w:val="18"/>
          <w:szCs w:val="22"/>
        </w:rPr>
        <w:t>menilai</w:t>
      </w:r>
      <w:proofErr w:type="spellEnd"/>
      <w:r w:rsidRPr="006D48CB">
        <w:rPr>
          <w:iCs/>
          <w:sz w:val="18"/>
          <w:szCs w:val="22"/>
        </w:rPr>
        <w:t xml:space="preserve"> </w:t>
      </w:r>
      <w:proofErr w:type="spellStart"/>
      <w:r w:rsidRPr="006D48CB">
        <w:rPr>
          <w:iCs/>
          <w:sz w:val="18"/>
          <w:szCs w:val="22"/>
        </w:rPr>
        <w:t>pengaruh</w:t>
      </w:r>
      <w:proofErr w:type="spellEnd"/>
      <w:r w:rsidRPr="006D48CB">
        <w:rPr>
          <w:iCs/>
          <w:sz w:val="18"/>
          <w:szCs w:val="22"/>
        </w:rPr>
        <w:t xml:space="preserve"> </w:t>
      </w:r>
      <w:proofErr w:type="spellStart"/>
      <w:r w:rsidRPr="006D48CB">
        <w:rPr>
          <w:iCs/>
          <w:sz w:val="18"/>
          <w:szCs w:val="22"/>
        </w:rPr>
        <w:t>motivasi</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dan </w:t>
      </w:r>
      <w:proofErr w:type="spellStart"/>
      <w:r w:rsidRPr="006D48CB">
        <w:rPr>
          <w:iCs/>
          <w:sz w:val="18"/>
          <w:szCs w:val="22"/>
        </w:rPr>
        <w:t>lingkungan</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w:t>
      </w:r>
      <w:proofErr w:type="spellStart"/>
      <w:r w:rsidRPr="006D48CB">
        <w:rPr>
          <w:iCs/>
          <w:sz w:val="18"/>
          <w:szCs w:val="22"/>
        </w:rPr>
        <w:t>terhadap</w:t>
      </w:r>
      <w:proofErr w:type="spellEnd"/>
      <w:r w:rsidRPr="006D48CB">
        <w:rPr>
          <w:iCs/>
          <w:sz w:val="18"/>
          <w:szCs w:val="22"/>
        </w:rPr>
        <w:t xml:space="preserve"> </w:t>
      </w:r>
      <w:proofErr w:type="spellStart"/>
      <w:r w:rsidRPr="006D48CB">
        <w:rPr>
          <w:iCs/>
          <w:sz w:val="18"/>
          <w:szCs w:val="22"/>
        </w:rPr>
        <w:t>kinerja</w:t>
      </w:r>
      <w:proofErr w:type="spellEnd"/>
      <w:r w:rsidRPr="006D48CB">
        <w:rPr>
          <w:iCs/>
          <w:sz w:val="18"/>
          <w:szCs w:val="22"/>
        </w:rPr>
        <w:t xml:space="preserve"> </w:t>
      </w:r>
      <w:proofErr w:type="spellStart"/>
      <w:r w:rsidRPr="006D48CB">
        <w:rPr>
          <w:iCs/>
          <w:sz w:val="18"/>
          <w:szCs w:val="22"/>
        </w:rPr>
        <w:t>karyawan</w:t>
      </w:r>
      <w:proofErr w:type="spellEnd"/>
      <w:r w:rsidRPr="006D48CB">
        <w:rPr>
          <w:iCs/>
          <w:sz w:val="18"/>
          <w:szCs w:val="22"/>
        </w:rPr>
        <w:t xml:space="preserve"> di PT </w:t>
      </w:r>
      <w:proofErr w:type="spellStart"/>
      <w:r w:rsidRPr="006D48CB">
        <w:rPr>
          <w:iCs/>
          <w:sz w:val="18"/>
          <w:szCs w:val="22"/>
        </w:rPr>
        <w:t>Sumber</w:t>
      </w:r>
      <w:proofErr w:type="spellEnd"/>
      <w:r w:rsidRPr="006D48CB">
        <w:rPr>
          <w:iCs/>
          <w:sz w:val="18"/>
          <w:szCs w:val="22"/>
        </w:rPr>
        <w:t xml:space="preserve"> Natural Indonesia (Golden </w:t>
      </w:r>
      <w:proofErr w:type="spellStart"/>
      <w:r w:rsidRPr="006D48CB">
        <w:rPr>
          <w:iCs/>
          <w:sz w:val="18"/>
          <w:szCs w:val="22"/>
        </w:rPr>
        <w:t>Lamian</w:t>
      </w:r>
      <w:proofErr w:type="spellEnd"/>
      <w:r w:rsidRPr="006D48CB">
        <w:rPr>
          <w:iCs/>
          <w:sz w:val="18"/>
          <w:szCs w:val="22"/>
        </w:rPr>
        <w:t xml:space="preserve">). </w:t>
      </w:r>
      <w:proofErr w:type="spellStart"/>
      <w:r w:rsidRPr="006D48CB">
        <w:rPr>
          <w:iCs/>
          <w:sz w:val="18"/>
          <w:szCs w:val="22"/>
        </w:rPr>
        <w:t>Penelitian</w:t>
      </w:r>
      <w:proofErr w:type="spellEnd"/>
      <w:r w:rsidRPr="006D48CB">
        <w:rPr>
          <w:iCs/>
          <w:sz w:val="18"/>
          <w:szCs w:val="22"/>
        </w:rPr>
        <w:t xml:space="preserve"> </w:t>
      </w:r>
      <w:proofErr w:type="spellStart"/>
      <w:r w:rsidRPr="006D48CB">
        <w:rPr>
          <w:iCs/>
          <w:sz w:val="18"/>
          <w:szCs w:val="22"/>
        </w:rPr>
        <w:t>ini</w:t>
      </w:r>
      <w:proofErr w:type="spellEnd"/>
      <w:r w:rsidRPr="006D48CB">
        <w:rPr>
          <w:iCs/>
          <w:sz w:val="18"/>
          <w:szCs w:val="22"/>
        </w:rPr>
        <w:t xml:space="preserve"> </w:t>
      </w:r>
      <w:proofErr w:type="spellStart"/>
      <w:r w:rsidRPr="006D48CB">
        <w:rPr>
          <w:iCs/>
          <w:sz w:val="18"/>
          <w:szCs w:val="22"/>
        </w:rPr>
        <w:t>menggunakan</w:t>
      </w:r>
      <w:proofErr w:type="spellEnd"/>
      <w:r w:rsidRPr="006D48CB">
        <w:rPr>
          <w:iCs/>
          <w:sz w:val="18"/>
          <w:szCs w:val="22"/>
        </w:rPr>
        <w:t xml:space="preserve"> </w:t>
      </w:r>
      <w:proofErr w:type="spellStart"/>
      <w:r w:rsidRPr="006D48CB">
        <w:rPr>
          <w:iCs/>
          <w:sz w:val="18"/>
          <w:szCs w:val="22"/>
        </w:rPr>
        <w:t>pendekatan</w:t>
      </w:r>
      <w:proofErr w:type="spellEnd"/>
      <w:r w:rsidRPr="006D48CB">
        <w:rPr>
          <w:iCs/>
          <w:sz w:val="18"/>
          <w:szCs w:val="22"/>
        </w:rPr>
        <w:t xml:space="preserve"> </w:t>
      </w:r>
      <w:proofErr w:type="spellStart"/>
      <w:r w:rsidRPr="006D48CB">
        <w:rPr>
          <w:iCs/>
          <w:sz w:val="18"/>
          <w:szCs w:val="22"/>
        </w:rPr>
        <w:t>kuantitatif</w:t>
      </w:r>
      <w:proofErr w:type="spellEnd"/>
      <w:r w:rsidRPr="006D48CB">
        <w:rPr>
          <w:iCs/>
          <w:sz w:val="18"/>
          <w:szCs w:val="22"/>
        </w:rPr>
        <w:t xml:space="preserve"> </w:t>
      </w:r>
      <w:proofErr w:type="spellStart"/>
      <w:r w:rsidRPr="006D48CB">
        <w:rPr>
          <w:iCs/>
          <w:sz w:val="18"/>
          <w:szCs w:val="22"/>
        </w:rPr>
        <w:t>sebagai</w:t>
      </w:r>
      <w:proofErr w:type="spellEnd"/>
      <w:r w:rsidRPr="006D48CB">
        <w:rPr>
          <w:iCs/>
          <w:sz w:val="18"/>
          <w:szCs w:val="22"/>
        </w:rPr>
        <w:t xml:space="preserve"> </w:t>
      </w:r>
      <w:proofErr w:type="spellStart"/>
      <w:r w:rsidRPr="006D48CB">
        <w:rPr>
          <w:iCs/>
          <w:sz w:val="18"/>
          <w:szCs w:val="22"/>
        </w:rPr>
        <w:t>metodologinya</w:t>
      </w:r>
      <w:proofErr w:type="spellEnd"/>
      <w:r w:rsidRPr="006D48CB">
        <w:rPr>
          <w:iCs/>
          <w:sz w:val="18"/>
          <w:szCs w:val="22"/>
        </w:rPr>
        <w:t xml:space="preserve">. </w:t>
      </w:r>
      <w:proofErr w:type="spellStart"/>
      <w:r w:rsidRPr="006D48CB">
        <w:rPr>
          <w:iCs/>
          <w:sz w:val="18"/>
          <w:szCs w:val="22"/>
        </w:rPr>
        <w:t>Sumber</w:t>
      </w:r>
      <w:proofErr w:type="spellEnd"/>
      <w:r w:rsidRPr="006D48CB">
        <w:rPr>
          <w:iCs/>
          <w:sz w:val="18"/>
          <w:szCs w:val="22"/>
        </w:rPr>
        <w:t xml:space="preserve"> data </w:t>
      </w:r>
      <w:proofErr w:type="spellStart"/>
      <w:r w:rsidRPr="006D48CB">
        <w:rPr>
          <w:iCs/>
          <w:sz w:val="18"/>
          <w:szCs w:val="22"/>
        </w:rPr>
        <w:t>penelitian</w:t>
      </w:r>
      <w:proofErr w:type="spellEnd"/>
      <w:r w:rsidRPr="006D48CB">
        <w:rPr>
          <w:iCs/>
          <w:sz w:val="18"/>
          <w:szCs w:val="22"/>
        </w:rPr>
        <w:t xml:space="preserve"> </w:t>
      </w:r>
      <w:proofErr w:type="spellStart"/>
      <w:r w:rsidRPr="006D48CB">
        <w:rPr>
          <w:iCs/>
          <w:sz w:val="18"/>
          <w:szCs w:val="22"/>
        </w:rPr>
        <w:t>adalah</w:t>
      </w:r>
      <w:proofErr w:type="spellEnd"/>
      <w:r w:rsidRPr="006D48CB">
        <w:rPr>
          <w:iCs/>
          <w:sz w:val="18"/>
          <w:szCs w:val="22"/>
        </w:rPr>
        <w:t xml:space="preserve"> </w:t>
      </w:r>
      <w:proofErr w:type="spellStart"/>
      <w:r w:rsidRPr="006D48CB">
        <w:rPr>
          <w:iCs/>
          <w:sz w:val="18"/>
          <w:szCs w:val="22"/>
        </w:rPr>
        <w:t>karyawan</w:t>
      </w:r>
      <w:proofErr w:type="spellEnd"/>
      <w:r w:rsidRPr="006D48CB">
        <w:rPr>
          <w:iCs/>
          <w:sz w:val="18"/>
          <w:szCs w:val="22"/>
        </w:rPr>
        <w:t xml:space="preserve"> PT </w:t>
      </w:r>
      <w:proofErr w:type="spellStart"/>
      <w:r w:rsidRPr="006D48CB">
        <w:rPr>
          <w:iCs/>
          <w:sz w:val="18"/>
          <w:szCs w:val="22"/>
        </w:rPr>
        <w:t>Sumber</w:t>
      </w:r>
      <w:proofErr w:type="spellEnd"/>
      <w:r w:rsidRPr="006D48CB">
        <w:rPr>
          <w:iCs/>
          <w:sz w:val="18"/>
          <w:szCs w:val="22"/>
        </w:rPr>
        <w:t xml:space="preserve"> Natural Indonesia (Golden </w:t>
      </w:r>
      <w:proofErr w:type="spellStart"/>
      <w:r w:rsidRPr="006D48CB">
        <w:rPr>
          <w:iCs/>
          <w:sz w:val="18"/>
          <w:szCs w:val="22"/>
        </w:rPr>
        <w:t>Lamian</w:t>
      </w:r>
      <w:proofErr w:type="spellEnd"/>
      <w:r w:rsidRPr="006D48CB">
        <w:rPr>
          <w:iCs/>
          <w:sz w:val="18"/>
          <w:szCs w:val="22"/>
        </w:rPr>
        <w:t xml:space="preserve">) yang </w:t>
      </w:r>
      <w:proofErr w:type="spellStart"/>
      <w:r w:rsidRPr="006D48CB">
        <w:rPr>
          <w:iCs/>
          <w:sz w:val="18"/>
          <w:szCs w:val="22"/>
        </w:rPr>
        <w:t>telah</w:t>
      </w:r>
      <w:proofErr w:type="spellEnd"/>
      <w:r w:rsidRPr="006D48CB">
        <w:rPr>
          <w:iCs/>
          <w:sz w:val="18"/>
          <w:szCs w:val="22"/>
        </w:rPr>
        <w:t xml:space="preserve"> </w:t>
      </w:r>
      <w:proofErr w:type="spellStart"/>
      <w:r w:rsidRPr="006D48CB">
        <w:rPr>
          <w:iCs/>
          <w:sz w:val="18"/>
          <w:szCs w:val="22"/>
        </w:rPr>
        <w:t>bekerja</w:t>
      </w:r>
      <w:proofErr w:type="spellEnd"/>
      <w:r w:rsidRPr="006D48CB">
        <w:rPr>
          <w:iCs/>
          <w:sz w:val="18"/>
          <w:szCs w:val="22"/>
        </w:rPr>
        <w:t xml:space="preserve"> minimal </w:t>
      </w:r>
      <w:proofErr w:type="spellStart"/>
      <w:r w:rsidRPr="006D48CB">
        <w:rPr>
          <w:iCs/>
          <w:sz w:val="18"/>
          <w:szCs w:val="22"/>
        </w:rPr>
        <w:t>enam</w:t>
      </w:r>
      <w:proofErr w:type="spellEnd"/>
      <w:r w:rsidRPr="006D48CB">
        <w:rPr>
          <w:iCs/>
          <w:sz w:val="18"/>
          <w:szCs w:val="22"/>
        </w:rPr>
        <w:t xml:space="preserve"> </w:t>
      </w:r>
      <w:proofErr w:type="spellStart"/>
      <w:r w:rsidRPr="006D48CB">
        <w:rPr>
          <w:iCs/>
          <w:sz w:val="18"/>
          <w:szCs w:val="22"/>
        </w:rPr>
        <w:t>bulan</w:t>
      </w:r>
      <w:proofErr w:type="spellEnd"/>
      <w:r w:rsidRPr="006D48CB">
        <w:rPr>
          <w:iCs/>
          <w:sz w:val="18"/>
          <w:szCs w:val="22"/>
        </w:rPr>
        <w:t xml:space="preserve"> dan </w:t>
      </w:r>
      <w:proofErr w:type="spellStart"/>
      <w:r w:rsidRPr="006D48CB">
        <w:rPr>
          <w:iCs/>
          <w:sz w:val="18"/>
          <w:szCs w:val="22"/>
        </w:rPr>
        <w:t>berusia</w:t>
      </w:r>
      <w:proofErr w:type="spellEnd"/>
      <w:r w:rsidRPr="006D48CB">
        <w:rPr>
          <w:iCs/>
          <w:sz w:val="18"/>
          <w:szCs w:val="22"/>
        </w:rPr>
        <w:t xml:space="preserve"> minimal 17 </w:t>
      </w:r>
      <w:proofErr w:type="spellStart"/>
      <w:r w:rsidRPr="006D48CB">
        <w:rPr>
          <w:iCs/>
          <w:sz w:val="18"/>
          <w:szCs w:val="22"/>
        </w:rPr>
        <w:t>tahun</w:t>
      </w:r>
      <w:proofErr w:type="spellEnd"/>
      <w:r w:rsidRPr="006D48CB">
        <w:rPr>
          <w:iCs/>
          <w:sz w:val="18"/>
          <w:szCs w:val="22"/>
        </w:rPr>
        <w:t xml:space="preserve">. </w:t>
      </w:r>
      <w:proofErr w:type="spellStart"/>
      <w:r w:rsidRPr="006D48CB">
        <w:rPr>
          <w:iCs/>
          <w:sz w:val="18"/>
          <w:szCs w:val="22"/>
        </w:rPr>
        <w:t>Kuesioner</w:t>
      </w:r>
      <w:proofErr w:type="spellEnd"/>
      <w:r w:rsidRPr="006D48CB">
        <w:rPr>
          <w:iCs/>
          <w:sz w:val="18"/>
          <w:szCs w:val="22"/>
        </w:rPr>
        <w:t xml:space="preserve"> online </w:t>
      </w:r>
      <w:proofErr w:type="spellStart"/>
      <w:r w:rsidRPr="006D48CB">
        <w:rPr>
          <w:iCs/>
          <w:sz w:val="18"/>
          <w:szCs w:val="22"/>
        </w:rPr>
        <w:t>digunakan</w:t>
      </w:r>
      <w:proofErr w:type="spellEnd"/>
      <w:r w:rsidRPr="006D48CB">
        <w:rPr>
          <w:iCs/>
          <w:sz w:val="18"/>
          <w:szCs w:val="22"/>
        </w:rPr>
        <w:t xml:space="preserve"> </w:t>
      </w:r>
      <w:proofErr w:type="spellStart"/>
      <w:r w:rsidRPr="006D48CB">
        <w:rPr>
          <w:iCs/>
          <w:sz w:val="18"/>
          <w:szCs w:val="22"/>
        </w:rPr>
        <w:t>sebagai</w:t>
      </w:r>
      <w:proofErr w:type="spellEnd"/>
      <w:r w:rsidRPr="006D48CB">
        <w:rPr>
          <w:iCs/>
          <w:sz w:val="18"/>
          <w:szCs w:val="22"/>
        </w:rPr>
        <w:t xml:space="preserve"> </w:t>
      </w:r>
      <w:proofErr w:type="spellStart"/>
      <w:r w:rsidRPr="006D48CB">
        <w:rPr>
          <w:iCs/>
          <w:sz w:val="18"/>
          <w:szCs w:val="22"/>
        </w:rPr>
        <w:t>teknik</w:t>
      </w:r>
      <w:proofErr w:type="spellEnd"/>
      <w:r w:rsidRPr="006D48CB">
        <w:rPr>
          <w:iCs/>
          <w:sz w:val="18"/>
          <w:szCs w:val="22"/>
        </w:rPr>
        <w:t xml:space="preserve"> </w:t>
      </w:r>
      <w:proofErr w:type="spellStart"/>
      <w:r w:rsidRPr="006D48CB">
        <w:rPr>
          <w:iCs/>
          <w:sz w:val="18"/>
          <w:szCs w:val="22"/>
        </w:rPr>
        <w:t>pengumpulan</w:t>
      </w:r>
      <w:proofErr w:type="spellEnd"/>
      <w:r w:rsidRPr="006D48CB">
        <w:rPr>
          <w:iCs/>
          <w:sz w:val="18"/>
          <w:szCs w:val="22"/>
        </w:rPr>
        <w:t xml:space="preserve"> data </w:t>
      </w:r>
      <w:proofErr w:type="spellStart"/>
      <w:r w:rsidRPr="006D48CB">
        <w:rPr>
          <w:iCs/>
          <w:sz w:val="18"/>
          <w:szCs w:val="22"/>
        </w:rPr>
        <w:t>dalam</w:t>
      </w:r>
      <w:proofErr w:type="spellEnd"/>
      <w:r w:rsidRPr="006D48CB">
        <w:rPr>
          <w:iCs/>
          <w:sz w:val="18"/>
          <w:szCs w:val="22"/>
        </w:rPr>
        <w:t xml:space="preserve"> </w:t>
      </w:r>
      <w:proofErr w:type="spellStart"/>
      <w:r w:rsidRPr="006D48CB">
        <w:rPr>
          <w:iCs/>
          <w:sz w:val="18"/>
          <w:szCs w:val="22"/>
        </w:rPr>
        <w:t>penelitian</w:t>
      </w:r>
      <w:proofErr w:type="spellEnd"/>
      <w:r w:rsidRPr="006D48CB">
        <w:rPr>
          <w:iCs/>
          <w:sz w:val="18"/>
          <w:szCs w:val="22"/>
        </w:rPr>
        <w:t xml:space="preserve"> </w:t>
      </w:r>
      <w:proofErr w:type="spellStart"/>
      <w:r w:rsidRPr="006D48CB">
        <w:rPr>
          <w:iCs/>
          <w:sz w:val="18"/>
          <w:szCs w:val="22"/>
        </w:rPr>
        <w:t>ini</w:t>
      </w:r>
      <w:proofErr w:type="spellEnd"/>
      <w:r w:rsidRPr="006D48CB">
        <w:rPr>
          <w:iCs/>
          <w:sz w:val="18"/>
          <w:szCs w:val="22"/>
        </w:rPr>
        <w:t xml:space="preserve">. Ada </w:t>
      </w:r>
      <w:proofErr w:type="spellStart"/>
      <w:r w:rsidRPr="006D48CB">
        <w:rPr>
          <w:iCs/>
          <w:sz w:val="18"/>
          <w:szCs w:val="22"/>
        </w:rPr>
        <w:t>tiga</w:t>
      </w:r>
      <w:proofErr w:type="spellEnd"/>
      <w:r w:rsidRPr="006D48CB">
        <w:rPr>
          <w:iCs/>
          <w:sz w:val="18"/>
          <w:szCs w:val="22"/>
        </w:rPr>
        <w:t xml:space="preserve"> </w:t>
      </w:r>
      <w:proofErr w:type="spellStart"/>
      <w:r w:rsidRPr="006D48CB">
        <w:rPr>
          <w:iCs/>
          <w:sz w:val="18"/>
          <w:szCs w:val="22"/>
        </w:rPr>
        <w:t>puluh</w:t>
      </w:r>
      <w:proofErr w:type="spellEnd"/>
      <w:r w:rsidRPr="006D48CB">
        <w:rPr>
          <w:iCs/>
          <w:sz w:val="18"/>
          <w:szCs w:val="22"/>
        </w:rPr>
        <w:t xml:space="preserve"> lima orang yang </w:t>
      </w:r>
      <w:proofErr w:type="spellStart"/>
      <w:r w:rsidRPr="006D48CB">
        <w:rPr>
          <w:iCs/>
          <w:sz w:val="18"/>
          <w:szCs w:val="22"/>
        </w:rPr>
        <w:t>menjawab</w:t>
      </w:r>
      <w:proofErr w:type="spellEnd"/>
      <w:r w:rsidRPr="006D48CB">
        <w:rPr>
          <w:iCs/>
          <w:sz w:val="18"/>
          <w:szCs w:val="22"/>
        </w:rPr>
        <w:t xml:space="preserve"> </w:t>
      </w:r>
      <w:proofErr w:type="spellStart"/>
      <w:r w:rsidRPr="006D48CB">
        <w:rPr>
          <w:iCs/>
          <w:sz w:val="18"/>
          <w:szCs w:val="22"/>
        </w:rPr>
        <w:t>kuesioner</w:t>
      </w:r>
      <w:proofErr w:type="spellEnd"/>
      <w:r w:rsidRPr="006D48CB">
        <w:rPr>
          <w:iCs/>
          <w:sz w:val="18"/>
          <w:szCs w:val="22"/>
        </w:rPr>
        <w:t xml:space="preserve"> </w:t>
      </w:r>
      <w:proofErr w:type="spellStart"/>
      <w:r w:rsidRPr="006D48CB">
        <w:rPr>
          <w:iCs/>
          <w:sz w:val="18"/>
          <w:szCs w:val="22"/>
        </w:rPr>
        <w:t>ini</w:t>
      </w:r>
      <w:proofErr w:type="spellEnd"/>
      <w:r w:rsidRPr="006D48CB">
        <w:rPr>
          <w:iCs/>
          <w:sz w:val="18"/>
          <w:szCs w:val="22"/>
        </w:rPr>
        <w:t xml:space="preserve">. Hasil </w:t>
      </w:r>
      <w:proofErr w:type="spellStart"/>
      <w:r w:rsidRPr="006D48CB">
        <w:rPr>
          <w:iCs/>
          <w:sz w:val="18"/>
          <w:szCs w:val="22"/>
        </w:rPr>
        <w:t>penelitian</w:t>
      </w:r>
      <w:proofErr w:type="spellEnd"/>
      <w:r w:rsidRPr="006D48CB">
        <w:rPr>
          <w:iCs/>
          <w:sz w:val="18"/>
          <w:szCs w:val="22"/>
        </w:rPr>
        <w:t xml:space="preserve"> </w:t>
      </w:r>
      <w:proofErr w:type="spellStart"/>
      <w:r w:rsidRPr="006D48CB">
        <w:rPr>
          <w:iCs/>
          <w:sz w:val="18"/>
          <w:szCs w:val="22"/>
        </w:rPr>
        <w:t>menunjukkan</w:t>
      </w:r>
      <w:proofErr w:type="spellEnd"/>
      <w:r w:rsidRPr="006D48CB">
        <w:rPr>
          <w:iCs/>
          <w:sz w:val="18"/>
          <w:szCs w:val="22"/>
        </w:rPr>
        <w:t xml:space="preserve"> </w:t>
      </w:r>
      <w:proofErr w:type="spellStart"/>
      <w:r w:rsidRPr="006D48CB">
        <w:rPr>
          <w:iCs/>
          <w:sz w:val="18"/>
          <w:szCs w:val="22"/>
        </w:rPr>
        <w:t>bahwa</w:t>
      </w:r>
      <w:proofErr w:type="spellEnd"/>
      <w:r w:rsidRPr="006D48CB">
        <w:rPr>
          <w:iCs/>
          <w:sz w:val="18"/>
          <w:szCs w:val="22"/>
        </w:rPr>
        <w:t xml:space="preserve"> </w:t>
      </w:r>
      <w:proofErr w:type="spellStart"/>
      <w:r w:rsidRPr="006D48CB">
        <w:rPr>
          <w:iCs/>
          <w:sz w:val="18"/>
          <w:szCs w:val="22"/>
        </w:rPr>
        <w:t>kinerja</w:t>
      </w:r>
      <w:proofErr w:type="spellEnd"/>
      <w:r w:rsidRPr="006D48CB">
        <w:rPr>
          <w:iCs/>
          <w:sz w:val="18"/>
          <w:szCs w:val="22"/>
        </w:rPr>
        <w:t xml:space="preserve"> </w:t>
      </w:r>
      <w:proofErr w:type="spellStart"/>
      <w:r w:rsidRPr="006D48CB">
        <w:rPr>
          <w:iCs/>
          <w:sz w:val="18"/>
          <w:szCs w:val="22"/>
        </w:rPr>
        <w:t>karyawan</w:t>
      </w:r>
      <w:proofErr w:type="spellEnd"/>
      <w:r w:rsidRPr="006D48CB">
        <w:rPr>
          <w:iCs/>
          <w:sz w:val="18"/>
          <w:szCs w:val="22"/>
        </w:rPr>
        <w:t xml:space="preserve"> PT </w:t>
      </w:r>
      <w:proofErr w:type="spellStart"/>
      <w:r w:rsidRPr="006D48CB">
        <w:rPr>
          <w:iCs/>
          <w:sz w:val="18"/>
          <w:szCs w:val="22"/>
        </w:rPr>
        <w:t>Sumber</w:t>
      </w:r>
      <w:proofErr w:type="spellEnd"/>
      <w:r w:rsidRPr="006D48CB">
        <w:rPr>
          <w:iCs/>
          <w:sz w:val="18"/>
          <w:szCs w:val="22"/>
        </w:rPr>
        <w:t xml:space="preserve"> Natural Indonesia (Golden </w:t>
      </w:r>
      <w:proofErr w:type="spellStart"/>
      <w:r w:rsidRPr="006D48CB">
        <w:rPr>
          <w:iCs/>
          <w:sz w:val="18"/>
          <w:szCs w:val="22"/>
        </w:rPr>
        <w:t>Lamian</w:t>
      </w:r>
      <w:proofErr w:type="spellEnd"/>
      <w:r w:rsidRPr="006D48CB">
        <w:rPr>
          <w:iCs/>
          <w:sz w:val="18"/>
          <w:szCs w:val="22"/>
        </w:rPr>
        <w:t xml:space="preserve">) </w:t>
      </w:r>
      <w:proofErr w:type="spellStart"/>
      <w:r w:rsidRPr="006D48CB">
        <w:rPr>
          <w:iCs/>
          <w:sz w:val="18"/>
          <w:szCs w:val="22"/>
        </w:rPr>
        <w:t>dipengaruhi</w:t>
      </w:r>
      <w:proofErr w:type="spellEnd"/>
      <w:r w:rsidRPr="006D48CB">
        <w:rPr>
          <w:iCs/>
          <w:sz w:val="18"/>
          <w:szCs w:val="22"/>
        </w:rPr>
        <w:t xml:space="preserve"> </w:t>
      </w:r>
      <w:proofErr w:type="spellStart"/>
      <w:r w:rsidRPr="006D48CB">
        <w:rPr>
          <w:iCs/>
          <w:sz w:val="18"/>
          <w:szCs w:val="22"/>
        </w:rPr>
        <w:t>secara</w:t>
      </w:r>
      <w:proofErr w:type="spellEnd"/>
      <w:r w:rsidRPr="006D48CB">
        <w:rPr>
          <w:iCs/>
          <w:sz w:val="18"/>
          <w:szCs w:val="22"/>
        </w:rPr>
        <w:t xml:space="preserve"> </w:t>
      </w:r>
      <w:proofErr w:type="spellStart"/>
      <w:r w:rsidRPr="006D48CB">
        <w:rPr>
          <w:iCs/>
          <w:sz w:val="18"/>
          <w:szCs w:val="22"/>
        </w:rPr>
        <w:t>signifikan</w:t>
      </w:r>
      <w:proofErr w:type="spellEnd"/>
      <w:r w:rsidRPr="006D48CB">
        <w:rPr>
          <w:iCs/>
          <w:sz w:val="18"/>
          <w:szCs w:val="22"/>
        </w:rPr>
        <w:t xml:space="preserve"> </w:t>
      </w:r>
      <w:proofErr w:type="spellStart"/>
      <w:r w:rsidRPr="006D48CB">
        <w:rPr>
          <w:iCs/>
          <w:sz w:val="18"/>
          <w:szCs w:val="22"/>
        </w:rPr>
        <w:t>baik</w:t>
      </w:r>
      <w:proofErr w:type="spellEnd"/>
      <w:r w:rsidRPr="006D48CB">
        <w:rPr>
          <w:iCs/>
          <w:sz w:val="18"/>
          <w:szCs w:val="22"/>
        </w:rPr>
        <w:t xml:space="preserve"> </w:t>
      </w:r>
      <w:proofErr w:type="spellStart"/>
      <w:r w:rsidRPr="006D48CB">
        <w:rPr>
          <w:iCs/>
          <w:sz w:val="18"/>
          <w:szCs w:val="22"/>
        </w:rPr>
        <w:t>secara</w:t>
      </w:r>
      <w:proofErr w:type="spellEnd"/>
      <w:r w:rsidRPr="006D48CB">
        <w:rPr>
          <w:iCs/>
          <w:sz w:val="18"/>
          <w:szCs w:val="22"/>
        </w:rPr>
        <w:t xml:space="preserve"> </w:t>
      </w:r>
      <w:proofErr w:type="spellStart"/>
      <w:r w:rsidRPr="006D48CB">
        <w:rPr>
          <w:iCs/>
          <w:sz w:val="18"/>
          <w:szCs w:val="22"/>
        </w:rPr>
        <w:t>parsial</w:t>
      </w:r>
      <w:proofErr w:type="spellEnd"/>
      <w:r w:rsidRPr="006D48CB">
        <w:rPr>
          <w:iCs/>
          <w:sz w:val="18"/>
          <w:szCs w:val="22"/>
        </w:rPr>
        <w:t xml:space="preserve"> </w:t>
      </w:r>
      <w:proofErr w:type="spellStart"/>
      <w:r w:rsidRPr="006D48CB">
        <w:rPr>
          <w:iCs/>
          <w:sz w:val="18"/>
          <w:szCs w:val="22"/>
        </w:rPr>
        <w:t>maupun</w:t>
      </w:r>
      <w:proofErr w:type="spellEnd"/>
      <w:r w:rsidRPr="006D48CB">
        <w:rPr>
          <w:iCs/>
          <w:sz w:val="18"/>
          <w:szCs w:val="22"/>
        </w:rPr>
        <w:t xml:space="preserve"> </w:t>
      </w:r>
      <w:proofErr w:type="spellStart"/>
      <w:r w:rsidRPr="006D48CB">
        <w:rPr>
          <w:iCs/>
          <w:sz w:val="18"/>
          <w:szCs w:val="22"/>
        </w:rPr>
        <w:t>sekaligus</w:t>
      </w:r>
      <w:proofErr w:type="spellEnd"/>
      <w:r w:rsidRPr="006D48CB">
        <w:rPr>
          <w:iCs/>
          <w:sz w:val="18"/>
          <w:szCs w:val="22"/>
        </w:rPr>
        <w:t xml:space="preserve"> oleh </w:t>
      </w:r>
      <w:proofErr w:type="spellStart"/>
      <w:r w:rsidRPr="006D48CB">
        <w:rPr>
          <w:iCs/>
          <w:sz w:val="18"/>
          <w:szCs w:val="22"/>
        </w:rPr>
        <w:t>variabel</w:t>
      </w:r>
      <w:proofErr w:type="spellEnd"/>
      <w:r w:rsidRPr="006D48CB">
        <w:rPr>
          <w:iCs/>
          <w:sz w:val="18"/>
          <w:szCs w:val="22"/>
        </w:rPr>
        <w:t xml:space="preserve"> </w:t>
      </w:r>
      <w:proofErr w:type="spellStart"/>
      <w:r w:rsidRPr="006D48CB">
        <w:rPr>
          <w:iCs/>
          <w:sz w:val="18"/>
          <w:szCs w:val="22"/>
        </w:rPr>
        <w:t>Lingkungan</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(X2) dan </w:t>
      </w:r>
      <w:proofErr w:type="spellStart"/>
      <w:r w:rsidRPr="006D48CB">
        <w:rPr>
          <w:iCs/>
          <w:sz w:val="18"/>
          <w:szCs w:val="22"/>
        </w:rPr>
        <w:t>Motivasi</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(X1). </w:t>
      </w:r>
      <w:proofErr w:type="spellStart"/>
      <w:r w:rsidRPr="006D48CB">
        <w:rPr>
          <w:iCs/>
          <w:sz w:val="18"/>
          <w:szCs w:val="22"/>
        </w:rPr>
        <w:t>Berdasarkan</w:t>
      </w:r>
      <w:proofErr w:type="spellEnd"/>
      <w:r w:rsidRPr="006D48CB">
        <w:rPr>
          <w:iCs/>
          <w:sz w:val="18"/>
          <w:szCs w:val="22"/>
        </w:rPr>
        <w:t xml:space="preserve"> </w:t>
      </w:r>
      <w:proofErr w:type="spellStart"/>
      <w:r w:rsidRPr="006D48CB">
        <w:rPr>
          <w:iCs/>
          <w:sz w:val="18"/>
          <w:szCs w:val="22"/>
        </w:rPr>
        <w:t>hasil</w:t>
      </w:r>
      <w:proofErr w:type="spellEnd"/>
      <w:r w:rsidRPr="006D48CB">
        <w:rPr>
          <w:iCs/>
          <w:sz w:val="18"/>
          <w:szCs w:val="22"/>
        </w:rPr>
        <w:t xml:space="preserve"> </w:t>
      </w:r>
      <w:proofErr w:type="spellStart"/>
      <w:r w:rsidRPr="006D48CB">
        <w:rPr>
          <w:iCs/>
          <w:sz w:val="18"/>
          <w:szCs w:val="22"/>
        </w:rPr>
        <w:t>analisis</w:t>
      </w:r>
      <w:proofErr w:type="spellEnd"/>
      <w:r w:rsidRPr="006D48CB">
        <w:rPr>
          <w:iCs/>
          <w:sz w:val="18"/>
          <w:szCs w:val="22"/>
        </w:rPr>
        <w:t xml:space="preserve"> </w:t>
      </w:r>
      <w:proofErr w:type="spellStart"/>
      <w:r w:rsidRPr="006D48CB">
        <w:rPr>
          <w:iCs/>
          <w:sz w:val="18"/>
          <w:szCs w:val="22"/>
        </w:rPr>
        <w:t>diperoleh</w:t>
      </w:r>
      <w:proofErr w:type="spellEnd"/>
      <w:r w:rsidRPr="006D48CB">
        <w:rPr>
          <w:iCs/>
          <w:sz w:val="18"/>
          <w:szCs w:val="22"/>
        </w:rPr>
        <w:t xml:space="preserve"> </w:t>
      </w:r>
      <w:proofErr w:type="spellStart"/>
      <w:r w:rsidRPr="006D48CB">
        <w:rPr>
          <w:iCs/>
          <w:sz w:val="18"/>
          <w:szCs w:val="22"/>
        </w:rPr>
        <w:t>angka</w:t>
      </w:r>
      <w:proofErr w:type="spellEnd"/>
      <w:r w:rsidRPr="006D48CB">
        <w:rPr>
          <w:iCs/>
          <w:sz w:val="18"/>
          <w:szCs w:val="22"/>
        </w:rPr>
        <w:t xml:space="preserve"> f-</w:t>
      </w:r>
      <w:proofErr w:type="spellStart"/>
      <w:r w:rsidRPr="006D48CB">
        <w:rPr>
          <w:iCs/>
          <w:sz w:val="18"/>
          <w:szCs w:val="22"/>
        </w:rPr>
        <w:t>hitung</w:t>
      </w:r>
      <w:proofErr w:type="spellEnd"/>
      <w:r w:rsidRPr="006D48CB">
        <w:rPr>
          <w:iCs/>
          <w:sz w:val="18"/>
          <w:szCs w:val="22"/>
        </w:rPr>
        <w:t xml:space="preserve"> </w:t>
      </w:r>
      <w:proofErr w:type="spellStart"/>
      <w:r w:rsidRPr="006D48CB">
        <w:rPr>
          <w:iCs/>
          <w:sz w:val="18"/>
          <w:szCs w:val="22"/>
        </w:rPr>
        <w:t>sebesar</w:t>
      </w:r>
      <w:proofErr w:type="spellEnd"/>
      <w:r w:rsidRPr="006D48CB">
        <w:rPr>
          <w:iCs/>
          <w:sz w:val="18"/>
          <w:szCs w:val="22"/>
        </w:rPr>
        <w:t xml:space="preserve"> 17,177 yang </w:t>
      </w:r>
      <w:proofErr w:type="spellStart"/>
      <w:r w:rsidRPr="006D48CB">
        <w:rPr>
          <w:iCs/>
          <w:sz w:val="18"/>
          <w:szCs w:val="22"/>
        </w:rPr>
        <w:t>berarti</w:t>
      </w:r>
      <w:proofErr w:type="spellEnd"/>
      <w:r w:rsidRPr="006D48CB">
        <w:rPr>
          <w:iCs/>
          <w:sz w:val="18"/>
          <w:szCs w:val="22"/>
        </w:rPr>
        <w:t xml:space="preserve"> </w:t>
      </w:r>
      <w:proofErr w:type="spellStart"/>
      <w:r w:rsidRPr="006D48CB">
        <w:rPr>
          <w:iCs/>
          <w:sz w:val="18"/>
          <w:szCs w:val="22"/>
        </w:rPr>
        <w:t>tidak</w:t>
      </w:r>
      <w:proofErr w:type="spellEnd"/>
      <w:r w:rsidRPr="006D48CB">
        <w:rPr>
          <w:iCs/>
          <w:sz w:val="18"/>
          <w:szCs w:val="22"/>
        </w:rPr>
        <w:t xml:space="preserve"> </w:t>
      </w:r>
      <w:proofErr w:type="spellStart"/>
      <w:r w:rsidRPr="006D48CB">
        <w:rPr>
          <w:iCs/>
          <w:sz w:val="18"/>
          <w:szCs w:val="22"/>
        </w:rPr>
        <w:t>jauh</w:t>
      </w:r>
      <w:proofErr w:type="spellEnd"/>
      <w:r w:rsidRPr="006D48CB">
        <w:rPr>
          <w:iCs/>
          <w:sz w:val="18"/>
          <w:szCs w:val="22"/>
        </w:rPr>
        <w:t xml:space="preserve"> </w:t>
      </w:r>
      <w:proofErr w:type="spellStart"/>
      <w:r w:rsidRPr="006D48CB">
        <w:rPr>
          <w:iCs/>
          <w:sz w:val="18"/>
          <w:szCs w:val="22"/>
        </w:rPr>
        <w:t>jauh</w:t>
      </w:r>
      <w:proofErr w:type="spellEnd"/>
      <w:r w:rsidRPr="006D48CB">
        <w:rPr>
          <w:iCs/>
          <w:sz w:val="18"/>
          <w:szCs w:val="22"/>
        </w:rPr>
        <w:t xml:space="preserve"> </w:t>
      </w:r>
      <w:proofErr w:type="spellStart"/>
      <w:r w:rsidRPr="006D48CB">
        <w:rPr>
          <w:iCs/>
          <w:sz w:val="18"/>
          <w:szCs w:val="22"/>
        </w:rPr>
        <w:t>dari</w:t>
      </w:r>
      <w:proofErr w:type="spellEnd"/>
      <w:r w:rsidRPr="006D48CB">
        <w:rPr>
          <w:iCs/>
          <w:sz w:val="18"/>
          <w:szCs w:val="22"/>
        </w:rPr>
        <w:t xml:space="preserve"> f-</w:t>
      </w:r>
      <w:proofErr w:type="spellStart"/>
      <w:r w:rsidRPr="006D48CB">
        <w:rPr>
          <w:iCs/>
          <w:sz w:val="18"/>
          <w:szCs w:val="22"/>
        </w:rPr>
        <w:t>tabel</w:t>
      </w:r>
      <w:proofErr w:type="spellEnd"/>
      <w:r w:rsidRPr="006D48CB">
        <w:rPr>
          <w:iCs/>
          <w:sz w:val="18"/>
          <w:szCs w:val="22"/>
        </w:rPr>
        <w:t xml:space="preserve"> </w:t>
      </w:r>
      <w:proofErr w:type="spellStart"/>
      <w:r w:rsidRPr="006D48CB">
        <w:rPr>
          <w:iCs/>
          <w:sz w:val="18"/>
          <w:szCs w:val="22"/>
        </w:rPr>
        <w:t>sebesar</w:t>
      </w:r>
      <w:proofErr w:type="spellEnd"/>
      <w:r w:rsidRPr="006D48CB">
        <w:rPr>
          <w:iCs/>
          <w:sz w:val="18"/>
          <w:szCs w:val="22"/>
        </w:rPr>
        <w:t xml:space="preserve"> 3,183. Pada PT </w:t>
      </w:r>
      <w:proofErr w:type="spellStart"/>
      <w:r w:rsidRPr="006D48CB">
        <w:rPr>
          <w:iCs/>
          <w:sz w:val="18"/>
          <w:szCs w:val="22"/>
        </w:rPr>
        <w:t>Sumber</w:t>
      </w:r>
      <w:proofErr w:type="spellEnd"/>
      <w:r w:rsidRPr="006D48CB">
        <w:rPr>
          <w:iCs/>
          <w:sz w:val="18"/>
          <w:szCs w:val="22"/>
        </w:rPr>
        <w:t xml:space="preserve"> Natural Indonesia (Golden </w:t>
      </w:r>
      <w:proofErr w:type="spellStart"/>
      <w:r w:rsidRPr="006D48CB">
        <w:rPr>
          <w:iCs/>
          <w:sz w:val="18"/>
          <w:szCs w:val="22"/>
        </w:rPr>
        <w:t>Lamian</w:t>
      </w:r>
      <w:proofErr w:type="spellEnd"/>
      <w:r w:rsidRPr="006D48CB">
        <w:rPr>
          <w:iCs/>
          <w:sz w:val="18"/>
          <w:szCs w:val="22"/>
        </w:rPr>
        <w:t xml:space="preserve">), </w:t>
      </w:r>
      <w:proofErr w:type="spellStart"/>
      <w:r w:rsidRPr="006D48CB">
        <w:rPr>
          <w:iCs/>
          <w:sz w:val="18"/>
          <w:szCs w:val="22"/>
        </w:rPr>
        <w:t>lingkungan</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dan </w:t>
      </w:r>
      <w:proofErr w:type="spellStart"/>
      <w:r w:rsidRPr="006D48CB">
        <w:rPr>
          <w:iCs/>
          <w:sz w:val="18"/>
          <w:szCs w:val="22"/>
        </w:rPr>
        <w:t>motivasi</w:t>
      </w:r>
      <w:proofErr w:type="spellEnd"/>
      <w:r w:rsidRPr="006D48CB">
        <w:rPr>
          <w:iCs/>
          <w:sz w:val="18"/>
          <w:szCs w:val="22"/>
        </w:rPr>
        <w:t xml:space="preserve"> </w:t>
      </w:r>
      <w:proofErr w:type="spellStart"/>
      <w:r w:rsidRPr="006D48CB">
        <w:rPr>
          <w:iCs/>
          <w:sz w:val="18"/>
          <w:szCs w:val="22"/>
        </w:rPr>
        <w:t>kerja</w:t>
      </w:r>
      <w:proofErr w:type="spellEnd"/>
      <w:r w:rsidRPr="006D48CB">
        <w:rPr>
          <w:iCs/>
          <w:sz w:val="18"/>
          <w:szCs w:val="22"/>
        </w:rPr>
        <w:t xml:space="preserve"> </w:t>
      </w:r>
      <w:proofErr w:type="spellStart"/>
      <w:r w:rsidRPr="006D48CB">
        <w:rPr>
          <w:iCs/>
          <w:sz w:val="18"/>
          <w:szCs w:val="22"/>
        </w:rPr>
        <w:t>mempunyai</w:t>
      </w:r>
      <w:proofErr w:type="spellEnd"/>
      <w:r w:rsidRPr="006D48CB">
        <w:rPr>
          <w:iCs/>
          <w:sz w:val="18"/>
          <w:szCs w:val="22"/>
        </w:rPr>
        <w:t xml:space="preserve"> </w:t>
      </w:r>
      <w:proofErr w:type="spellStart"/>
      <w:r w:rsidRPr="006D48CB">
        <w:rPr>
          <w:iCs/>
          <w:sz w:val="18"/>
          <w:szCs w:val="22"/>
        </w:rPr>
        <w:t>pengaruh</w:t>
      </w:r>
      <w:proofErr w:type="spellEnd"/>
      <w:r w:rsidRPr="006D48CB">
        <w:rPr>
          <w:iCs/>
          <w:sz w:val="18"/>
          <w:szCs w:val="22"/>
        </w:rPr>
        <w:t xml:space="preserve"> </w:t>
      </w:r>
      <w:proofErr w:type="spellStart"/>
      <w:r w:rsidRPr="006D48CB">
        <w:rPr>
          <w:iCs/>
          <w:sz w:val="18"/>
          <w:szCs w:val="22"/>
        </w:rPr>
        <w:t>sebesar</w:t>
      </w:r>
      <w:proofErr w:type="spellEnd"/>
      <w:r w:rsidRPr="006D48CB">
        <w:rPr>
          <w:iCs/>
          <w:sz w:val="18"/>
          <w:szCs w:val="22"/>
        </w:rPr>
        <w:t xml:space="preserve"> 48,8% </w:t>
      </w:r>
      <w:proofErr w:type="spellStart"/>
      <w:r w:rsidRPr="006D48CB">
        <w:rPr>
          <w:iCs/>
          <w:sz w:val="18"/>
          <w:szCs w:val="22"/>
        </w:rPr>
        <w:t>terhadap</w:t>
      </w:r>
      <w:proofErr w:type="spellEnd"/>
      <w:r w:rsidRPr="006D48CB">
        <w:rPr>
          <w:iCs/>
          <w:sz w:val="18"/>
          <w:szCs w:val="22"/>
        </w:rPr>
        <w:t xml:space="preserve"> </w:t>
      </w:r>
      <w:proofErr w:type="spellStart"/>
      <w:r w:rsidRPr="006D48CB">
        <w:rPr>
          <w:iCs/>
          <w:sz w:val="18"/>
          <w:szCs w:val="22"/>
        </w:rPr>
        <w:t>kinerja</w:t>
      </w:r>
      <w:proofErr w:type="spellEnd"/>
      <w:r w:rsidRPr="006D48CB">
        <w:rPr>
          <w:iCs/>
          <w:sz w:val="18"/>
          <w:szCs w:val="22"/>
        </w:rPr>
        <w:t xml:space="preserve"> </w:t>
      </w:r>
      <w:proofErr w:type="spellStart"/>
      <w:r w:rsidRPr="006D48CB">
        <w:rPr>
          <w:iCs/>
          <w:sz w:val="18"/>
          <w:szCs w:val="22"/>
        </w:rPr>
        <w:t>karyawan</w:t>
      </w:r>
      <w:proofErr w:type="spellEnd"/>
      <w:r w:rsidRPr="006D48CB">
        <w:rPr>
          <w:iCs/>
          <w:sz w:val="18"/>
          <w:szCs w:val="22"/>
        </w:rPr>
        <w:t xml:space="preserve">; </w:t>
      </w:r>
      <w:proofErr w:type="spellStart"/>
      <w:r w:rsidRPr="006D48CB">
        <w:rPr>
          <w:iCs/>
          <w:sz w:val="18"/>
          <w:szCs w:val="22"/>
        </w:rPr>
        <w:t>sisanya</w:t>
      </w:r>
      <w:proofErr w:type="spellEnd"/>
      <w:r w:rsidRPr="006D48CB">
        <w:rPr>
          <w:iCs/>
          <w:sz w:val="18"/>
          <w:szCs w:val="22"/>
        </w:rPr>
        <w:t xml:space="preserve"> </w:t>
      </w:r>
      <w:proofErr w:type="spellStart"/>
      <w:r w:rsidRPr="006D48CB">
        <w:rPr>
          <w:iCs/>
          <w:sz w:val="18"/>
          <w:szCs w:val="22"/>
        </w:rPr>
        <w:t>sebesar</w:t>
      </w:r>
      <w:proofErr w:type="spellEnd"/>
      <w:r w:rsidRPr="006D48CB">
        <w:rPr>
          <w:iCs/>
          <w:sz w:val="18"/>
          <w:szCs w:val="22"/>
        </w:rPr>
        <w:t xml:space="preserve"> 51,2% </w:t>
      </w:r>
      <w:proofErr w:type="spellStart"/>
      <w:r w:rsidRPr="006D48CB">
        <w:rPr>
          <w:iCs/>
          <w:sz w:val="18"/>
          <w:szCs w:val="22"/>
        </w:rPr>
        <w:t>disebabkan</w:t>
      </w:r>
      <w:proofErr w:type="spellEnd"/>
      <w:r w:rsidRPr="006D48CB">
        <w:rPr>
          <w:iCs/>
          <w:sz w:val="18"/>
          <w:szCs w:val="22"/>
        </w:rPr>
        <w:t xml:space="preserve"> oleh </w:t>
      </w:r>
      <w:proofErr w:type="spellStart"/>
      <w:r w:rsidRPr="006D48CB">
        <w:rPr>
          <w:iCs/>
          <w:sz w:val="18"/>
          <w:szCs w:val="22"/>
        </w:rPr>
        <w:t>aspek</w:t>
      </w:r>
      <w:proofErr w:type="spellEnd"/>
      <w:r w:rsidRPr="006D48CB">
        <w:rPr>
          <w:iCs/>
          <w:sz w:val="18"/>
          <w:szCs w:val="22"/>
        </w:rPr>
        <w:t xml:space="preserve"> lain dan </w:t>
      </w:r>
      <w:proofErr w:type="spellStart"/>
      <w:r w:rsidRPr="006D48CB">
        <w:rPr>
          <w:iCs/>
          <w:sz w:val="18"/>
          <w:szCs w:val="22"/>
        </w:rPr>
        <w:t>faktor</w:t>
      </w:r>
      <w:proofErr w:type="spellEnd"/>
      <w:r w:rsidRPr="006D48CB">
        <w:rPr>
          <w:iCs/>
          <w:sz w:val="18"/>
          <w:szCs w:val="22"/>
        </w:rPr>
        <w:t xml:space="preserve"> </w:t>
      </w:r>
      <w:proofErr w:type="spellStart"/>
      <w:r w:rsidRPr="006D48CB">
        <w:rPr>
          <w:iCs/>
          <w:sz w:val="18"/>
          <w:szCs w:val="22"/>
        </w:rPr>
        <w:t>eksternal</w:t>
      </w:r>
      <w:proofErr w:type="spellEnd"/>
      <w:r w:rsidRPr="006D48CB">
        <w:rPr>
          <w:iCs/>
          <w:sz w:val="18"/>
          <w:szCs w:val="22"/>
        </w:rPr>
        <w:t xml:space="preserve"> yang </w:t>
      </w:r>
      <w:proofErr w:type="spellStart"/>
      <w:r w:rsidRPr="006D48CB">
        <w:rPr>
          <w:iCs/>
          <w:sz w:val="18"/>
          <w:szCs w:val="22"/>
        </w:rPr>
        <w:t>tidak</w:t>
      </w:r>
      <w:proofErr w:type="spellEnd"/>
      <w:r w:rsidRPr="006D48CB">
        <w:rPr>
          <w:iCs/>
          <w:sz w:val="18"/>
          <w:szCs w:val="22"/>
        </w:rPr>
        <w:t xml:space="preserve"> </w:t>
      </w:r>
      <w:proofErr w:type="spellStart"/>
      <w:r w:rsidRPr="006D48CB">
        <w:rPr>
          <w:iCs/>
          <w:sz w:val="18"/>
          <w:szCs w:val="22"/>
        </w:rPr>
        <w:t>dimasukkan</w:t>
      </w:r>
      <w:proofErr w:type="spellEnd"/>
      <w:r w:rsidRPr="006D48CB">
        <w:rPr>
          <w:iCs/>
          <w:sz w:val="18"/>
          <w:szCs w:val="22"/>
        </w:rPr>
        <w:t xml:space="preserve"> </w:t>
      </w:r>
      <w:proofErr w:type="spellStart"/>
      <w:r w:rsidRPr="006D48CB">
        <w:rPr>
          <w:iCs/>
          <w:sz w:val="18"/>
          <w:szCs w:val="22"/>
        </w:rPr>
        <w:t>dalam</w:t>
      </w:r>
      <w:proofErr w:type="spellEnd"/>
      <w:r w:rsidRPr="006D48CB">
        <w:rPr>
          <w:iCs/>
          <w:sz w:val="18"/>
          <w:szCs w:val="22"/>
        </w:rPr>
        <w:t xml:space="preserve"> </w:t>
      </w:r>
      <w:proofErr w:type="spellStart"/>
      <w:r w:rsidRPr="006D48CB">
        <w:rPr>
          <w:iCs/>
          <w:sz w:val="18"/>
          <w:szCs w:val="22"/>
        </w:rPr>
        <w:t>penelitian</w:t>
      </w:r>
      <w:proofErr w:type="spellEnd"/>
      <w:r w:rsidRPr="006D48CB">
        <w:rPr>
          <w:iCs/>
          <w:sz w:val="18"/>
          <w:szCs w:val="22"/>
        </w:rPr>
        <w:t xml:space="preserve"> </w:t>
      </w:r>
      <w:proofErr w:type="spellStart"/>
      <w:r w:rsidRPr="006D48CB">
        <w:rPr>
          <w:iCs/>
          <w:sz w:val="18"/>
          <w:szCs w:val="22"/>
        </w:rPr>
        <w:t>ini</w:t>
      </w:r>
      <w:proofErr w:type="spellEnd"/>
      <w:r w:rsidRPr="006D48CB">
        <w:rPr>
          <w:iCs/>
          <w:sz w:val="18"/>
          <w:szCs w:val="22"/>
        </w:rPr>
        <w:t>.</w:t>
      </w:r>
    </w:p>
    <w:p w14:paraId="0F165347" w14:textId="553B7B0D" w:rsidR="00D73172" w:rsidRPr="00614191" w:rsidRDefault="00D73172" w:rsidP="00955D2C">
      <w:pPr>
        <w:autoSpaceDE w:val="0"/>
        <w:spacing w:after="120"/>
        <w:ind w:right="14"/>
        <w:rPr>
          <w:i/>
          <w:sz w:val="18"/>
          <w:szCs w:val="22"/>
        </w:rPr>
      </w:pPr>
      <w:r w:rsidRPr="00614191">
        <w:rPr>
          <w:b/>
          <w:i/>
          <w:sz w:val="18"/>
          <w:szCs w:val="22"/>
        </w:rPr>
        <w:t xml:space="preserve">Keywords: </w:t>
      </w:r>
      <w:proofErr w:type="spellStart"/>
      <w:r w:rsidR="008C1CD1" w:rsidRPr="008C1CD1">
        <w:rPr>
          <w:i/>
          <w:sz w:val="18"/>
          <w:szCs w:val="22"/>
        </w:rPr>
        <w:t>Motivasi</w:t>
      </w:r>
      <w:proofErr w:type="spellEnd"/>
      <w:r w:rsidR="008C1CD1" w:rsidRPr="008C1CD1">
        <w:rPr>
          <w:i/>
          <w:sz w:val="18"/>
          <w:szCs w:val="22"/>
        </w:rPr>
        <w:t xml:space="preserve"> </w:t>
      </w:r>
      <w:proofErr w:type="spellStart"/>
      <w:r w:rsidR="008C1CD1" w:rsidRPr="008C1CD1">
        <w:rPr>
          <w:i/>
          <w:sz w:val="18"/>
          <w:szCs w:val="22"/>
        </w:rPr>
        <w:t>Kerja</w:t>
      </w:r>
      <w:proofErr w:type="spellEnd"/>
      <w:r w:rsidR="008C1CD1" w:rsidRPr="008C1CD1">
        <w:rPr>
          <w:i/>
          <w:sz w:val="18"/>
          <w:szCs w:val="22"/>
        </w:rPr>
        <w:t xml:space="preserve">, </w:t>
      </w:r>
      <w:proofErr w:type="spellStart"/>
      <w:r w:rsidR="008C1CD1" w:rsidRPr="008C1CD1">
        <w:rPr>
          <w:i/>
          <w:sz w:val="18"/>
          <w:szCs w:val="22"/>
        </w:rPr>
        <w:t>Lingkungan</w:t>
      </w:r>
      <w:proofErr w:type="spellEnd"/>
      <w:r w:rsidR="008C1CD1" w:rsidRPr="008C1CD1">
        <w:rPr>
          <w:i/>
          <w:sz w:val="18"/>
          <w:szCs w:val="22"/>
        </w:rPr>
        <w:t xml:space="preserve"> </w:t>
      </w:r>
      <w:proofErr w:type="spellStart"/>
      <w:r w:rsidR="008C1CD1" w:rsidRPr="008C1CD1">
        <w:rPr>
          <w:i/>
          <w:sz w:val="18"/>
          <w:szCs w:val="22"/>
        </w:rPr>
        <w:t>Kerja</w:t>
      </w:r>
      <w:proofErr w:type="spellEnd"/>
      <w:r w:rsidR="008C1CD1" w:rsidRPr="008C1CD1">
        <w:rPr>
          <w:i/>
          <w:sz w:val="18"/>
          <w:szCs w:val="22"/>
        </w:rPr>
        <w:t xml:space="preserve">, Kinerja </w:t>
      </w:r>
      <w:proofErr w:type="spellStart"/>
      <w:r w:rsidR="008C1CD1" w:rsidRPr="008C1CD1">
        <w:rPr>
          <w:i/>
          <w:sz w:val="18"/>
          <w:szCs w:val="22"/>
        </w:rPr>
        <w:t>Karyawan</w:t>
      </w:r>
      <w:proofErr w:type="spellEnd"/>
      <w:r w:rsidR="008C1CD1" w:rsidRPr="008C1CD1">
        <w:rPr>
          <w:i/>
          <w:sz w:val="18"/>
          <w:szCs w:val="22"/>
        </w:rPr>
        <w:t xml:space="preserve">, PT </w:t>
      </w:r>
      <w:proofErr w:type="spellStart"/>
      <w:r w:rsidR="008C1CD1" w:rsidRPr="008C1CD1">
        <w:rPr>
          <w:i/>
          <w:sz w:val="18"/>
          <w:szCs w:val="22"/>
        </w:rPr>
        <w:t>Sumber</w:t>
      </w:r>
      <w:proofErr w:type="spellEnd"/>
      <w:r w:rsidR="008C1CD1" w:rsidRPr="008C1CD1">
        <w:rPr>
          <w:i/>
          <w:sz w:val="18"/>
          <w:szCs w:val="22"/>
        </w:rPr>
        <w:t xml:space="preserve"> Natural Indonesia (Golden </w:t>
      </w:r>
      <w:proofErr w:type="spellStart"/>
      <w:r w:rsidR="008C1CD1" w:rsidRPr="008C1CD1">
        <w:rPr>
          <w:i/>
          <w:sz w:val="18"/>
          <w:szCs w:val="22"/>
        </w:rPr>
        <w:t>Lamian</w:t>
      </w:r>
      <w:proofErr w:type="spellEnd"/>
      <w:r w:rsidR="008C1CD1" w:rsidRPr="008C1CD1">
        <w:rPr>
          <w:i/>
          <w:sz w:val="18"/>
          <w:szCs w:val="22"/>
        </w:rPr>
        <w:t>)</w:t>
      </w:r>
    </w:p>
    <w:p w14:paraId="2D776A24" w14:textId="77777777" w:rsidR="00F25775" w:rsidRPr="00662477" w:rsidRDefault="00DE12BD" w:rsidP="00F25775">
      <w:pPr>
        <w:spacing w:line="254" w:lineRule="auto"/>
        <w:rPr>
          <w:rFonts w:eastAsia="Calibri"/>
          <w:i/>
          <w:sz w:val="16"/>
          <w:szCs w:val="22"/>
        </w:rPr>
      </w:pPr>
      <w:r>
        <w:rPr>
          <w:noProof/>
        </w:rPr>
        <w:drawing>
          <wp:anchor distT="0" distB="0" distL="114300" distR="114300" simplePos="0" relativeHeight="251659264" behindDoc="0" locked="0" layoutInCell="1" allowOverlap="1" wp14:anchorId="13C4BCE9" wp14:editId="7D8FF7E7">
            <wp:simplePos x="0" y="0"/>
            <wp:positionH relativeFrom="margin">
              <wp:align>left</wp:align>
            </wp:positionH>
            <wp:positionV relativeFrom="paragraph">
              <wp:posOffset>120650</wp:posOffset>
            </wp:positionV>
            <wp:extent cx="701040" cy="225425"/>
            <wp:effectExtent l="0" t="0" r="3810" b="3175"/>
            <wp:wrapSquare wrapText="bothSides"/>
            <wp:docPr id="13" name="Picture 13" descr="C:\Users\UserPC\AppData\Local\Microsoft\Windows\INetCache\Content.MSO\3AF082D3.tmp"/>
            <wp:cNvGraphicFramePr/>
            <a:graphic xmlns:a="http://schemas.openxmlformats.org/drawingml/2006/main">
              <a:graphicData uri="http://schemas.openxmlformats.org/drawingml/2006/picture">
                <pic:pic xmlns:pic="http://schemas.openxmlformats.org/drawingml/2006/picture">
                  <pic:nvPicPr>
                    <pic:cNvPr id="13" name="Picture 13" descr="C:\Users\UserPC\AppData\Local\Microsoft\Windows\INetCache\Content.MSO\3AF082D3.t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22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775" w:rsidRPr="00662477">
        <w:rPr>
          <w:rFonts w:eastAsia="Calibri"/>
          <w:i/>
          <w:sz w:val="16"/>
          <w:szCs w:val="22"/>
        </w:rPr>
        <w:t>This work is licensed under Creative Commons Attribution License 4.0 CC-BY International license</w:t>
      </w:r>
    </w:p>
    <w:p w14:paraId="592FB11B" w14:textId="77777777" w:rsidR="00F25775" w:rsidRPr="00E160E0" w:rsidRDefault="00F25775" w:rsidP="00F25775">
      <w:pPr>
        <w:tabs>
          <w:tab w:val="left" w:pos="3450"/>
        </w:tabs>
        <w:jc w:val="both"/>
        <w:rPr>
          <w:bCs/>
          <w:i/>
          <w:szCs w:val="24"/>
        </w:rPr>
      </w:pPr>
      <w:r>
        <w:rPr>
          <w:bCs/>
          <w:i/>
          <w:szCs w:val="24"/>
        </w:rPr>
        <w:br w:type="textWrapping" w:clear="all"/>
      </w:r>
    </w:p>
    <w:p w14:paraId="15AA4455" w14:textId="77777777" w:rsidR="00F25775" w:rsidRPr="00F25775" w:rsidRDefault="00F25775" w:rsidP="00F25775">
      <w:pPr>
        <w:sectPr w:rsidR="00F25775" w:rsidRPr="00F25775" w:rsidSect="00F137E0">
          <w:headerReference w:type="default" r:id="rId10"/>
          <w:footerReference w:type="default" r:id="rId11"/>
          <w:pgSz w:w="11909" w:h="16834" w:code="9"/>
          <w:pgMar w:top="1584" w:right="852" w:bottom="1440" w:left="1584" w:header="720" w:footer="720" w:gutter="0"/>
          <w:cols w:space="720"/>
          <w:docGrid w:linePitch="360"/>
        </w:sectPr>
      </w:pPr>
    </w:p>
    <w:p w14:paraId="400C3D75" w14:textId="312D39A0" w:rsidR="00D73172" w:rsidRPr="00F25775" w:rsidRDefault="00D73172" w:rsidP="00F25775">
      <w:pPr>
        <w:pStyle w:val="Heading1"/>
        <w:suppressAutoHyphens/>
        <w:rPr>
          <w:i w:val="0"/>
          <w:sz w:val="20"/>
          <w:szCs w:val="24"/>
        </w:rPr>
      </w:pPr>
      <w:r w:rsidRPr="00F25775">
        <w:rPr>
          <w:i w:val="0"/>
          <w:sz w:val="20"/>
          <w:szCs w:val="24"/>
        </w:rPr>
        <w:t xml:space="preserve">PENDAHULUAN </w:t>
      </w:r>
    </w:p>
    <w:p w14:paraId="5C34F6D5" w14:textId="768EAE61" w:rsidR="00F765F5" w:rsidRDefault="00F765F5" w:rsidP="00955D2C">
      <w:pPr>
        <w:ind w:firstLine="360"/>
        <w:jc w:val="both"/>
        <w:rPr>
          <w:sz w:val="20"/>
          <w:szCs w:val="24"/>
        </w:rPr>
      </w:pPr>
      <w:proofErr w:type="spellStart"/>
      <w:r w:rsidRPr="00F765F5">
        <w:rPr>
          <w:sz w:val="20"/>
          <w:szCs w:val="24"/>
        </w:rPr>
        <w:t>Motivasi</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dan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merupakan</w:t>
      </w:r>
      <w:proofErr w:type="spellEnd"/>
      <w:r w:rsidRPr="00F765F5">
        <w:rPr>
          <w:sz w:val="20"/>
          <w:szCs w:val="24"/>
        </w:rPr>
        <w:t xml:space="preserve"> dua </w:t>
      </w:r>
      <w:proofErr w:type="spellStart"/>
      <w:r w:rsidRPr="00F765F5">
        <w:rPr>
          <w:sz w:val="20"/>
          <w:szCs w:val="24"/>
        </w:rPr>
        <w:t>faktor</w:t>
      </w:r>
      <w:proofErr w:type="spellEnd"/>
      <w:r w:rsidRPr="00F765F5">
        <w:rPr>
          <w:sz w:val="20"/>
          <w:szCs w:val="24"/>
        </w:rPr>
        <w:t xml:space="preserve"> </w:t>
      </w:r>
      <w:proofErr w:type="spellStart"/>
      <w:r w:rsidRPr="00F765F5">
        <w:rPr>
          <w:sz w:val="20"/>
          <w:szCs w:val="24"/>
        </w:rPr>
        <w:t>penting</w:t>
      </w:r>
      <w:proofErr w:type="spellEnd"/>
      <w:r w:rsidRPr="00F765F5">
        <w:rPr>
          <w:sz w:val="20"/>
          <w:szCs w:val="24"/>
        </w:rPr>
        <w:t xml:space="preserve"> yang </w:t>
      </w:r>
      <w:proofErr w:type="spellStart"/>
      <w:r w:rsidRPr="00F765F5">
        <w:rPr>
          <w:sz w:val="20"/>
          <w:szCs w:val="24"/>
        </w:rPr>
        <w:t>berpotensi</w:t>
      </w:r>
      <w:proofErr w:type="spellEnd"/>
      <w:r w:rsidRPr="00F765F5">
        <w:rPr>
          <w:sz w:val="20"/>
          <w:szCs w:val="24"/>
        </w:rPr>
        <w:t xml:space="preserve"> </w:t>
      </w:r>
      <w:proofErr w:type="spellStart"/>
      <w:r w:rsidRPr="00F765F5">
        <w:rPr>
          <w:sz w:val="20"/>
          <w:szCs w:val="24"/>
        </w:rPr>
        <w:t>memaksimalkan</w:t>
      </w:r>
      <w:proofErr w:type="spellEnd"/>
      <w:r w:rsidRPr="00F765F5">
        <w:rPr>
          <w:sz w:val="20"/>
          <w:szCs w:val="24"/>
        </w:rPr>
        <w:t xml:space="preserve"> </w:t>
      </w:r>
      <w:proofErr w:type="spellStart"/>
      <w:r w:rsidRPr="00F765F5">
        <w:rPr>
          <w:sz w:val="20"/>
          <w:szCs w:val="24"/>
        </w:rPr>
        <w:t>kinerja</w:t>
      </w:r>
      <w:proofErr w:type="spellEnd"/>
      <w:r w:rsidRPr="00F765F5">
        <w:rPr>
          <w:sz w:val="20"/>
          <w:szCs w:val="24"/>
        </w:rPr>
        <w:t xml:space="preserve"> </w:t>
      </w:r>
      <w:proofErr w:type="spellStart"/>
      <w:r w:rsidRPr="00F765F5">
        <w:rPr>
          <w:sz w:val="20"/>
          <w:szCs w:val="24"/>
        </w:rPr>
        <w:t>pegawai</w:t>
      </w:r>
      <w:proofErr w:type="spellEnd"/>
      <w:r w:rsidRPr="00F765F5">
        <w:rPr>
          <w:sz w:val="20"/>
          <w:szCs w:val="24"/>
        </w:rPr>
        <w:t xml:space="preserve">. </w:t>
      </w:r>
      <w:proofErr w:type="spellStart"/>
      <w:r w:rsidRPr="00F765F5">
        <w:rPr>
          <w:sz w:val="20"/>
          <w:szCs w:val="24"/>
        </w:rPr>
        <w:t>Motivasi</w:t>
      </w:r>
      <w:proofErr w:type="spellEnd"/>
      <w:r w:rsidRPr="00F765F5">
        <w:rPr>
          <w:sz w:val="20"/>
          <w:szCs w:val="24"/>
        </w:rPr>
        <w:t xml:space="preserve"> yang </w:t>
      </w:r>
      <w:proofErr w:type="spellStart"/>
      <w:r w:rsidRPr="00F765F5">
        <w:rPr>
          <w:sz w:val="20"/>
          <w:szCs w:val="24"/>
        </w:rPr>
        <w:t>tinggi</w:t>
      </w:r>
      <w:proofErr w:type="spellEnd"/>
      <w:r w:rsidRPr="00F765F5">
        <w:rPr>
          <w:sz w:val="20"/>
          <w:szCs w:val="24"/>
        </w:rPr>
        <w:t xml:space="preserve"> </w:t>
      </w:r>
      <w:proofErr w:type="spellStart"/>
      <w:r w:rsidRPr="00F765F5">
        <w:rPr>
          <w:sz w:val="20"/>
          <w:szCs w:val="24"/>
        </w:rPr>
        <w:t>tercermin</w:t>
      </w:r>
      <w:proofErr w:type="spellEnd"/>
      <w:r w:rsidRPr="00F765F5">
        <w:rPr>
          <w:sz w:val="20"/>
          <w:szCs w:val="24"/>
        </w:rPr>
        <w:t xml:space="preserve"> </w:t>
      </w:r>
      <w:proofErr w:type="spellStart"/>
      <w:r w:rsidRPr="00F765F5">
        <w:rPr>
          <w:sz w:val="20"/>
          <w:szCs w:val="24"/>
        </w:rPr>
        <w:t>dari</w:t>
      </w:r>
      <w:proofErr w:type="spellEnd"/>
      <w:r w:rsidRPr="00F765F5">
        <w:rPr>
          <w:sz w:val="20"/>
          <w:szCs w:val="24"/>
        </w:rPr>
        <w:t xml:space="preserve"> </w:t>
      </w:r>
      <w:proofErr w:type="spellStart"/>
      <w:r w:rsidRPr="00F765F5">
        <w:rPr>
          <w:sz w:val="20"/>
          <w:szCs w:val="24"/>
        </w:rPr>
        <w:t>karyawan</w:t>
      </w:r>
      <w:proofErr w:type="spellEnd"/>
      <w:r w:rsidRPr="00F765F5">
        <w:rPr>
          <w:sz w:val="20"/>
          <w:szCs w:val="24"/>
        </w:rPr>
        <w:t xml:space="preserve"> yang </w:t>
      </w:r>
      <w:proofErr w:type="spellStart"/>
      <w:r w:rsidRPr="00F765F5">
        <w:rPr>
          <w:sz w:val="20"/>
          <w:szCs w:val="24"/>
        </w:rPr>
        <w:t>mampu</w:t>
      </w:r>
      <w:proofErr w:type="spellEnd"/>
      <w:r w:rsidRPr="00F765F5">
        <w:rPr>
          <w:sz w:val="20"/>
          <w:szCs w:val="24"/>
        </w:rPr>
        <w:t xml:space="preserve"> </w:t>
      </w:r>
      <w:proofErr w:type="spellStart"/>
      <w:r w:rsidRPr="00F765F5">
        <w:rPr>
          <w:sz w:val="20"/>
          <w:szCs w:val="24"/>
        </w:rPr>
        <w:t>memenuhi</w:t>
      </w:r>
      <w:proofErr w:type="spellEnd"/>
      <w:r w:rsidRPr="00F765F5">
        <w:rPr>
          <w:sz w:val="20"/>
          <w:szCs w:val="24"/>
        </w:rPr>
        <w:t xml:space="preserve"> </w:t>
      </w:r>
      <w:proofErr w:type="spellStart"/>
      <w:r w:rsidRPr="00F765F5">
        <w:rPr>
          <w:sz w:val="20"/>
          <w:szCs w:val="24"/>
        </w:rPr>
        <w:t>tanggung</w:t>
      </w:r>
      <w:proofErr w:type="spellEnd"/>
      <w:r w:rsidRPr="00F765F5">
        <w:rPr>
          <w:sz w:val="20"/>
          <w:szCs w:val="24"/>
        </w:rPr>
        <w:t xml:space="preserve"> </w:t>
      </w:r>
      <w:proofErr w:type="spellStart"/>
      <w:r w:rsidRPr="00F765F5">
        <w:rPr>
          <w:sz w:val="20"/>
          <w:szCs w:val="24"/>
        </w:rPr>
        <w:t>jawab</w:t>
      </w:r>
      <w:proofErr w:type="spellEnd"/>
      <w:r w:rsidRPr="00F765F5">
        <w:rPr>
          <w:sz w:val="20"/>
          <w:szCs w:val="24"/>
        </w:rPr>
        <w:t xml:space="preserve"> dan </w:t>
      </w:r>
      <w:proofErr w:type="spellStart"/>
      <w:r w:rsidRPr="00F765F5">
        <w:rPr>
          <w:sz w:val="20"/>
          <w:szCs w:val="24"/>
        </w:rPr>
        <w:t>kewajiban</w:t>
      </w:r>
      <w:proofErr w:type="spellEnd"/>
      <w:r w:rsidRPr="00F765F5">
        <w:rPr>
          <w:sz w:val="20"/>
          <w:szCs w:val="24"/>
        </w:rPr>
        <w:t xml:space="preserve"> </w:t>
      </w:r>
      <w:proofErr w:type="spellStart"/>
      <w:r w:rsidRPr="00F765F5">
        <w:rPr>
          <w:sz w:val="20"/>
          <w:szCs w:val="24"/>
        </w:rPr>
        <w:t>mereka</w:t>
      </w:r>
      <w:proofErr w:type="spellEnd"/>
      <w:r w:rsidRPr="00F765F5">
        <w:rPr>
          <w:sz w:val="20"/>
          <w:szCs w:val="24"/>
        </w:rPr>
        <w:t xml:space="preserve"> </w:t>
      </w:r>
      <w:proofErr w:type="spellStart"/>
      <w:r w:rsidRPr="00F765F5">
        <w:rPr>
          <w:sz w:val="20"/>
          <w:szCs w:val="24"/>
        </w:rPr>
        <w:t>dengan</w:t>
      </w:r>
      <w:proofErr w:type="spellEnd"/>
      <w:r w:rsidRPr="00F765F5">
        <w:rPr>
          <w:sz w:val="20"/>
          <w:szCs w:val="24"/>
        </w:rPr>
        <w:t xml:space="preserve"> </w:t>
      </w:r>
      <w:proofErr w:type="spellStart"/>
      <w:r w:rsidRPr="00F765F5">
        <w:rPr>
          <w:sz w:val="20"/>
          <w:szCs w:val="24"/>
        </w:rPr>
        <w:t>baik</w:t>
      </w:r>
      <w:proofErr w:type="spellEnd"/>
      <w:r w:rsidRPr="00F765F5">
        <w:rPr>
          <w:sz w:val="20"/>
          <w:szCs w:val="24"/>
        </w:rPr>
        <w:t xml:space="preserve">. </w:t>
      </w:r>
      <w:proofErr w:type="spellStart"/>
      <w:r w:rsidRPr="00F765F5">
        <w:rPr>
          <w:sz w:val="20"/>
          <w:szCs w:val="24"/>
        </w:rPr>
        <w:t>Namun</w:t>
      </w:r>
      <w:proofErr w:type="spellEnd"/>
      <w:r w:rsidRPr="00F765F5">
        <w:rPr>
          <w:sz w:val="20"/>
          <w:szCs w:val="24"/>
        </w:rPr>
        <w:t xml:space="preserve">, </w:t>
      </w:r>
      <w:proofErr w:type="spellStart"/>
      <w:r w:rsidRPr="00F765F5">
        <w:rPr>
          <w:sz w:val="20"/>
          <w:szCs w:val="24"/>
        </w:rPr>
        <w:t>seiring</w:t>
      </w:r>
      <w:proofErr w:type="spellEnd"/>
      <w:r w:rsidRPr="00F765F5">
        <w:rPr>
          <w:sz w:val="20"/>
          <w:szCs w:val="24"/>
        </w:rPr>
        <w:t xml:space="preserve"> </w:t>
      </w:r>
      <w:proofErr w:type="spellStart"/>
      <w:r w:rsidRPr="00F765F5">
        <w:rPr>
          <w:sz w:val="20"/>
          <w:szCs w:val="24"/>
        </w:rPr>
        <w:t>berjalannya</w:t>
      </w:r>
      <w:proofErr w:type="spellEnd"/>
      <w:r w:rsidRPr="00F765F5">
        <w:rPr>
          <w:sz w:val="20"/>
          <w:szCs w:val="24"/>
        </w:rPr>
        <w:t xml:space="preserve"> </w:t>
      </w:r>
      <w:proofErr w:type="spellStart"/>
      <w:r w:rsidRPr="00F765F5">
        <w:rPr>
          <w:sz w:val="20"/>
          <w:szCs w:val="24"/>
        </w:rPr>
        <w:t>waktu</w:t>
      </w:r>
      <w:proofErr w:type="spellEnd"/>
      <w:r w:rsidRPr="00F765F5">
        <w:rPr>
          <w:sz w:val="20"/>
          <w:szCs w:val="24"/>
        </w:rPr>
        <w:t xml:space="preserve">, </w:t>
      </w:r>
      <w:proofErr w:type="spellStart"/>
      <w:r w:rsidRPr="00F765F5">
        <w:rPr>
          <w:sz w:val="20"/>
          <w:szCs w:val="24"/>
        </w:rPr>
        <w:t>kurangnya</w:t>
      </w:r>
      <w:proofErr w:type="spellEnd"/>
      <w:r w:rsidRPr="00F765F5">
        <w:rPr>
          <w:sz w:val="20"/>
          <w:szCs w:val="24"/>
        </w:rPr>
        <w:t xml:space="preserve"> </w:t>
      </w:r>
      <w:proofErr w:type="spellStart"/>
      <w:r w:rsidRPr="00F765F5">
        <w:rPr>
          <w:sz w:val="20"/>
          <w:szCs w:val="24"/>
        </w:rPr>
        <w:t>motivasi</w:t>
      </w:r>
      <w:proofErr w:type="spellEnd"/>
      <w:r w:rsidRPr="00F765F5">
        <w:rPr>
          <w:sz w:val="20"/>
          <w:szCs w:val="24"/>
        </w:rPr>
        <w:t xml:space="preserve"> </w:t>
      </w:r>
      <w:proofErr w:type="spellStart"/>
      <w:r w:rsidRPr="00F765F5">
        <w:rPr>
          <w:sz w:val="20"/>
          <w:szCs w:val="24"/>
        </w:rPr>
        <w:t>dapat</w:t>
      </w:r>
      <w:proofErr w:type="spellEnd"/>
      <w:r w:rsidRPr="00F765F5">
        <w:rPr>
          <w:sz w:val="20"/>
          <w:szCs w:val="24"/>
        </w:rPr>
        <w:t xml:space="preserve"> </w:t>
      </w:r>
      <w:proofErr w:type="spellStart"/>
      <w:r w:rsidRPr="00F765F5">
        <w:rPr>
          <w:sz w:val="20"/>
          <w:szCs w:val="24"/>
        </w:rPr>
        <w:t>menyebabkan</w:t>
      </w:r>
      <w:proofErr w:type="spellEnd"/>
      <w:r w:rsidRPr="00F765F5">
        <w:rPr>
          <w:sz w:val="20"/>
          <w:szCs w:val="24"/>
        </w:rPr>
        <w:t xml:space="preserve"> </w:t>
      </w:r>
      <w:proofErr w:type="spellStart"/>
      <w:r w:rsidRPr="00F765F5">
        <w:rPr>
          <w:sz w:val="20"/>
          <w:szCs w:val="24"/>
        </w:rPr>
        <w:t>penurunan</w:t>
      </w:r>
      <w:proofErr w:type="spellEnd"/>
      <w:r w:rsidRPr="00F765F5">
        <w:rPr>
          <w:sz w:val="20"/>
          <w:szCs w:val="24"/>
        </w:rPr>
        <w:t xml:space="preserve"> </w:t>
      </w:r>
      <w:proofErr w:type="spellStart"/>
      <w:r w:rsidRPr="00F765F5">
        <w:rPr>
          <w:sz w:val="20"/>
          <w:szCs w:val="24"/>
        </w:rPr>
        <w:t>produktivitas</w:t>
      </w:r>
      <w:proofErr w:type="spellEnd"/>
      <w:r w:rsidRPr="00F765F5">
        <w:rPr>
          <w:sz w:val="20"/>
          <w:szCs w:val="24"/>
        </w:rPr>
        <w:t xml:space="preserve">, </w:t>
      </w:r>
      <w:proofErr w:type="spellStart"/>
      <w:r w:rsidRPr="00F765F5">
        <w:rPr>
          <w:sz w:val="20"/>
          <w:szCs w:val="24"/>
        </w:rPr>
        <w:t>sebagaimana</w:t>
      </w:r>
      <w:proofErr w:type="spellEnd"/>
      <w:r w:rsidRPr="00F765F5">
        <w:rPr>
          <w:sz w:val="20"/>
          <w:szCs w:val="24"/>
        </w:rPr>
        <w:t xml:space="preserve"> </w:t>
      </w:r>
      <w:proofErr w:type="spellStart"/>
      <w:r w:rsidRPr="00F765F5">
        <w:rPr>
          <w:sz w:val="20"/>
          <w:szCs w:val="24"/>
        </w:rPr>
        <w:t>dinyatakan</w:t>
      </w:r>
      <w:proofErr w:type="spellEnd"/>
      <w:r w:rsidRPr="00F765F5">
        <w:rPr>
          <w:sz w:val="20"/>
          <w:szCs w:val="24"/>
        </w:rPr>
        <w:t xml:space="preserve"> oleh </w:t>
      </w:r>
      <w:r w:rsidR="00E838E9">
        <w:rPr>
          <w:sz w:val="20"/>
          <w:szCs w:val="24"/>
        </w:rPr>
        <w:fldChar w:fldCharType="begin" w:fldLock="1"/>
      </w:r>
      <w:r w:rsidR="00E838E9">
        <w:rPr>
          <w:sz w:val="20"/>
          <w:szCs w:val="24"/>
        </w:rPr>
        <w:instrText>ADDIN CSL_CITATION {"citationItems":[{"id":"ITEM-1","itemData":{"DOI":"10.55208/aj.v1i2.20","abstract":"Individual motivation in the organization is a significant contribution to improving employee performance and work discipline, where the more disciplined employees are, the better their performance will be. This study aims to determine the effect of motivation and work discipline on employee performance. The research method used is a survey research method with a sample of employees who work at a credit guarantee company in Bandung. The sample in this study was 40 employees. Researchers use path analysis techniques to answer the problem formulation that has been set previously. The results showed a significant effect of motivation and work discipline on employee performance. The study results recommend that the company further improve employee motivation and work discipline to achieve optimally.","author":[{"dropping-particle":"","family":"Prasetiyo","given":"Eko","non-dropping-particle":"","parse-names":false,"suffix":""},{"dropping-particle":"","family":"Riadi","given":"Farid","non-dropping-particle":"","parse-names":false,"suffix":""},{"dropping-particle":"","family":"Rinawati","given":"Nenny","non-dropping-particle":"","parse-names":false,"suffix":""},{"dropping-particle":"","family":"Resawati","given":"Retno","non-dropping-particle":"","parse-names":false,"suffix":""}],"container-title":"Acman: Accounting and Management Journal","id":"ITEM-1","issue":"2","issued":{"date-parts":[["2021"]]},"page":"61-66","title":"Pengaruh Motivasi Dan Disiplin Kerja Terhadap Kinerja Karyawan","type":"article-journal","volume":"1"},"uris":["http://www.mendeley.com/documents/?uuid=b9e35ad3-82ce-4298-8808-a351786c8053"]}],"mendeley":{"formattedCitation":"(Prasetiyo et al., 2021)","plainTextFormattedCitation":"(Prasetiyo et al., 2021)","previouslyFormattedCitation":"(Prasetiyo et al., 2021)"},"properties":{"noteIndex":0},"schema":"https://github.com/citation-style-language/schema/raw/master/csl-citation.json"}</w:instrText>
      </w:r>
      <w:r w:rsidR="00E838E9">
        <w:rPr>
          <w:sz w:val="20"/>
          <w:szCs w:val="24"/>
        </w:rPr>
        <w:fldChar w:fldCharType="separate"/>
      </w:r>
      <w:r w:rsidR="00E838E9" w:rsidRPr="00E838E9">
        <w:rPr>
          <w:noProof/>
          <w:sz w:val="20"/>
          <w:szCs w:val="24"/>
        </w:rPr>
        <w:t>(Prasetiyo et al., 2021)</w:t>
      </w:r>
      <w:r w:rsidR="00E838E9">
        <w:rPr>
          <w:sz w:val="20"/>
          <w:szCs w:val="24"/>
        </w:rPr>
        <w:fldChar w:fldCharType="end"/>
      </w:r>
      <w:r w:rsidRPr="00F765F5">
        <w:rPr>
          <w:sz w:val="20"/>
          <w:szCs w:val="24"/>
        </w:rPr>
        <w:t xml:space="preserve"> </w:t>
      </w:r>
      <w:proofErr w:type="spellStart"/>
      <w:r w:rsidRPr="00F765F5">
        <w:rPr>
          <w:sz w:val="20"/>
          <w:szCs w:val="24"/>
        </w:rPr>
        <w:t>Sementara</w:t>
      </w:r>
      <w:proofErr w:type="spellEnd"/>
      <w:r w:rsidRPr="00F765F5">
        <w:rPr>
          <w:sz w:val="20"/>
          <w:szCs w:val="24"/>
        </w:rPr>
        <w:t xml:space="preserve"> </w:t>
      </w:r>
      <w:proofErr w:type="spellStart"/>
      <w:r w:rsidRPr="00F765F5">
        <w:rPr>
          <w:sz w:val="20"/>
          <w:szCs w:val="24"/>
        </w:rPr>
        <w:t>itu</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yang </w:t>
      </w:r>
      <w:proofErr w:type="spellStart"/>
      <w:r w:rsidRPr="00F765F5">
        <w:rPr>
          <w:sz w:val="20"/>
          <w:szCs w:val="24"/>
        </w:rPr>
        <w:t>kondusif</w:t>
      </w:r>
      <w:proofErr w:type="spellEnd"/>
      <w:r w:rsidRPr="00F765F5">
        <w:rPr>
          <w:sz w:val="20"/>
          <w:szCs w:val="24"/>
        </w:rPr>
        <w:t xml:space="preserve"> juga </w:t>
      </w:r>
      <w:proofErr w:type="spellStart"/>
      <w:r w:rsidRPr="00F765F5">
        <w:rPr>
          <w:sz w:val="20"/>
          <w:szCs w:val="24"/>
        </w:rPr>
        <w:t>turut</w:t>
      </w:r>
      <w:proofErr w:type="spellEnd"/>
      <w:r w:rsidRPr="00F765F5">
        <w:rPr>
          <w:sz w:val="20"/>
          <w:szCs w:val="24"/>
        </w:rPr>
        <w:t xml:space="preserve"> </w:t>
      </w:r>
      <w:proofErr w:type="spellStart"/>
      <w:r w:rsidRPr="00F765F5">
        <w:rPr>
          <w:sz w:val="20"/>
          <w:szCs w:val="24"/>
        </w:rPr>
        <w:t>mendukung</w:t>
      </w:r>
      <w:proofErr w:type="spellEnd"/>
      <w:r w:rsidRPr="00F765F5">
        <w:rPr>
          <w:sz w:val="20"/>
          <w:szCs w:val="24"/>
        </w:rPr>
        <w:t xml:space="preserve"> </w:t>
      </w:r>
      <w:proofErr w:type="spellStart"/>
      <w:r w:rsidRPr="00F765F5">
        <w:rPr>
          <w:sz w:val="20"/>
          <w:szCs w:val="24"/>
        </w:rPr>
        <w:t>peningkatan</w:t>
      </w:r>
      <w:proofErr w:type="spellEnd"/>
      <w:r w:rsidRPr="00F765F5">
        <w:rPr>
          <w:sz w:val="20"/>
          <w:szCs w:val="24"/>
        </w:rPr>
        <w:t xml:space="preserve"> </w:t>
      </w:r>
      <w:proofErr w:type="spellStart"/>
      <w:r w:rsidRPr="00F765F5">
        <w:rPr>
          <w:sz w:val="20"/>
          <w:szCs w:val="24"/>
        </w:rPr>
        <w:t>produktivitas</w:t>
      </w:r>
      <w:proofErr w:type="spellEnd"/>
      <w:r w:rsidRPr="00F765F5">
        <w:rPr>
          <w:sz w:val="20"/>
          <w:szCs w:val="24"/>
        </w:rPr>
        <w:t xml:space="preserve"> </w:t>
      </w:r>
      <w:proofErr w:type="spellStart"/>
      <w:r w:rsidRPr="00F765F5">
        <w:rPr>
          <w:sz w:val="20"/>
          <w:szCs w:val="24"/>
        </w:rPr>
        <w:t>dengan</w:t>
      </w:r>
      <w:proofErr w:type="spellEnd"/>
      <w:r w:rsidRPr="00F765F5">
        <w:rPr>
          <w:sz w:val="20"/>
          <w:szCs w:val="24"/>
        </w:rPr>
        <w:t xml:space="preserve"> </w:t>
      </w:r>
      <w:proofErr w:type="spellStart"/>
      <w:r w:rsidRPr="00F765F5">
        <w:rPr>
          <w:sz w:val="20"/>
          <w:szCs w:val="24"/>
        </w:rPr>
        <w:t>menciptakan</w:t>
      </w:r>
      <w:proofErr w:type="spellEnd"/>
      <w:r w:rsidRPr="00F765F5">
        <w:rPr>
          <w:sz w:val="20"/>
          <w:szCs w:val="24"/>
        </w:rPr>
        <w:t xml:space="preserve"> </w:t>
      </w:r>
      <w:proofErr w:type="spellStart"/>
      <w:r w:rsidRPr="00F765F5">
        <w:rPr>
          <w:sz w:val="20"/>
          <w:szCs w:val="24"/>
        </w:rPr>
        <w:t>suasana</w:t>
      </w:r>
      <w:proofErr w:type="spellEnd"/>
      <w:r w:rsidRPr="00F765F5">
        <w:rPr>
          <w:sz w:val="20"/>
          <w:szCs w:val="24"/>
        </w:rPr>
        <w:t xml:space="preserve"> yang </w:t>
      </w:r>
      <w:proofErr w:type="spellStart"/>
      <w:r w:rsidRPr="00F765F5">
        <w:rPr>
          <w:sz w:val="20"/>
          <w:szCs w:val="24"/>
        </w:rPr>
        <w:t>mendukung</w:t>
      </w:r>
      <w:proofErr w:type="spellEnd"/>
      <w:r w:rsidRPr="00F765F5">
        <w:rPr>
          <w:sz w:val="20"/>
          <w:szCs w:val="24"/>
        </w:rPr>
        <w:t xml:space="preserve"> </w:t>
      </w:r>
      <w:proofErr w:type="spellStart"/>
      <w:r w:rsidRPr="00F765F5">
        <w:rPr>
          <w:sz w:val="20"/>
          <w:szCs w:val="24"/>
        </w:rPr>
        <w:t>karyawan</w:t>
      </w:r>
      <w:proofErr w:type="spellEnd"/>
      <w:r w:rsidRPr="00F765F5">
        <w:rPr>
          <w:sz w:val="20"/>
          <w:szCs w:val="24"/>
        </w:rPr>
        <w:t xml:space="preserve"> </w:t>
      </w:r>
      <w:proofErr w:type="spellStart"/>
      <w:r w:rsidRPr="00F765F5">
        <w:rPr>
          <w:sz w:val="20"/>
          <w:szCs w:val="24"/>
        </w:rPr>
        <w:t>untuk</w:t>
      </w:r>
      <w:proofErr w:type="spellEnd"/>
      <w:r w:rsidRPr="00F765F5">
        <w:rPr>
          <w:sz w:val="20"/>
          <w:szCs w:val="24"/>
        </w:rPr>
        <w:t xml:space="preserve"> </w:t>
      </w:r>
      <w:proofErr w:type="spellStart"/>
      <w:r w:rsidRPr="00F765F5">
        <w:rPr>
          <w:sz w:val="20"/>
          <w:szCs w:val="24"/>
        </w:rPr>
        <w:t>bekerja</w:t>
      </w:r>
      <w:proofErr w:type="spellEnd"/>
      <w:r w:rsidRPr="00F765F5">
        <w:rPr>
          <w:sz w:val="20"/>
          <w:szCs w:val="24"/>
        </w:rPr>
        <w:t xml:space="preserve"> </w:t>
      </w:r>
      <w:proofErr w:type="spellStart"/>
      <w:r w:rsidRPr="00F765F5">
        <w:rPr>
          <w:sz w:val="20"/>
          <w:szCs w:val="24"/>
        </w:rPr>
        <w:t>lebih</w:t>
      </w:r>
      <w:proofErr w:type="spellEnd"/>
      <w:r w:rsidRPr="00F765F5">
        <w:rPr>
          <w:sz w:val="20"/>
          <w:szCs w:val="24"/>
        </w:rPr>
        <w:t xml:space="preserve"> </w:t>
      </w:r>
      <w:proofErr w:type="spellStart"/>
      <w:r w:rsidRPr="00F765F5">
        <w:rPr>
          <w:sz w:val="20"/>
          <w:szCs w:val="24"/>
        </w:rPr>
        <w:t>efisien</w:t>
      </w:r>
      <w:proofErr w:type="spellEnd"/>
      <w:r w:rsidRPr="00F765F5">
        <w:rPr>
          <w:sz w:val="20"/>
          <w:szCs w:val="24"/>
        </w:rPr>
        <w:t xml:space="preserve"> dan </w:t>
      </w:r>
      <w:proofErr w:type="spellStart"/>
      <w:r w:rsidRPr="00F765F5">
        <w:rPr>
          <w:sz w:val="20"/>
          <w:szCs w:val="24"/>
        </w:rPr>
        <w:t>produktif</w:t>
      </w:r>
      <w:proofErr w:type="spellEnd"/>
      <w:r w:rsidRPr="00F765F5">
        <w:rPr>
          <w:sz w:val="20"/>
          <w:szCs w:val="24"/>
        </w:rPr>
        <w:t>.</w:t>
      </w:r>
    </w:p>
    <w:p w14:paraId="3D9AE901" w14:textId="64ACE1BA" w:rsidR="00F765F5" w:rsidRDefault="00F765F5" w:rsidP="00955D2C">
      <w:pPr>
        <w:ind w:firstLine="360"/>
        <w:jc w:val="both"/>
        <w:rPr>
          <w:sz w:val="20"/>
          <w:szCs w:val="24"/>
        </w:rPr>
      </w:pP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yang </w:t>
      </w:r>
      <w:proofErr w:type="spellStart"/>
      <w:r w:rsidRPr="00F765F5">
        <w:rPr>
          <w:sz w:val="20"/>
          <w:szCs w:val="24"/>
        </w:rPr>
        <w:t>positif</w:t>
      </w:r>
      <w:proofErr w:type="spellEnd"/>
      <w:r w:rsidRPr="00F765F5">
        <w:rPr>
          <w:sz w:val="20"/>
          <w:szCs w:val="24"/>
        </w:rPr>
        <w:t xml:space="preserve">, </w:t>
      </w:r>
      <w:proofErr w:type="spellStart"/>
      <w:r w:rsidRPr="00F765F5">
        <w:rPr>
          <w:sz w:val="20"/>
          <w:szCs w:val="24"/>
        </w:rPr>
        <w:t>menurut</w:t>
      </w:r>
      <w:proofErr w:type="spellEnd"/>
      <w:r w:rsidRPr="00F765F5">
        <w:rPr>
          <w:sz w:val="20"/>
          <w:szCs w:val="24"/>
        </w:rPr>
        <w:t xml:space="preserve"> </w:t>
      </w:r>
      <w:r w:rsidR="00E838E9">
        <w:rPr>
          <w:sz w:val="20"/>
          <w:szCs w:val="24"/>
        </w:rPr>
        <w:fldChar w:fldCharType="begin" w:fldLock="1"/>
      </w:r>
      <w:r w:rsidR="00E838E9">
        <w:rPr>
          <w:sz w:val="20"/>
          <w:szCs w:val="24"/>
        </w:rPr>
        <w:instrText>ADDIN CSL_CITATION {"citationItems":[{"id":"ITEM-1","itemData":{"ISSN":"2809-4743","author":[{"dropping-particle":"","family":"Ningsih","given":"Okni Livia","non-dropping-particle":"","parse-names":false,"suffix":""},{"dropping-particle":"","family":"Zaki","given":"Hammam","non-dropping-particle":"","parse-names":false,"suffix":""},{"dropping-particle":"","family":"Hardilawati","given":"Wan Laura","non-dropping-particle":"","parse-names":false,"suffix":""}],"container-title":"ECOUNTBIS: Economics, Accounting and Business Journal","id":"ITEM-1","issue":"1","issued":{"date-parts":[["2022"]]},"page":"52-63","title":"Pengaruh Motivasi Kerja Dan Lingkungan Kerja Terhadap Kinerja Karyawan Pada Hotel Dyan Graha Pekanbaru","type":"article-journal","volume":"2"},"uris":["http://www.mendeley.com/documents/?uuid=edd66f2c-7a56-4aa0-9c25-7f79d61d8b14"]}],"mendeley":{"formattedCitation":"(Ningsih et al., 2022)","plainTextFormattedCitation":"(Ningsih et al., 2022)","previouslyFormattedCitation":"(Ningsih et al., 2022)"},"properties":{"noteIndex":0},"schema":"https://github.com/citation-style-language/schema/raw/master/csl-citation.json"}</w:instrText>
      </w:r>
      <w:r w:rsidR="00E838E9">
        <w:rPr>
          <w:sz w:val="20"/>
          <w:szCs w:val="24"/>
        </w:rPr>
        <w:fldChar w:fldCharType="separate"/>
      </w:r>
      <w:r w:rsidR="00E838E9" w:rsidRPr="00E838E9">
        <w:rPr>
          <w:noProof/>
          <w:sz w:val="20"/>
          <w:szCs w:val="24"/>
        </w:rPr>
        <w:t>(Ningsih et al., 2022)</w:t>
      </w:r>
      <w:r w:rsidR="00E838E9">
        <w:rPr>
          <w:sz w:val="20"/>
          <w:szCs w:val="24"/>
        </w:rPr>
        <w:fldChar w:fldCharType="end"/>
      </w:r>
      <w:r w:rsidRPr="00F765F5">
        <w:rPr>
          <w:sz w:val="20"/>
          <w:szCs w:val="24"/>
        </w:rPr>
        <w:t xml:space="preserve">, </w:t>
      </w:r>
      <w:proofErr w:type="spellStart"/>
      <w:r w:rsidRPr="00F765F5">
        <w:rPr>
          <w:sz w:val="20"/>
          <w:szCs w:val="24"/>
        </w:rPr>
        <w:t>dapat</w:t>
      </w:r>
      <w:proofErr w:type="spellEnd"/>
      <w:r w:rsidRPr="00F765F5">
        <w:rPr>
          <w:sz w:val="20"/>
          <w:szCs w:val="24"/>
        </w:rPr>
        <w:t xml:space="preserve"> </w:t>
      </w:r>
      <w:proofErr w:type="spellStart"/>
      <w:r w:rsidRPr="00F765F5">
        <w:rPr>
          <w:sz w:val="20"/>
          <w:szCs w:val="24"/>
        </w:rPr>
        <w:t>memberikan</w:t>
      </w:r>
      <w:proofErr w:type="spellEnd"/>
      <w:r w:rsidRPr="00F765F5">
        <w:rPr>
          <w:sz w:val="20"/>
          <w:szCs w:val="24"/>
        </w:rPr>
        <w:t xml:space="preserve"> </w:t>
      </w:r>
      <w:proofErr w:type="spellStart"/>
      <w:r w:rsidRPr="00F765F5">
        <w:rPr>
          <w:sz w:val="20"/>
          <w:szCs w:val="24"/>
        </w:rPr>
        <w:t>dampak</w:t>
      </w:r>
      <w:proofErr w:type="spellEnd"/>
      <w:r w:rsidRPr="00F765F5">
        <w:rPr>
          <w:sz w:val="20"/>
          <w:szCs w:val="24"/>
        </w:rPr>
        <w:t xml:space="preserve"> </w:t>
      </w:r>
      <w:proofErr w:type="spellStart"/>
      <w:r w:rsidRPr="00F765F5">
        <w:rPr>
          <w:sz w:val="20"/>
          <w:szCs w:val="24"/>
        </w:rPr>
        <w:t>signifikan</w:t>
      </w:r>
      <w:proofErr w:type="spellEnd"/>
      <w:r w:rsidRPr="00F765F5">
        <w:rPr>
          <w:sz w:val="20"/>
          <w:szCs w:val="24"/>
        </w:rPr>
        <w:t xml:space="preserve"> </w:t>
      </w:r>
      <w:proofErr w:type="spellStart"/>
      <w:r w:rsidRPr="00F765F5">
        <w:rPr>
          <w:sz w:val="20"/>
          <w:szCs w:val="24"/>
        </w:rPr>
        <w:t>terhadap</w:t>
      </w:r>
      <w:proofErr w:type="spellEnd"/>
      <w:r w:rsidRPr="00F765F5">
        <w:rPr>
          <w:sz w:val="20"/>
          <w:szCs w:val="24"/>
        </w:rPr>
        <w:t xml:space="preserve"> </w:t>
      </w:r>
      <w:proofErr w:type="spellStart"/>
      <w:r w:rsidRPr="00F765F5">
        <w:rPr>
          <w:sz w:val="20"/>
          <w:szCs w:val="24"/>
        </w:rPr>
        <w:t>peningkatan</w:t>
      </w:r>
      <w:proofErr w:type="spellEnd"/>
      <w:r w:rsidRPr="00F765F5">
        <w:rPr>
          <w:sz w:val="20"/>
          <w:szCs w:val="24"/>
        </w:rPr>
        <w:t xml:space="preserve"> </w:t>
      </w:r>
      <w:proofErr w:type="spellStart"/>
      <w:r w:rsidRPr="00F765F5">
        <w:rPr>
          <w:sz w:val="20"/>
          <w:szCs w:val="24"/>
        </w:rPr>
        <w:t>kepuasan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dan </w:t>
      </w:r>
      <w:proofErr w:type="spellStart"/>
      <w:r w:rsidRPr="00F765F5">
        <w:rPr>
          <w:sz w:val="20"/>
          <w:szCs w:val="24"/>
        </w:rPr>
        <w:t>produktivitas</w:t>
      </w:r>
      <w:proofErr w:type="spellEnd"/>
      <w:r w:rsidRPr="00F765F5">
        <w:rPr>
          <w:sz w:val="20"/>
          <w:szCs w:val="24"/>
        </w:rPr>
        <w:t xml:space="preserve">. Hal </w:t>
      </w:r>
      <w:proofErr w:type="spellStart"/>
      <w:r w:rsidRPr="00F765F5">
        <w:rPr>
          <w:sz w:val="20"/>
          <w:szCs w:val="24"/>
        </w:rPr>
        <w:t>ini</w:t>
      </w:r>
      <w:proofErr w:type="spellEnd"/>
      <w:r w:rsidRPr="00F765F5">
        <w:rPr>
          <w:sz w:val="20"/>
          <w:szCs w:val="24"/>
        </w:rPr>
        <w:t xml:space="preserve"> </w:t>
      </w:r>
      <w:proofErr w:type="spellStart"/>
      <w:r w:rsidRPr="00F765F5">
        <w:rPr>
          <w:sz w:val="20"/>
          <w:szCs w:val="24"/>
        </w:rPr>
        <w:t>menunjukkan</w:t>
      </w:r>
      <w:proofErr w:type="spellEnd"/>
      <w:r w:rsidRPr="00F765F5">
        <w:rPr>
          <w:sz w:val="20"/>
          <w:szCs w:val="24"/>
        </w:rPr>
        <w:t xml:space="preserve"> </w:t>
      </w:r>
      <w:proofErr w:type="spellStart"/>
      <w:r w:rsidRPr="00F765F5">
        <w:rPr>
          <w:sz w:val="20"/>
          <w:szCs w:val="24"/>
        </w:rPr>
        <w:t>bahwa</w:t>
      </w:r>
      <w:proofErr w:type="spellEnd"/>
      <w:r w:rsidRPr="00F765F5">
        <w:rPr>
          <w:sz w:val="20"/>
          <w:szCs w:val="24"/>
        </w:rPr>
        <w:t xml:space="preserve"> </w:t>
      </w:r>
      <w:proofErr w:type="spellStart"/>
      <w:r w:rsidRPr="00F765F5">
        <w:rPr>
          <w:sz w:val="20"/>
          <w:szCs w:val="24"/>
        </w:rPr>
        <w:t>selain</w:t>
      </w:r>
      <w:proofErr w:type="spellEnd"/>
      <w:r w:rsidRPr="00F765F5">
        <w:rPr>
          <w:sz w:val="20"/>
          <w:szCs w:val="24"/>
        </w:rPr>
        <w:t xml:space="preserve"> </w:t>
      </w:r>
      <w:proofErr w:type="spellStart"/>
      <w:r w:rsidRPr="00F765F5">
        <w:rPr>
          <w:sz w:val="20"/>
          <w:szCs w:val="24"/>
        </w:rPr>
        <w:t>motivasi</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yang </w:t>
      </w:r>
      <w:proofErr w:type="spellStart"/>
      <w:r w:rsidRPr="00F765F5">
        <w:rPr>
          <w:sz w:val="20"/>
          <w:szCs w:val="24"/>
        </w:rPr>
        <w:t>baik</w:t>
      </w:r>
      <w:proofErr w:type="spellEnd"/>
      <w:r w:rsidRPr="00F765F5">
        <w:rPr>
          <w:sz w:val="20"/>
          <w:szCs w:val="24"/>
        </w:rPr>
        <w:t xml:space="preserve"> </w:t>
      </w:r>
      <w:proofErr w:type="spellStart"/>
      <w:r w:rsidRPr="00F765F5">
        <w:rPr>
          <w:sz w:val="20"/>
          <w:szCs w:val="24"/>
        </w:rPr>
        <w:t>memainkan</w:t>
      </w:r>
      <w:proofErr w:type="spellEnd"/>
      <w:r w:rsidRPr="00F765F5">
        <w:rPr>
          <w:sz w:val="20"/>
          <w:szCs w:val="24"/>
        </w:rPr>
        <w:t xml:space="preserve"> </w:t>
      </w:r>
      <w:proofErr w:type="spellStart"/>
      <w:r w:rsidRPr="00F765F5">
        <w:rPr>
          <w:sz w:val="20"/>
          <w:szCs w:val="24"/>
        </w:rPr>
        <w:t>peran</w:t>
      </w:r>
      <w:proofErr w:type="spellEnd"/>
      <w:r w:rsidRPr="00F765F5">
        <w:rPr>
          <w:sz w:val="20"/>
          <w:szCs w:val="24"/>
        </w:rPr>
        <w:t xml:space="preserve"> </w:t>
      </w:r>
      <w:proofErr w:type="spellStart"/>
      <w:r w:rsidRPr="00F765F5">
        <w:rPr>
          <w:sz w:val="20"/>
          <w:szCs w:val="24"/>
        </w:rPr>
        <w:t>penting</w:t>
      </w:r>
      <w:proofErr w:type="spellEnd"/>
      <w:r w:rsidRPr="00F765F5">
        <w:rPr>
          <w:sz w:val="20"/>
          <w:szCs w:val="24"/>
        </w:rPr>
        <w:t xml:space="preserve"> </w:t>
      </w:r>
      <w:proofErr w:type="spellStart"/>
      <w:r w:rsidRPr="00F765F5">
        <w:rPr>
          <w:sz w:val="20"/>
          <w:szCs w:val="24"/>
        </w:rPr>
        <w:t>dalam</w:t>
      </w:r>
      <w:proofErr w:type="spellEnd"/>
      <w:r w:rsidRPr="00F765F5">
        <w:rPr>
          <w:sz w:val="20"/>
          <w:szCs w:val="24"/>
        </w:rPr>
        <w:t xml:space="preserve"> </w:t>
      </w:r>
      <w:proofErr w:type="spellStart"/>
      <w:r w:rsidRPr="00F765F5">
        <w:rPr>
          <w:sz w:val="20"/>
          <w:szCs w:val="24"/>
        </w:rPr>
        <w:t>mendorong</w:t>
      </w:r>
      <w:proofErr w:type="spellEnd"/>
      <w:r w:rsidRPr="00F765F5">
        <w:rPr>
          <w:sz w:val="20"/>
          <w:szCs w:val="24"/>
        </w:rPr>
        <w:t xml:space="preserve"> </w:t>
      </w:r>
      <w:proofErr w:type="spellStart"/>
      <w:r w:rsidRPr="00F765F5">
        <w:rPr>
          <w:sz w:val="20"/>
          <w:szCs w:val="24"/>
        </w:rPr>
        <w:t>kinerja</w:t>
      </w:r>
      <w:proofErr w:type="spellEnd"/>
      <w:r w:rsidRPr="00F765F5">
        <w:rPr>
          <w:sz w:val="20"/>
          <w:szCs w:val="24"/>
        </w:rPr>
        <w:t xml:space="preserve"> </w:t>
      </w:r>
      <w:proofErr w:type="spellStart"/>
      <w:r w:rsidRPr="00F765F5">
        <w:rPr>
          <w:sz w:val="20"/>
          <w:szCs w:val="24"/>
        </w:rPr>
        <w:t>karyawan</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meliputi</w:t>
      </w:r>
      <w:proofErr w:type="spellEnd"/>
      <w:r w:rsidRPr="00F765F5">
        <w:rPr>
          <w:sz w:val="20"/>
          <w:szCs w:val="24"/>
        </w:rPr>
        <w:t xml:space="preserve"> </w:t>
      </w:r>
      <w:proofErr w:type="spellStart"/>
      <w:r w:rsidRPr="00F765F5">
        <w:rPr>
          <w:sz w:val="20"/>
          <w:szCs w:val="24"/>
        </w:rPr>
        <w:t>berbagai</w:t>
      </w:r>
      <w:proofErr w:type="spellEnd"/>
      <w:r w:rsidRPr="00F765F5">
        <w:rPr>
          <w:sz w:val="20"/>
          <w:szCs w:val="24"/>
        </w:rPr>
        <w:t xml:space="preserve"> </w:t>
      </w:r>
      <w:proofErr w:type="spellStart"/>
      <w:r w:rsidRPr="00F765F5">
        <w:rPr>
          <w:sz w:val="20"/>
          <w:szCs w:val="24"/>
        </w:rPr>
        <w:t>aspek</w:t>
      </w:r>
      <w:proofErr w:type="spellEnd"/>
      <w:r w:rsidRPr="00F765F5">
        <w:rPr>
          <w:sz w:val="20"/>
          <w:szCs w:val="24"/>
        </w:rPr>
        <w:t xml:space="preserve"> </w:t>
      </w:r>
      <w:proofErr w:type="spellStart"/>
      <w:r w:rsidRPr="00F765F5">
        <w:rPr>
          <w:sz w:val="20"/>
          <w:szCs w:val="24"/>
        </w:rPr>
        <w:t>fisik</w:t>
      </w:r>
      <w:proofErr w:type="spellEnd"/>
      <w:r w:rsidRPr="00F765F5">
        <w:rPr>
          <w:sz w:val="20"/>
          <w:szCs w:val="24"/>
        </w:rPr>
        <w:t xml:space="preserve"> dan non-</w:t>
      </w:r>
      <w:proofErr w:type="spellStart"/>
      <w:r w:rsidRPr="00F765F5">
        <w:rPr>
          <w:sz w:val="20"/>
          <w:szCs w:val="24"/>
        </w:rPr>
        <w:t>fisik</w:t>
      </w:r>
      <w:proofErr w:type="spellEnd"/>
      <w:r w:rsidRPr="00F765F5">
        <w:rPr>
          <w:sz w:val="20"/>
          <w:szCs w:val="24"/>
        </w:rPr>
        <w:t xml:space="preserve">, </w:t>
      </w:r>
      <w:proofErr w:type="spellStart"/>
      <w:r w:rsidRPr="00F765F5">
        <w:rPr>
          <w:sz w:val="20"/>
          <w:szCs w:val="24"/>
        </w:rPr>
        <w:t>seperti</w:t>
      </w:r>
      <w:proofErr w:type="spellEnd"/>
      <w:r w:rsidRPr="00F765F5">
        <w:rPr>
          <w:sz w:val="20"/>
          <w:szCs w:val="24"/>
        </w:rPr>
        <w:t xml:space="preserve"> </w:t>
      </w:r>
      <w:proofErr w:type="spellStart"/>
      <w:r w:rsidRPr="00F765F5">
        <w:rPr>
          <w:sz w:val="20"/>
          <w:szCs w:val="24"/>
        </w:rPr>
        <w:t>peralatan</w:t>
      </w:r>
      <w:proofErr w:type="spellEnd"/>
      <w:r w:rsidRPr="00F765F5">
        <w:rPr>
          <w:sz w:val="20"/>
          <w:szCs w:val="24"/>
        </w:rPr>
        <w:t xml:space="preserve">, </w:t>
      </w:r>
      <w:proofErr w:type="spellStart"/>
      <w:r w:rsidRPr="00F765F5">
        <w:rPr>
          <w:sz w:val="20"/>
          <w:szCs w:val="24"/>
        </w:rPr>
        <w:t>atmosfer</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serta</w:t>
      </w:r>
      <w:proofErr w:type="spellEnd"/>
      <w:r w:rsidRPr="00F765F5">
        <w:rPr>
          <w:sz w:val="20"/>
          <w:szCs w:val="24"/>
        </w:rPr>
        <w:t xml:space="preserve"> tata </w:t>
      </w:r>
      <w:proofErr w:type="spellStart"/>
      <w:r w:rsidRPr="00F765F5">
        <w:rPr>
          <w:sz w:val="20"/>
          <w:szCs w:val="24"/>
        </w:rPr>
        <w:t>letak</w:t>
      </w:r>
      <w:proofErr w:type="spellEnd"/>
      <w:r w:rsidRPr="00F765F5">
        <w:rPr>
          <w:sz w:val="20"/>
          <w:szCs w:val="24"/>
        </w:rPr>
        <w:t xml:space="preserve"> </w:t>
      </w:r>
      <w:proofErr w:type="spellStart"/>
      <w:r w:rsidRPr="00F765F5">
        <w:rPr>
          <w:sz w:val="20"/>
          <w:szCs w:val="24"/>
        </w:rPr>
        <w:t>ruang</w:t>
      </w:r>
      <w:proofErr w:type="spellEnd"/>
      <w:r w:rsidRPr="00F765F5">
        <w:rPr>
          <w:sz w:val="20"/>
          <w:szCs w:val="24"/>
        </w:rPr>
        <w:t xml:space="preserve"> yang </w:t>
      </w:r>
      <w:proofErr w:type="spellStart"/>
      <w:r w:rsidRPr="00F765F5">
        <w:rPr>
          <w:sz w:val="20"/>
          <w:szCs w:val="24"/>
        </w:rPr>
        <w:t>mempengaruhi</w:t>
      </w:r>
      <w:proofErr w:type="spellEnd"/>
      <w:r w:rsidRPr="00F765F5">
        <w:rPr>
          <w:sz w:val="20"/>
          <w:szCs w:val="24"/>
        </w:rPr>
        <w:t xml:space="preserve"> </w:t>
      </w:r>
      <w:proofErr w:type="spellStart"/>
      <w:r w:rsidRPr="00F765F5">
        <w:rPr>
          <w:sz w:val="20"/>
          <w:szCs w:val="24"/>
        </w:rPr>
        <w:t>kenyamanan</w:t>
      </w:r>
      <w:proofErr w:type="spellEnd"/>
      <w:r w:rsidRPr="00F765F5">
        <w:rPr>
          <w:sz w:val="20"/>
          <w:szCs w:val="24"/>
        </w:rPr>
        <w:t xml:space="preserve"> dan </w:t>
      </w:r>
      <w:proofErr w:type="spellStart"/>
      <w:r w:rsidRPr="00F765F5">
        <w:rPr>
          <w:sz w:val="20"/>
          <w:szCs w:val="24"/>
        </w:rPr>
        <w:t>efektivitas</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w:t>
      </w:r>
    </w:p>
    <w:p w14:paraId="309E7D68" w14:textId="33A90B0C" w:rsidR="00D73172" w:rsidRDefault="00F765F5" w:rsidP="00955D2C">
      <w:pPr>
        <w:ind w:firstLine="360"/>
        <w:jc w:val="both"/>
        <w:rPr>
          <w:sz w:val="20"/>
          <w:szCs w:val="24"/>
        </w:rPr>
      </w:pPr>
      <w:proofErr w:type="spellStart"/>
      <w:r w:rsidRPr="00F765F5">
        <w:rPr>
          <w:sz w:val="20"/>
          <w:szCs w:val="24"/>
        </w:rPr>
        <w:t>Sedarmayati</w:t>
      </w:r>
      <w:proofErr w:type="spellEnd"/>
      <w:r w:rsidRPr="00F765F5">
        <w:rPr>
          <w:sz w:val="20"/>
          <w:szCs w:val="24"/>
        </w:rPr>
        <w:t xml:space="preserve"> </w:t>
      </w:r>
      <w:proofErr w:type="spellStart"/>
      <w:r w:rsidRPr="00F765F5">
        <w:rPr>
          <w:sz w:val="20"/>
          <w:szCs w:val="24"/>
        </w:rPr>
        <w:t>dalam</w:t>
      </w:r>
      <w:proofErr w:type="spellEnd"/>
      <w:r w:rsidRPr="00F765F5">
        <w:rPr>
          <w:sz w:val="20"/>
          <w:szCs w:val="24"/>
        </w:rPr>
        <w:t xml:space="preserve"> </w:t>
      </w:r>
      <w:r w:rsidR="00E838E9">
        <w:rPr>
          <w:sz w:val="20"/>
          <w:szCs w:val="24"/>
        </w:rPr>
        <w:fldChar w:fldCharType="begin" w:fldLock="1"/>
      </w:r>
      <w:r w:rsidR="00E838E9">
        <w:rPr>
          <w:sz w:val="20"/>
          <w:szCs w:val="24"/>
        </w:rPr>
        <w:instrText>ADDIN CSL_CITATION {"citationItems":[{"id":"ITEM-1","itemData":{"ISSN":"2599-0004","author":[{"dropping-particle":"","family":"Ariani","given":"Dina Riskha","non-dropping-particle":"","parse-names":false,"suffix":""},{"dropping-particle":"","family":"Ratnasari","given":"Sri Langgeng","non-dropping-particle":"","parse-names":false,"suffix":""},{"dropping-particle":"","family":"Tanjung","given":"Rona","non-dropping-particle":"","parse-names":false,"suffix":""}],"container-title":"Jurnal Dimensi","id":"ITEM-1","issue":"1","issued":{"date-parts":[["2020"]]},"page":"74-86","title":"Pengaruh motivasi, lingkungan kerja, dan pengalaman kerja terhadap kinerja karyawan PT. Super Box Industries","type":"article-journal","volume":"9"},"uris":["http://www.mendeley.com/documents/?uuid=a791661c-7ea5-471b-a061-cd3801a072e7"]}],"mendeley":{"formattedCitation":"(Ariani et al., 2020)","plainTextFormattedCitation":"(Ariani et al., 2020)","previouslyFormattedCitation":"(Ariani et al., 2020)"},"properties":{"noteIndex":0},"schema":"https://github.com/citation-style-language/schema/raw/master/csl-citation.json"}</w:instrText>
      </w:r>
      <w:r w:rsidR="00E838E9">
        <w:rPr>
          <w:sz w:val="20"/>
          <w:szCs w:val="24"/>
        </w:rPr>
        <w:fldChar w:fldCharType="separate"/>
      </w:r>
      <w:r w:rsidR="00E838E9" w:rsidRPr="00E838E9">
        <w:rPr>
          <w:noProof/>
          <w:sz w:val="20"/>
          <w:szCs w:val="24"/>
        </w:rPr>
        <w:t>(Ariani et al., 2020)</w:t>
      </w:r>
      <w:r w:rsidR="00E838E9">
        <w:rPr>
          <w:sz w:val="20"/>
          <w:szCs w:val="24"/>
        </w:rPr>
        <w:fldChar w:fldCharType="end"/>
      </w:r>
      <w:r w:rsidRPr="00F765F5">
        <w:rPr>
          <w:sz w:val="20"/>
          <w:szCs w:val="24"/>
        </w:rPr>
        <w:t xml:space="preserve"> </w:t>
      </w:r>
      <w:proofErr w:type="spellStart"/>
      <w:r w:rsidRPr="00F765F5">
        <w:rPr>
          <w:sz w:val="20"/>
          <w:szCs w:val="24"/>
        </w:rPr>
        <w:t>menjelaskan</w:t>
      </w:r>
      <w:proofErr w:type="spellEnd"/>
      <w:r w:rsidRPr="00F765F5">
        <w:rPr>
          <w:sz w:val="20"/>
          <w:szCs w:val="24"/>
        </w:rPr>
        <w:t xml:space="preserve"> </w:t>
      </w:r>
      <w:proofErr w:type="spellStart"/>
      <w:r w:rsidRPr="00F765F5">
        <w:rPr>
          <w:sz w:val="20"/>
          <w:szCs w:val="24"/>
        </w:rPr>
        <w:t>bahwa</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dapat</w:t>
      </w:r>
      <w:proofErr w:type="spellEnd"/>
      <w:r w:rsidRPr="00F765F5">
        <w:rPr>
          <w:sz w:val="20"/>
          <w:szCs w:val="24"/>
        </w:rPr>
        <w:t xml:space="preserve"> </w:t>
      </w:r>
      <w:proofErr w:type="spellStart"/>
      <w:r w:rsidRPr="00F765F5">
        <w:rPr>
          <w:sz w:val="20"/>
          <w:szCs w:val="24"/>
        </w:rPr>
        <w:t>dibagi</w:t>
      </w:r>
      <w:proofErr w:type="spellEnd"/>
      <w:r w:rsidRPr="00F765F5">
        <w:rPr>
          <w:sz w:val="20"/>
          <w:szCs w:val="24"/>
        </w:rPr>
        <w:t xml:space="preserve"> </w:t>
      </w:r>
      <w:proofErr w:type="spellStart"/>
      <w:r w:rsidRPr="00F765F5">
        <w:rPr>
          <w:sz w:val="20"/>
          <w:szCs w:val="24"/>
        </w:rPr>
        <w:t>menjadi</w:t>
      </w:r>
      <w:proofErr w:type="spellEnd"/>
      <w:r w:rsidRPr="00F765F5">
        <w:rPr>
          <w:sz w:val="20"/>
          <w:szCs w:val="24"/>
        </w:rPr>
        <w:t xml:space="preserve"> dua </w:t>
      </w:r>
      <w:proofErr w:type="spellStart"/>
      <w:r w:rsidRPr="00F765F5">
        <w:rPr>
          <w:sz w:val="20"/>
          <w:szCs w:val="24"/>
        </w:rPr>
        <w:t>kategori</w:t>
      </w:r>
      <w:proofErr w:type="spellEnd"/>
      <w:r w:rsidRPr="00F765F5">
        <w:rPr>
          <w:sz w:val="20"/>
          <w:szCs w:val="24"/>
        </w:rPr>
        <w:t xml:space="preserve">, </w:t>
      </w:r>
      <w:proofErr w:type="spellStart"/>
      <w:r w:rsidRPr="00F765F5">
        <w:rPr>
          <w:sz w:val="20"/>
          <w:szCs w:val="24"/>
        </w:rPr>
        <w:t>yakni</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fisik</w:t>
      </w:r>
      <w:proofErr w:type="spellEnd"/>
      <w:r w:rsidRPr="00F765F5">
        <w:rPr>
          <w:sz w:val="20"/>
          <w:szCs w:val="24"/>
        </w:rPr>
        <w:t xml:space="preserve"> dan non-</w:t>
      </w:r>
      <w:proofErr w:type="spellStart"/>
      <w:r w:rsidRPr="00F765F5">
        <w:rPr>
          <w:sz w:val="20"/>
          <w:szCs w:val="24"/>
        </w:rPr>
        <w:t>fisik</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fisik</w:t>
      </w:r>
      <w:proofErr w:type="spellEnd"/>
      <w:r w:rsidRPr="00F765F5">
        <w:rPr>
          <w:sz w:val="20"/>
          <w:szCs w:val="24"/>
        </w:rPr>
        <w:t xml:space="preserve"> </w:t>
      </w:r>
      <w:proofErr w:type="spellStart"/>
      <w:r w:rsidRPr="00F765F5">
        <w:rPr>
          <w:sz w:val="20"/>
          <w:szCs w:val="24"/>
        </w:rPr>
        <w:t>mencakup</w:t>
      </w:r>
      <w:proofErr w:type="spellEnd"/>
      <w:r w:rsidRPr="00F765F5">
        <w:rPr>
          <w:sz w:val="20"/>
          <w:szCs w:val="24"/>
        </w:rPr>
        <w:t xml:space="preserve"> </w:t>
      </w:r>
      <w:proofErr w:type="spellStart"/>
      <w:r w:rsidRPr="00F765F5">
        <w:rPr>
          <w:sz w:val="20"/>
          <w:szCs w:val="24"/>
        </w:rPr>
        <w:t>peralatan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kondisi</w:t>
      </w:r>
      <w:proofErr w:type="spellEnd"/>
      <w:r w:rsidRPr="00F765F5">
        <w:rPr>
          <w:sz w:val="20"/>
          <w:szCs w:val="24"/>
        </w:rPr>
        <w:t xml:space="preserve"> </w:t>
      </w:r>
      <w:proofErr w:type="spellStart"/>
      <w:r w:rsidRPr="00F765F5">
        <w:rPr>
          <w:sz w:val="20"/>
          <w:szCs w:val="24"/>
        </w:rPr>
        <w:t>ruang</w:t>
      </w:r>
      <w:proofErr w:type="spellEnd"/>
      <w:r w:rsidRPr="00F765F5">
        <w:rPr>
          <w:sz w:val="20"/>
          <w:szCs w:val="24"/>
        </w:rPr>
        <w:t xml:space="preserve">, </w:t>
      </w:r>
      <w:proofErr w:type="spellStart"/>
      <w:r w:rsidRPr="00F765F5">
        <w:rPr>
          <w:sz w:val="20"/>
          <w:szCs w:val="24"/>
        </w:rPr>
        <w:t>serta</w:t>
      </w:r>
      <w:proofErr w:type="spellEnd"/>
      <w:r w:rsidRPr="00F765F5">
        <w:rPr>
          <w:sz w:val="20"/>
          <w:szCs w:val="24"/>
        </w:rPr>
        <w:t xml:space="preserve"> </w:t>
      </w:r>
      <w:proofErr w:type="spellStart"/>
      <w:r w:rsidRPr="00F765F5">
        <w:rPr>
          <w:sz w:val="20"/>
          <w:szCs w:val="24"/>
        </w:rPr>
        <w:t>faktor</w:t>
      </w:r>
      <w:proofErr w:type="spellEnd"/>
      <w:r w:rsidRPr="00F765F5">
        <w:rPr>
          <w:sz w:val="20"/>
          <w:szCs w:val="24"/>
        </w:rPr>
        <w:t xml:space="preserve"> </w:t>
      </w:r>
      <w:proofErr w:type="spellStart"/>
      <w:r w:rsidRPr="00F765F5">
        <w:rPr>
          <w:sz w:val="20"/>
          <w:szCs w:val="24"/>
        </w:rPr>
        <w:t>kesehatan</w:t>
      </w:r>
      <w:proofErr w:type="spellEnd"/>
      <w:r w:rsidRPr="00F765F5">
        <w:rPr>
          <w:sz w:val="20"/>
          <w:szCs w:val="24"/>
        </w:rPr>
        <w:t xml:space="preserve"> dan </w:t>
      </w:r>
      <w:proofErr w:type="spellStart"/>
      <w:r w:rsidRPr="00F765F5">
        <w:rPr>
          <w:sz w:val="20"/>
          <w:szCs w:val="24"/>
        </w:rPr>
        <w:t>keselamatan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sedangkan</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non-</w:t>
      </w:r>
      <w:proofErr w:type="spellStart"/>
      <w:r w:rsidRPr="00F765F5">
        <w:rPr>
          <w:sz w:val="20"/>
          <w:szCs w:val="24"/>
        </w:rPr>
        <w:t>fisik</w:t>
      </w:r>
      <w:proofErr w:type="spellEnd"/>
      <w:r w:rsidRPr="00F765F5">
        <w:rPr>
          <w:sz w:val="20"/>
          <w:szCs w:val="24"/>
        </w:rPr>
        <w:t xml:space="preserve"> </w:t>
      </w:r>
      <w:proofErr w:type="spellStart"/>
      <w:r w:rsidRPr="00F765F5">
        <w:rPr>
          <w:sz w:val="20"/>
          <w:szCs w:val="24"/>
        </w:rPr>
        <w:t>mencakup</w:t>
      </w:r>
      <w:proofErr w:type="spellEnd"/>
      <w:r w:rsidRPr="00F765F5">
        <w:rPr>
          <w:sz w:val="20"/>
          <w:szCs w:val="24"/>
        </w:rPr>
        <w:t xml:space="preserve"> </w:t>
      </w:r>
      <w:proofErr w:type="spellStart"/>
      <w:r w:rsidRPr="00F765F5">
        <w:rPr>
          <w:sz w:val="20"/>
          <w:szCs w:val="24"/>
        </w:rPr>
        <w:t>hubungan</w:t>
      </w:r>
      <w:proofErr w:type="spellEnd"/>
      <w:r w:rsidRPr="00F765F5">
        <w:rPr>
          <w:sz w:val="20"/>
          <w:szCs w:val="24"/>
        </w:rPr>
        <w:t xml:space="preserve"> </w:t>
      </w:r>
      <w:proofErr w:type="spellStart"/>
      <w:r w:rsidRPr="00F765F5">
        <w:rPr>
          <w:sz w:val="20"/>
          <w:szCs w:val="24"/>
        </w:rPr>
        <w:t>antar</w:t>
      </w:r>
      <w:proofErr w:type="spellEnd"/>
      <w:r w:rsidRPr="00F765F5">
        <w:rPr>
          <w:sz w:val="20"/>
          <w:szCs w:val="24"/>
        </w:rPr>
        <w:t xml:space="preserve"> </w:t>
      </w:r>
      <w:proofErr w:type="spellStart"/>
      <w:r w:rsidRPr="00F765F5">
        <w:rPr>
          <w:sz w:val="20"/>
          <w:szCs w:val="24"/>
        </w:rPr>
        <w:t>rekan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dan </w:t>
      </w:r>
      <w:proofErr w:type="spellStart"/>
      <w:r w:rsidRPr="00F765F5">
        <w:rPr>
          <w:sz w:val="20"/>
          <w:szCs w:val="24"/>
        </w:rPr>
        <w:t>dukungan</w:t>
      </w:r>
      <w:proofErr w:type="spellEnd"/>
      <w:r w:rsidRPr="00F765F5">
        <w:rPr>
          <w:sz w:val="20"/>
          <w:szCs w:val="24"/>
        </w:rPr>
        <w:t xml:space="preserve"> </w:t>
      </w:r>
      <w:proofErr w:type="spellStart"/>
      <w:r w:rsidRPr="00F765F5">
        <w:rPr>
          <w:sz w:val="20"/>
          <w:szCs w:val="24"/>
        </w:rPr>
        <w:t>dari</w:t>
      </w:r>
      <w:proofErr w:type="spellEnd"/>
      <w:r w:rsidRPr="00F765F5">
        <w:rPr>
          <w:sz w:val="20"/>
          <w:szCs w:val="24"/>
        </w:rPr>
        <w:t xml:space="preserve"> </w:t>
      </w:r>
      <w:proofErr w:type="spellStart"/>
      <w:r w:rsidRPr="00F765F5">
        <w:rPr>
          <w:sz w:val="20"/>
          <w:szCs w:val="24"/>
        </w:rPr>
        <w:t>manajemen</w:t>
      </w:r>
      <w:proofErr w:type="spellEnd"/>
      <w:r w:rsidRPr="00F765F5">
        <w:rPr>
          <w:sz w:val="20"/>
          <w:szCs w:val="24"/>
        </w:rPr>
        <w:t xml:space="preserve">. </w:t>
      </w:r>
      <w:proofErr w:type="spellStart"/>
      <w:r w:rsidRPr="00F765F5">
        <w:rPr>
          <w:sz w:val="20"/>
          <w:szCs w:val="24"/>
        </w:rPr>
        <w:t>Kedua</w:t>
      </w:r>
      <w:proofErr w:type="spellEnd"/>
      <w:r w:rsidRPr="00F765F5">
        <w:rPr>
          <w:sz w:val="20"/>
          <w:szCs w:val="24"/>
        </w:rPr>
        <w:t xml:space="preserve"> </w:t>
      </w:r>
      <w:proofErr w:type="spellStart"/>
      <w:r w:rsidRPr="00F765F5">
        <w:rPr>
          <w:sz w:val="20"/>
          <w:szCs w:val="24"/>
        </w:rPr>
        <w:t>jenis</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ini</w:t>
      </w:r>
      <w:proofErr w:type="spellEnd"/>
      <w:r w:rsidRPr="00F765F5">
        <w:rPr>
          <w:sz w:val="20"/>
          <w:szCs w:val="24"/>
        </w:rPr>
        <w:t xml:space="preserve"> sangat </w:t>
      </w:r>
      <w:proofErr w:type="spellStart"/>
      <w:r w:rsidRPr="00F765F5">
        <w:rPr>
          <w:sz w:val="20"/>
          <w:szCs w:val="24"/>
        </w:rPr>
        <w:t>mempengaruhi</w:t>
      </w:r>
      <w:proofErr w:type="spellEnd"/>
      <w:r w:rsidRPr="00F765F5">
        <w:rPr>
          <w:sz w:val="20"/>
          <w:szCs w:val="24"/>
        </w:rPr>
        <w:t xml:space="preserve"> </w:t>
      </w:r>
      <w:proofErr w:type="spellStart"/>
      <w:r w:rsidRPr="00F765F5">
        <w:rPr>
          <w:sz w:val="20"/>
          <w:szCs w:val="24"/>
        </w:rPr>
        <w:t>bagaimana</w:t>
      </w:r>
      <w:proofErr w:type="spellEnd"/>
      <w:r w:rsidRPr="00F765F5">
        <w:rPr>
          <w:sz w:val="20"/>
          <w:szCs w:val="24"/>
        </w:rPr>
        <w:t xml:space="preserve"> </w:t>
      </w:r>
      <w:proofErr w:type="spellStart"/>
      <w:r w:rsidRPr="00F765F5">
        <w:rPr>
          <w:sz w:val="20"/>
          <w:szCs w:val="24"/>
        </w:rPr>
        <w:t>seorang</w:t>
      </w:r>
      <w:proofErr w:type="spellEnd"/>
      <w:r w:rsidRPr="00F765F5">
        <w:rPr>
          <w:sz w:val="20"/>
          <w:szCs w:val="24"/>
        </w:rPr>
        <w:t xml:space="preserve"> </w:t>
      </w:r>
      <w:proofErr w:type="spellStart"/>
      <w:r w:rsidRPr="00F765F5">
        <w:rPr>
          <w:sz w:val="20"/>
          <w:szCs w:val="24"/>
        </w:rPr>
        <w:t>karyawan</w:t>
      </w:r>
      <w:proofErr w:type="spellEnd"/>
      <w:r w:rsidRPr="00F765F5">
        <w:rPr>
          <w:sz w:val="20"/>
          <w:szCs w:val="24"/>
        </w:rPr>
        <w:t xml:space="preserve"> </w:t>
      </w:r>
      <w:proofErr w:type="spellStart"/>
      <w:r w:rsidRPr="00F765F5">
        <w:rPr>
          <w:sz w:val="20"/>
          <w:szCs w:val="24"/>
        </w:rPr>
        <w:t>menjalankan</w:t>
      </w:r>
      <w:proofErr w:type="spellEnd"/>
      <w:r w:rsidRPr="00F765F5">
        <w:rPr>
          <w:sz w:val="20"/>
          <w:szCs w:val="24"/>
        </w:rPr>
        <w:t xml:space="preserve"> </w:t>
      </w:r>
      <w:proofErr w:type="spellStart"/>
      <w:r w:rsidRPr="00F765F5">
        <w:rPr>
          <w:sz w:val="20"/>
          <w:szCs w:val="24"/>
        </w:rPr>
        <w:t>pekerjaannya</w:t>
      </w:r>
      <w:proofErr w:type="spellEnd"/>
      <w:r w:rsidRPr="00F765F5">
        <w:rPr>
          <w:sz w:val="20"/>
          <w:szCs w:val="24"/>
        </w:rPr>
        <w:t xml:space="preserve"> dan </w:t>
      </w:r>
      <w:proofErr w:type="spellStart"/>
      <w:r w:rsidRPr="00F765F5">
        <w:rPr>
          <w:sz w:val="20"/>
          <w:szCs w:val="24"/>
        </w:rPr>
        <w:t>berinteraksi</w:t>
      </w:r>
      <w:proofErr w:type="spellEnd"/>
      <w:r w:rsidRPr="00F765F5">
        <w:rPr>
          <w:sz w:val="20"/>
          <w:szCs w:val="24"/>
        </w:rPr>
        <w:t xml:space="preserve"> </w:t>
      </w:r>
      <w:proofErr w:type="spellStart"/>
      <w:r w:rsidRPr="00F765F5">
        <w:rPr>
          <w:sz w:val="20"/>
          <w:szCs w:val="24"/>
        </w:rPr>
        <w:t>dalam</w:t>
      </w:r>
      <w:proofErr w:type="spellEnd"/>
      <w:r w:rsidRPr="00F765F5">
        <w:rPr>
          <w:sz w:val="20"/>
          <w:szCs w:val="24"/>
        </w:rPr>
        <w:t xml:space="preserve"> </w:t>
      </w:r>
      <w:proofErr w:type="spellStart"/>
      <w:r w:rsidRPr="00F765F5">
        <w:rPr>
          <w:sz w:val="20"/>
          <w:szCs w:val="24"/>
        </w:rPr>
        <w:t>tim.</w:t>
      </w:r>
      <w:proofErr w:type="spellEnd"/>
    </w:p>
    <w:p w14:paraId="7FE0B19B" w14:textId="77777777" w:rsidR="006C78ED" w:rsidRDefault="006C78ED" w:rsidP="00955D2C">
      <w:pPr>
        <w:ind w:firstLine="360"/>
        <w:jc w:val="both"/>
        <w:rPr>
          <w:sz w:val="20"/>
          <w:szCs w:val="24"/>
        </w:rPr>
      </w:pPr>
    </w:p>
    <w:p w14:paraId="6EC61573" w14:textId="0EE938AC" w:rsidR="00F765F5" w:rsidRPr="006C78ED" w:rsidRDefault="00F765F5" w:rsidP="00955D2C">
      <w:pPr>
        <w:ind w:firstLine="360"/>
        <w:jc w:val="both"/>
        <w:rPr>
          <w:b/>
          <w:bCs/>
          <w:sz w:val="20"/>
          <w:szCs w:val="24"/>
        </w:rPr>
      </w:pPr>
      <w:r w:rsidRPr="006C78ED">
        <w:rPr>
          <w:b/>
          <w:bCs/>
          <w:sz w:val="20"/>
          <w:szCs w:val="24"/>
        </w:rPr>
        <w:lastRenderedPageBreak/>
        <w:t xml:space="preserve">Tabel 1 </w:t>
      </w:r>
      <w:proofErr w:type="spellStart"/>
      <w:r w:rsidRPr="006C78ED">
        <w:rPr>
          <w:b/>
          <w:bCs/>
          <w:sz w:val="20"/>
          <w:szCs w:val="24"/>
        </w:rPr>
        <w:t>Jumlah</w:t>
      </w:r>
      <w:proofErr w:type="spellEnd"/>
      <w:r w:rsidRPr="006C78ED">
        <w:rPr>
          <w:b/>
          <w:bCs/>
          <w:sz w:val="20"/>
          <w:szCs w:val="24"/>
        </w:rPr>
        <w:t xml:space="preserve"> </w:t>
      </w:r>
      <w:proofErr w:type="spellStart"/>
      <w:r w:rsidRPr="006C78ED">
        <w:rPr>
          <w:b/>
          <w:bCs/>
          <w:sz w:val="20"/>
          <w:szCs w:val="24"/>
        </w:rPr>
        <w:t>Karyawan</w:t>
      </w:r>
      <w:proofErr w:type="spellEnd"/>
      <w:r w:rsidRPr="006C78ED">
        <w:rPr>
          <w:b/>
          <w:bCs/>
          <w:sz w:val="20"/>
          <w:szCs w:val="24"/>
        </w:rPr>
        <w:t xml:space="preserve"> dan Turnover Ratio </w:t>
      </w:r>
      <w:proofErr w:type="spellStart"/>
      <w:r w:rsidRPr="006C78ED">
        <w:rPr>
          <w:b/>
          <w:bCs/>
          <w:sz w:val="20"/>
          <w:szCs w:val="24"/>
        </w:rPr>
        <w:t>Karyawan</w:t>
      </w:r>
      <w:proofErr w:type="spellEnd"/>
      <w:r w:rsidRPr="006C78ED">
        <w:rPr>
          <w:b/>
          <w:bCs/>
          <w:sz w:val="20"/>
          <w:szCs w:val="24"/>
        </w:rPr>
        <w:t xml:space="preserve"> PT </w:t>
      </w:r>
      <w:proofErr w:type="spellStart"/>
      <w:r w:rsidRPr="006C78ED">
        <w:rPr>
          <w:b/>
          <w:bCs/>
          <w:sz w:val="20"/>
          <w:szCs w:val="24"/>
        </w:rPr>
        <w:t>Sumber</w:t>
      </w:r>
      <w:proofErr w:type="spellEnd"/>
      <w:r w:rsidRPr="006C78ED">
        <w:rPr>
          <w:b/>
          <w:bCs/>
          <w:sz w:val="20"/>
          <w:szCs w:val="24"/>
        </w:rPr>
        <w:t xml:space="preserve"> Natural Indonesia (Golden </w:t>
      </w:r>
      <w:proofErr w:type="spellStart"/>
      <w:r w:rsidRPr="006C78ED">
        <w:rPr>
          <w:b/>
          <w:bCs/>
          <w:sz w:val="20"/>
          <w:szCs w:val="24"/>
        </w:rPr>
        <w:t>Lamian</w:t>
      </w:r>
      <w:proofErr w:type="spellEnd"/>
    </w:p>
    <w:tbl>
      <w:tblPr>
        <w:tblW w:w="9239"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25"/>
        <w:gridCol w:w="2446"/>
        <w:gridCol w:w="2668"/>
      </w:tblGrid>
      <w:tr w:rsidR="00F765F5" w:rsidRPr="00F765F5" w14:paraId="57E22690" w14:textId="77777777" w:rsidTr="006C78ED">
        <w:trPr>
          <w:trHeight w:val="79"/>
        </w:trPr>
        <w:tc>
          <w:tcPr>
            <w:tcW w:w="4125" w:type="dxa"/>
            <w:tcMar>
              <w:top w:w="100" w:type="dxa"/>
              <w:left w:w="100" w:type="dxa"/>
              <w:bottom w:w="100" w:type="dxa"/>
              <w:right w:w="100" w:type="dxa"/>
            </w:tcMar>
            <w:hideMark/>
          </w:tcPr>
          <w:p w14:paraId="605B6164" w14:textId="77777777" w:rsidR="00F765F5" w:rsidRPr="00F765F5" w:rsidRDefault="00F765F5" w:rsidP="00955D2C">
            <w:pPr>
              <w:ind w:right="-48" w:firstLine="72"/>
              <w:jc w:val="center"/>
              <w:rPr>
                <w:b/>
                <w:bCs/>
                <w:sz w:val="20"/>
              </w:rPr>
            </w:pPr>
            <w:proofErr w:type="spellStart"/>
            <w:r w:rsidRPr="00F765F5">
              <w:rPr>
                <w:b/>
                <w:bCs/>
                <w:sz w:val="20"/>
              </w:rPr>
              <w:t>Jabatan</w:t>
            </w:r>
            <w:proofErr w:type="spellEnd"/>
          </w:p>
        </w:tc>
        <w:tc>
          <w:tcPr>
            <w:tcW w:w="2446" w:type="dxa"/>
            <w:tcMar>
              <w:top w:w="100" w:type="dxa"/>
              <w:left w:w="100" w:type="dxa"/>
              <w:bottom w:w="100" w:type="dxa"/>
              <w:right w:w="100" w:type="dxa"/>
            </w:tcMar>
            <w:hideMark/>
          </w:tcPr>
          <w:p w14:paraId="2CB41E2F" w14:textId="77777777" w:rsidR="00F765F5" w:rsidRPr="00F765F5" w:rsidRDefault="00F765F5" w:rsidP="00955D2C">
            <w:pPr>
              <w:ind w:hanging="6"/>
              <w:jc w:val="center"/>
              <w:rPr>
                <w:b/>
                <w:bCs/>
                <w:sz w:val="20"/>
              </w:rPr>
            </w:pPr>
            <w:proofErr w:type="spellStart"/>
            <w:r w:rsidRPr="00F765F5">
              <w:rPr>
                <w:b/>
                <w:bCs/>
                <w:sz w:val="20"/>
              </w:rPr>
              <w:t>Jumlah</w:t>
            </w:r>
            <w:proofErr w:type="spellEnd"/>
            <w:r w:rsidRPr="00F765F5">
              <w:rPr>
                <w:b/>
                <w:bCs/>
                <w:sz w:val="20"/>
              </w:rPr>
              <w:t xml:space="preserve"> </w:t>
            </w:r>
            <w:proofErr w:type="spellStart"/>
            <w:r w:rsidRPr="00F765F5">
              <w:rPr>
                <w:b/>
                <w:bCs/>
                <w:sz w:val="20"/>
              </w:rPr>
              <w:t>Karyawan</w:t>
            </w:r>
            <w:proofErr w:type="spellEnd"/>
          </w:p>
        </w:tc>
        <w:tc>
          <w:tcPr>
            <w:tcW w:w="2668" w:type="dxa"/>
            <w:tcMar>
              <w:top w:w="100" w:type="dxa"/>
              <w:left w:w="100" w:type="dxa"/>
              <w:bottom w:w="100" w:type="dxa"/>
              <w:right w:w="100" w:type="dxa"/>
            </w:tcMar>
            <w:hideMark/>
          </w:tcPr>
          <w:p w14:paraId="14F6B749" w14:textId="77777777" w:rsidR="00F765F5" w:rsidRPr="00F765F5" w:rsidRDefault="00F765F5" w:rsidP="00955D2C">
            <w:pPr>
              <w:jc w:val="center"/>
              <w:rPr>
                <w:b/>
                <w:bCs/>
                <w:sz w:val="20"/>
              </w:rPr>
            </w:pPr>
            <w:r w:rsidRPr="00F765F5">
              <w:rPr>
                <w:b/>
                <w:bCs/>
                <w:sz w:val="20"/>
              </w:rPr>
              <w:t>Turn Over Ratio</w:t>
            </w:r>
          </w:p>
        </w:tc>
      </w:tr>
      <w:tr w:rsidR="00F765F5" w:rsidRPr="00F765F5" w14:paraId="3F3D2E26" w14:textId="77777777" w:rsidTr="006C78ED">
        <w:trPr>
          <w:trHeight w:val="88"/>
        </w:trPr>
        <w:tc>
          <w:tcPr>
            <w:tcW w:w="4125" w:type="dxa"/>
            <w:tcMar>
              <w:top w:w="100" w:type="dxa"/>
              <w:left w:w="100" w:type="dxa"/>
              <w:bottom w:w="100" w:type="dxa"/>
              <w:right w:w="100" w:type="dxa"/>
            </w:tcMar>
            <w:hideMark/>
          </w:tcPr>
          <w:p w14:paraId="19EE4140" w14:textId="77777777" w:rsidR="00F765F5" w:rsidRPr="00F765F5" w:rsidRDefault="00F765F5" w:rsidP="00955D2C">
            <w:pPr>
              <w:ind w:right="-48" w:firstLine="72"/>
              <w:jc w:val="center"/>
              <w:rPr>
                <w:sz w:val="20"/>
              </w:rPr>
            </w:pPr>
            <w:r w:rsidRPr="00F765F5">
              <w:rPr>
                <w:sz w:val="20"/>
              </w:rPr>
              <w:t>Supervisor Outlet</w:t>
            </w:r>
          </w:p>
        </w:tc>
        <w:tc>
          <w:tcPr>
            <w:tcW w:w="2446" w:type="dxa"/>
            <w:tcMar>
              <w:top w:w="100" w:type="dxa"/>
              <w:left w:w="100" w:type="dxa"/>
              <w:bottom w:w="100" w:type="dxa"/>
              <w:right w:w="100" w:type="dxa"/>
            </w:tcMar>
            <w:hideMark/>
          </w:tcPr>
          <w:p w14:paraId="6449ED0B" w14:textId="77777777" w:rsidR="00F765F5" w:rsidRPr="00F765F5" w:rsidRDefault="00F765F5" w:rsidP="00955D2C">
            <w:pPr>
              <w:ind w:hanging="6"/>
              <w:jc w:val="center"/>
              <w:rPr>
                <w:sz w:val="20"/>
              </w:rPr>
            </w:pPr>
            <w:r w:rsidRPr="00F765F5">
              <w:rPr>
                <w:sz w:val="20"/>
              </w:rPr>
              <w:t>5</w:t>
            </w:r>
          </w:p>
        </w:tc>
        <w:tc>
          <w:tcPr>
            <w:tcW w:w="2668" w:type="dxa"/>
            <w:tcMar>
              <w:top w:w="100" w:type="dxa"/>
              <w:left w:w="100" w:type="dxa"/>
              <w:bottom w:w="100" w:type="dxa"/>
              <w:right w:w="100" w:type="dxa"/>
            </w:tcMar>
            <w:hideMark/>
          </w:tcPr>
          <w:p w14:paraId="0317B310" w14:textId="77777777" w:rsidR="00F765F5" w:rsidRPr="00F765F5" w:rsidRDefault="00F765F5" w:rsidP="00955D2C">
            <w:pPr>
              <w:jc w:val="center"/>
              <w:rPr>
                <w:sz w:val="20"/>
              </w:rPr>
            </w:pPr>
            <w:r w:rsidRPr="00F765F5">
              <w:rPr>
                <w:sz w:val="20"/>
              </w:rPr>
              <w:t>10%</w:t>
            </w:r>
          </w:p>
        </w:tc>
      </w:tr>
      <w:tr w:rsidR="00F765F5" w:rsidRPr="00F765F5" w14:paraId="002610D0" w14:textId="77777777" w:rsidTr="006C78ED">
        <w:trPr>
          <w:trHeight w:val="18"/>
        </w:trPr>
        <w:tc>
          <w:tcPr>
            <w:tcW w:w="4125" w:type="dxa"/>
            <w:tcMar>
              <w:top w:w="100" w:type="dxa"/>
              <w:left w:w="100" w:type="dxa"/>
              <w:bottom w:w="100" w:type="dxa"/>
              <w:right w:w="100" w:type="dxa"/>
            </w:tcMar>
            <w:hideMark/>
          </w:tcPr>
          <w:p w14:paraId="292050A2" w14:textId="77777777" w:rsidR="00F765F5" w:rsidRPr="00F765F5" w:rsidRDefault="00F765F5" w:rsidP="00955D2C">
            <w:pPr>
              <w:ind w:right="-48" w:firstLine="72"/>
              <w:jc w:val="center"/>
              <w:rPr>
                <w:sz w:val="20"/>
              </w:rPr>
            </w:pPr>
            <w:r w:rsidRPr="00F765F5">
              <w:rPr>
                <w:sz w:val="20"/>
              </w:rPr>
              <w:t>Kitchen Leader</w:t>
            </w:r>
          </w:p>
        </w:tc>
        <w:tc>
          <w:tcPr>
            <w:tcW w:w="2446" w:type="dxa"/>
            <w:tcMar>
              <w:top w:w="100" w:type="dxa"/>
              <w:left w:w="100" w:type="dxa"/>
              <w:bottom w:w="100" w:type="dxa"/>
              <w:right w:w="100" w:type="dxa"/>
            </w:tcMar>
            <w:hideMark/>
          </w:tcPr>
          <w:p w14:paraId="57C225C0" w14:textId="77777777" w:rsidR="00F765F5" w:rsidRPr="00F765F5" w:rsidRDefault="00F765F5" w:rsidP="00955D2C">
            <w:pPr>
              <w:ind w:hanging="6"/>
              <w:jc w:val="center"/>
              <w:rPr>
                <w:sz w:val="20"/>
              </w:rPr>
            </w:pPr>
            <w:r w:rsidRPr="00F765F5">
              <w:rPr>
                <w:sz w:val="20"/>
              </w:rPr>
              <w:t>5</w:t>
            </w:r>
          </w:p>
        </w:tc>
        <w:tc>
          <w:tcPr>
            <w:tcW w:w="2668" w:type="dxa"/>
            <w:tcMar>
              <w:top w:w="100" w:type="dxa"/>
              <w:left w:w="100" w:type="dxa"/>
              <w:bottom w:w="100" w:type="dxa"/>
              <w:right w:w="100" w:type="dxa"/>
            </w:tcMar>
            <w:hideMark/>
          </w:tcPr>
          <w:p w14:paraId="4E2F1ADB" w14:textId="77777777" w:rsidR="00F765F5" w:rsidRPr="00F765F5" w:rsidRDefault="00F765F5" w:rsidP="00955D2C">
            <w:pPr>
              <w:jc w:val="center"/>
              <w:rPr>
                <w:sz w:val="20"/>
              </w:rPr>
            </w:pPr>
            <w:r w:rsidRPr="00F765F5">
              <w:rPr>
                <w:sz w:val="20"/>
              </w:rPr>
              <w:t>8%</w:t>
            </w:r>
          </w:p>
        </w:tc>
      </w:tr>
      <w:tr w:rsidR="00F765F5" w:rsidRPr="00F765F5" w14:paraId="2DA0EA27" w14:textId="77777777" w:rsidTr="006C78ED">
        <w:trPr>
          <w:trHeight w:val="18"/>
        </w:trPr>
        <w:tc>
          <w:tcPr>
            <w:tcW w:w="4125" w:type="dxa"/>
            <w:tcMar>
              <w:top w:w="100" w:type="dxa"/>
              <w:left w:w="100" w:type="dxa"/>
              <w:bottom w:w="100" w:type="dxa"/>
              <w:right w:w="100" w:type="dxa"/>
            </w:tcMar>
            <w:hideMark/>
          </w:tcPr>
          <w:p w14:paraId="4F5FB974" w14:textId="77777777" w:rsidR="00F765F5" w:rsidRPr="00F765F5" w:rsidRDefault="00F765F5" w:rsidP="00955D2C">
            <w:pPr>
              <w:ind w:right="-48" w:firstLine="72"/>
              <w:jc w:val="center"/>
              <w:rPr>
                <w:sz w:val="20"/>
              </w:rPr>
            </w:pPr>
            <w:r w:rsidRPr="00F765F5">
              <w:rPr>
                <w:sz w:val="20"/>
              </w:rPr>
              <w:t>Front Leader</w:t>
            </w:r>
          </w:p>
        </w:tc>
        <w:tc>
          <w:tcPr>
            <w:tcW w:w="2446" w:type="dxa"/>
            <w:tcMar>
              <w:top w:w="100" w:type="dxa"/>
              <w:left w:w="100" w:type="dxa"/>
              <w:bottom w:w="100" w:type="dxa"/>
              <w:right w:w="100" w:type="dxa"/>
            </w:tcMar>
            <w:hideMark/>
          </w:tcPr>
          <w:p w14:paraId="265A7255" w14:textId="77777777" w:rsidR="00F765F5" w:rsidRPr="00F765F5" w:rsidRDefault="00F765F5" w:rsidP="00955D2C">
            <w:pPr>
              <w:ind w:hanging="6"/>
              <w:jc w:val="center"/>
              <w:rPr>
                <w:sz w:val="20"/>
              </w:rPr>
            </w:pPr>
            <w:r w:rsidRPr="00F765F5">
              <w:rPr>
                <w:sz w:val="20"/>
              </w:rPr>
              <w:t>4</w:t>
            </w:r>
          </w:p>
        </w:tc>
        <w:tc>
          <w:tcPr>
            <w:tcW w:w="2668" w:type="dxa"/>
            <w:tcMar>
              <w:top w:w="100" w:type="dxa"/>
              <w:left w:w="100" w:type="dxa"/>
              <w:bottom w:w="100" w:type="dxa"/>
              <w:right w:w="100" w:type="dxa"/>
            </w:tcMar>
            <w:hideMark/>
          </w:tcPr>
          <w:p w14:paraId="76E0EAE9" w14:textId="77777777" w:rsidR="00F765F5" w:rsidRPr="00F765F5" w:rsidRDefault="00F765F5" w:rsidP="00955D2C">
            <w:pPr>
              <w:jc w:val="center"/>
              <w:rPr>
                <w:sz w:val="20"/>
              </w:rPr>
            </w:pPr>
            <w:r w:rsidRPr="00F765F5">
              <w:rPr>
                <w:sz w:val="20"/>
              </w:rPr>
              <w:t>5%</w:t>
            </w:r>
          </w:p>
        </w:tc>
      </w:tr>
      <w:tr w:rsidR="00F765F5" w:rsidRPr="00F765F5" w14:paraId="144F01C8" w14:textId="77777777" w:rsidTr="006C78ED">
        <w:trPr>
          <w:trHeight w:val="115"/>
        </w:trPr>
        <w:tc>
          <w:tcPr>
            <w:tcW w:w="4125" w:type="dxa"/>
            <w:tcMar>
              <w:top w:w="100" w:type="dxa"/>
              <w:left w:w="100" w:type="dxa"/>
              <w:bottom w:w="100" w:type="dxa"/>
              <w:right w:w="100" w:type="dxa"/>
            </w:tcMar>
            <w:hideMark/>
          </w:tcPr>
          <w:p w14:paraId="1143973D" w14:textId="77777777" w:rsidR="00F765F5" w:rsidRPr="00F765F5" w:rsidRDefault="00F765F5" w:rsidP="00955D2C">
            <w:pPr>
              <w:ind w:right="-48" w:firstLine="72"/>
              <w:jc w:val="center"/>
              <w:rPr>
                <w:sz w:val="20"/>
              </w:rPr>
            </w:pPr>
            <w:r w:rsidRPr="00F765F5">
              <w:rPr>
                <w:sz w:val="20"/>
              </w:rPr>
              <w:t>Kitchen Crew</w:t>
            </w:r>
          </w:p>
        </w:tc>
        <w:tc>
          <w:tcPr>
            <w:tcW w:w="2446" w:type="dxa"/>
            <w:tcMar>
              <w:top w:w="100" w:type="dxa"/>
              <w:left w:w="100" w:type="dxa"/>
              <w:bottom w:w="100" w:type="dxa"/>
              <w:right w:w="100" w:type="dxa"/>
            </w:tcMar>
            <w:hideMark/>
          </w:tcPr>
          <w:p w14:paraId="690DB40F" w14:textId="77777777" w:rsidR="00F765F5" w:rsidRPr="00F765F5" w:rsidRDefault="00F765F5" w:rsidP="00955D2C">
            <w:pPr>
              <w:ind w:hanging="6"/>
              <w:jc w:val="center"/>
              <w:rPr>
                <w:sz w:val="20"/>
              </w:rPr>
            </w:pPr>
            <w:r w:rsidRPr="00F765F5">
              <w:rPr>
                <w:sz w:val="20"/>
              </w:rPr>
              <w:t>20</w:t>
            </w:r>
          </w:p>
        </w:tc>
        <w:tc>
          <w:tcPr>
            <w:tcW w:w="2668" w:type="dxa"/>
            <w:tcMar>
              <w:top w:w="100" w:type="dxa"/>
              <w:left w:w="100" w:type="dxa"/>
              <w:bottom w:w="100" w:type="dxa"/>
              <w:right w:w="100" w:type="dxa"/>
            </w:tcMar>
            <w:hideMark/>
          </w:tcPr>
          <w:p w14:paraId="4DC1866E" w14:textId="77777777" w:rsidR="00F765F5" w:rsidRPr="00F765F5" w:rsidRDefault="00F765F5" w:rsidP="00955D2C">
            <w:pPr>
              <w:jc w:val="center"/>
              <w:rPr>
                <w:sz w:val="20"/>
              </w:rPr>
            </w:pPr>
            <w:r w:rsidRPr="00F765F5">
              <w:rPr>
                <w:sz w:val="20"/>
              </w:rPr>
              <w:t>11%</w:t>
            </w:r>
          </w:p>
        </w:tc>
      </w:tr>
      <w:tr w:rsidR="00F765F5" w:rsidRPr="00F765F5" w14:paraId="64872D19" w14:textId="77777777" w:rsidTr="006C78ED">
        <w:trPr>
          <w:trHeight w:val="133"/>
        </w:trPr>
        <w:tc>
          <w:tcPr>
            <w:tcW w:w="4125" w:type="dxa"/>
            <w:tcMar>
              <w:top w:w="100" w:type="dxa"/>
              <w:left w:w="100" w:type="dxa"/>
              <w:bottom w:w="100" w:type="dxa"/>
              <w:right w:w="100" w:type="dxa"/>
            </w:tcMar>
            <w:hideMark/>
          </w:tcPr>
          <w:p w14:paraId="360404A3" w14:textId="77777777" w:rsidR="00F765F5" w:rsidRPr="00F765F5" w:rsidRDefault="00F765F5" w:rsidP="00955D2C">
            <w:pPr>
              <w:ind w:right="-48" w:firstLine="72"/>
              <w:jc w:val="center"/>
              <w:rPr>
                <w:sz w:val="20"/>
              </w:rPr>
            </w:pPr>
            <w:r w:rsidRPr="00F765F5">
              <w:rPr>
                <w:sz w:val="20"/>
              </w:rPr>
              <w:t>Front Crew</w:t>
            </w:r>
          </w:p>
        </w:tc>
        <w:tc>
          <w:tcPr>
            <w:tcW w:w="2446" w:type="dxa"/>
            <w:tcMar>
              <w:top w:w="100" w:type="dxa"/>
              <w:left w:w="100" w:type="dxa"/>
              <w:bottom w:w="100" w:type="dxa"/>
              <w:right w:w="100" w:type="dxa"/>
            </w:tcMar>
            <w:hideMark/>
          </w:tcPr>
          <w:p w14:paraId="5332B6C8" w14:textId="77777777" w:rsidR="00F765F5" w:rsidRPr="00F765F5" w:rsidRDefault="00F765F5" w:rsidP="00955D2C">
            <w:pPr>
              <w:ind w:hanging="6"/>
              <w:jc w:val="center"/>
              <w:rPr>
                <w:sz w:val="20"/>
              </w:rPr>
            </w:pPr>
            <w:r w:rsidRPr="00F765F5">
              <w:rPr>
                <w:sz w:val="20"/>
              </w:rPr>
              <w:t>20</w:t>
            </w:r>
          </w:p>
        </w:tc>
        <w:tc>
          <w:tcPr>
            <w:tcW w:w="2668" w:type="dxa"/>
            <w:tcMar>
              <w:top w:w="100" w:type="dxa"/>
              <w:left w:w="100" w:type="dxa"/>
              <w:bottom w:w="100" w:type="dxa"/>
              <w:right w:w="100" w:type="dxa"/>
            </w:tcMar>
            <w:hideMark/>
          </w:tcPr>
          <w:p w14:paraId="5B9B0121" w14:textId="77777777" w:rsidR="00F765F5" w:rsidRPr="00F765F5" w:rsidRDefault="00F765F5" w:rsidP="00955D2C">
            <w:pPr>
              <w:jc w:val="center"/>
              <w:rPr>
                <w:sz w:val="20"/>
              </w:rPr>
            </w:pPr>
            <w:r w:rsidRPr="00F765F5">
              <w:rPr>
                <w:sz w:val="20"/>
              </w:rPr>
              <w:t>9%</w:t>
            </w:r>
          </w:p>
        </w:tc>
      </w:tr>
      <w:tr w:rsidR="00F765F5" w:rsidRPr="00F765F5" w14:paraId="7269E3CE" w14:textId="77777777" w:rsidTr="00F765F5">
        <w:trPr>
          <w:trHeight w:val="128"/>
        </w:trPr>
        <w:tc>
          <w:tcPr>
            <w:tcW w:w="4125" w:type="dxa"/>
            <w:tcMar>
              <w:top w:w="100" w:type="dxa"/>
              <w:left w:w="100" w:type="dxa"/>
              <w:bottom w:w="100" w:type="dxa"/>
              <w:right w:w="100" w:type="dxa"/>
            </w:tcMar>
            <w:hideMark/>
          </w:tcPr>
          <w:p w14:paraId="30D9F751" w14:textId="77777777" w:rsidR="00F765F5" w:rsidRPr="00F765F5" w:rsidRDefault="00F765F5" w:rsidP="00955D2C">
            <w:pPr>
              <w:ind w:right="-48" w:firstLine="72"/>
              <w:jc w:val="center"/>
              <w:rPr>
                <w:sz w:val="20"/>
              </w:rPr>
            </w:pPr>
            <w:r w:rsidRPr="00F765F5">
              <w:rPr>
                <w:sz w:val="20"/>
              </w:rPr>
              <w:t>Total</w:t>
            </w:r>
          </w:p>
        </w:tc>
        <w:tc>
          <w:tcPr>
            <w:tcW w:w="2446" w:type="dxa"/>
            <w:tcMar>
              <w:top w:w="100" w:type="dxa"/>
              <w:left w:w="100" w:type="dxa"/>
              <w:bottom w:w="100" w:type="dxa"/>
              <w:right w:w="100" w:type="dxa"/>
            </w:tcMar>
            <w:hideMark/>
          </w:tcPr>
          <w:p w14:paraId="34F1B319" w14:textId="77777777" w:rsidR="00F765F5" w:rsidRPr="00F765F5" w:rsidRDefault="00F765F5" w:rsidP="00955D2C">
            <w:pPr>
              <w:ind w:hanging="6"/>
              <w:jc w:val="center"/>
              <w:rPr>
                <w:sz w:val="20"/>
              </w:rPr>
            </w:pPr>
            <w:r w:rsidRPr="00F765F5">
              <w:rPr>
                <w:sz w:val="20"/>
              </w:rPr>
              <w:t>54</w:t>
            </w:r>
          </w:p>
        </w:tc>
        <w:tc>
          <w:tcPr>
            <w:tcW w:w="2668" w:type="dxa"/>
            <w:tcMar>
              <w:top w:w="100" w:type="dxa"/>
              <w:left w:w="100" w:type="dxa"/>
              <w:bottom w:w="100" w:type="dxa"/>
              <w:right w:w="100" w:type="dxa"/>
            </w:tcMar>
            <w:hideMark/>
          </w:tcPr>
          <w:p w14:paraId="3770834D" w14:textId="77777777" w:rsidR="00F765F5" w:rsidRPr="00F765F5" w:rsidRDefault="00F765F5" w:rsidP="00955D2C">
            <w:pPr>
              <w:jc w:val="center"/>
              <w:rPr>
                <w:sz w:val="20"/>
              </w:rPr>
            </w:pPr>
            <w:r w:rsidRPr="00F765F5">
              <w:rPr>
                <w:sz w:val="20"/>
              </w:rPr>
              <w:t>9%</w:t>
            </w:r>
          </w:p>
        </w:tc>
      </w:tr>
    </w:tbl>
    <w:p w14:paraId="3DB5DB7C" w14:textId="77777777" w:rsidR="00752A33" w:rsidRDefault="00F765F5" w:rsidP="00955D2C">
      <w:pPr>
        <w:ind w:firstLine="360"/>
        <w:jc w:val="both"/>
        <w:rPr>
          <w:sz w:val="20"/>
          <w:szCs w:val="24"/>
        </w:rPr>
      </w:pPr>
      <w:r w:rsidRPr="00F765F5">
        <w:rPr>
          <w:sz w:val="20"/>
          <w:szCs w:val="24"/>
        </w:rPr>
        <w:t xml:space="preserve">PT </w:t>
      </w:r>
      <w:proofErr w:type="spellStart"/>
      <w:r w:rsidRPr="00F765F5">
        <w:rPr>
          <w:sz w:val="20"/>
          <w:szCs w:val="24"/>
        </w:rPr>
        <w:t>Sumber</w:t>
      </w:r>
      <w:proofErr w:type="spellEnd"/>
      <w:r w:rsidRPr="00F765F5">
        <w:rPr>
          <w:sz w:val="20"/>
          <w:szCs w:val="24"/>
        </w:rPr>
        <w:t xml:space="preserve"> Natural Indonesia (Golden </w:t>
      </w:r>
      <w:proofErr w:type="spellStart"/>
      <w:r w:rsidRPr="00F765F5">
        <w:rPr>
          <w:sz w:val="20"/>
          <w:szCs w:val="24"/>
        </w:rPr>
        <w:t>Lamian</w:t>
      </w:r>
      <w:proofErr w:type="spellEnd"/>
      <w:r w:rsidRPr="00F765F5">
        <w:rPr>
          <w:sz w:val="20"/>
          <w:szCs w:val="24"/>
        </w:rPr>
        <w:t xml:space="preserve">) </w:t>
      </w:r>
      <w:proofErr w:type="spellStart"/>
      <w:r w:rsidRPr="00F765F5">
        <w:rPr>
          <w:sz w:val="20"/>
          <w:szCs w:val="24"/>
        </w:rPr>
        <w:t>adalah</w:t>
      </w:r>
      <w:proofErr w:type="spellEnd"/>
      <w:r w:rsidRPr="00F765F5">
        <w:rPr>
          <w:sz w:val="20"/>
          <w:szCs w:val="24"/>
        </w:rPr>
        <w:t xml:space="preserve"> salah </w:t>
      </w:r>
      <w:proofErr w:type="spellStart"/>
      <w:r w:rsidRPr="00F765F5">
        <w:rPr>
          <w:sz w:val="20"/>
          <w:szCs w:val="24"/>
        </w:rPr>
        <w:t>satu</w:t>
      </w:r>
      <w:proofErr w:type="spellEnd"/>
      <w:r w:rsidRPr="00F765F5">
        <w:rPr>
          <w:sz w:val="20"/>
          <w:szCs w:val="24"/>
        </w:rPr>
        <w:t xml:space="preserve"> </w:t>
      </w:r>
      <w:proofErr w:type="spellStart"/>
      <w:r w:rsidRPr="00F765F5">
        <w:rPr>
          <w:sz w:val="20"/>
          <w:szCs w:val="24"/>
        </w:rPr>
        <w:t>perusahaan</w:t>
      </w:r>
      <w:proofErr w:type="spellEnd"/>
      <w:r w:rsidRPr="00F765F5">
        <w:rPr>
          <w:sz w:val="20"/>
          <w:szCs w:val="24"/>
        </w:rPr>
        <w:t xml:space="preserve"> di </w:t>
      </w:r>
      <w:proofErr w:type="spellStart"/>
      <w:r w:rsidRPr="00F765F5">
        <w:rPr>
          <w:sz w:val="20"/>
          <w:szCs w:val="24"/>
        </w:rPr>
        <w:t>industri</w:t>
      </w:r>
      <w:proofErr w:type="spellEnd"/>
      <w:r w:rsidRPr="00F765F5">
        <w:rPr>
          <w:sz w:val="20"/>
          <w:szCs w:val="24"/>
        </w:rPr>
        <w:t xml:space="preserve"> Food and Beverage yang </w:t>
      </w:r>
      <w:proofErr w:type="spellStart"/>
      <w:r w:rsidRPr="00F765F5">
        <w:rPr>
          <w:sz w:val="20"/>
          <w:szCs w:val="24"/>
        </w:rPr>
        <w:t>menghadapi</w:t>
      </w:r>
      <w:proofErr w:type="spellEnd"/>
      <w:r w:rsidRPr="00F765F5">
        <w:rPr>
          <w:sz w:val="20"/>
          <w:szCs w:val="24"/>
        </w:rPr>
        <w:t xml:space="preserve"> </w:t>
      </w:r>
      <w:proofErr w:type="spellStart"/>
      <w:r w:rsidRPr="00F765F5">
        <w:rPr>
          <w:sz w:val="20"/>
          <w:szCs w:val="24"/>
        </w:rPr>
        <w:t>tantangan</w:t>
      </w:r>
      <w:proofErr w:type="spellEnd"/>
      <w:r w:rsidRPr="00F765F5">
        <w:rPr>
          <w:sz w:val="20"/>
          <w:szCs w:val="24"/>
        </w:rPr>
        <w:t xml:space="preserve"> </w:t>
      </w:r>
      <w:proofErr w:type="spellStart"/>
      <w:r w:rsidRPr="00F765F5">
        <w:rPr>
          <w:sz w:val="20"/>
          <w:szCs w:val="24"/>
        </w:rPr>
        <w:t>terkait</w:t>
      </w:r>
      <w:proofErr w:type="spellEnd"/>
      <w:r w:rsidRPr="00F765F5">
        <w:rPr>
          <w:sz w:val="20"/>
          <w:szCs w:val="24"/>
        </w:rPr>
        <w:t xml:space="preserve"> </w:t>
      </w:r>
      <w:proofErr w:type="spellStart"/>
      <w:r w:rsidRPr="00F765F5">
        <w:rPr>
          <w:sz w:val="20"/>
          <w:szCs w:val="24"/>
        </w:rPr>
        <w:t>kinerja</w:t>
      </w:r>
      <w:proofErr w:type="spellEnd"/>
      <w:r w:rsidRPr="00F765F5">
        <w:rPr>
          <w:sz w:val="20"/>
          <w:szCs w:val="24"/>
        </w:rPr>
        <w:t xml:space="preserve"> </w:t>
      </w:r>
      <w:proofErr w:type="spellStart"/>
      <w:r w:rsidRPr="00F765F5">
        <w:rPr>
          <w:sz w:val="20"/>
          <w:szCs w:val="24"/>
        </w:rPr>
        <w:t>karyawan</w:t>
      </w:r>
      <w:proofErr w:type="spellEnd"/>
      <w:r w:rsidRPr="00F765F5">
        <w:rPr>
          <w:sz w:val="20"/>
          <w:szCs w:val="24"/>
        </w:rPr>
        <w:t xml:space="preserve">. </w:t>
      </w:r>
      <w:proofErr w:type="spellStart"/>
      <w:r w:rsidRPr="00F765F5">
        <w:rPr>
          <w:sz w:val="20"/>
          <w:szCs w:val="24"/>
        </w:rPr>
        <w:t>Berdasarkan</w:t>
      </w:r>
      <w:proofErr w:type="spellEnd"/>
      <w:r w:rsidRPr="00F765F5">
        <w:rPr>
          <w:sz w:val="20"/>
          <w:szCs w:val="24"/>
        </w:rPr>
        <w:t xml:space="preserve"> </w:t>
      </w:r>
      <w:proofErr w:type="spellStart"/>
      <w:r w:rsidRPr="00F765F5">
        <w:rPr>
          <w:sz w:val="20"/>
          <w:szCs w:val="24"/>
        </w:rPr>
        <w:t>identifikasi</w:t>
      </w:r>
      <w:proofErr w:type="spellEnd"/>
      <w:r w:rsidRPr="00F765F5">
        <w:rPr>
          <w:sz w:val="20"/>
          <w:szCs w:val="24"/>
        </w:rPr>
        <w:t xml:space="preserve"> </w:t>
      </w:r>
      <w:proofErr w:type="spellStart"/>
      <w:r w:rsidRPr="00F765F5">
        <w:rPr>
          <w:sz w:val="20"/>
          <w:szCs w:val="24"/>
        </w:rPr>
        <w:t>masalah</w:t>
      </w:r>
      <w:proofErr w:type="spellEnd"/>
      <w:r w:rsidRPr="00F765F5">
        <w:rPr>
          <w:sz w:val="20"/>
          <w:szCs w:val="24"/>
        </w:rPr>
        <w:t xml:space="preserve"> di </w:t>
      </w:r>
      <w:proofErr w:type="spellStart"/>
      <w:r w:rsidRPr="00F765F5">
        <w:rPr>
          <w:sz w:val="20"/>
          <w:szCs w:val="24"/>
        </w:rPr>
        <w:t>perusahaan</w:t>
      </w:r>
      <w:proofErr w:type="spellEnd"/>
      <w:r w:rsidRPr="00F765F5">
        <w:rPr>
          <w:sz w:val="20"/>
          <w:szCs w:val="24"/>
        </w:rPr>
        <w:t xml:space="preserve"> </w:t>
      </w:r>
      <w:proofErr w:type="spellStart"/>
      <w:r w:rsidRPr="00F765F5">
        <w:rPr>
          <w:sz w:val="20"/>
          <w:szCs w:val="24"/>
        </w:rPr>
        <w:t>ini</w:t>
      </w:r>
      <w:proofErr w:type="spellEnd"/>
      <w:r w:rsidRPr="00F765F5">
        <w:rPr>
          <w:sz w:val="20"/>
          <w:szCs w:val="24"/>
        </w:rPr>
        <w:t xml:space="preserve">, </w:t>
      </w:r>
      <w:proofErr w:type="spellStart"/>
      <w:r w:rsidRPr="00F765F5">
        <w:rPr>
          <w:sz w:val="20"/>
          <w:szCs w:val="24"/>
        </w:rPr>
        <w:t>ditemukan</w:t>
      </w:r>
      <w:proofErr w:type="spellEnd"/>
      <w:r w:rsidRPr="00F765F5">
        <w:rPr>
          <w:sz w:val="20"/>
          <w:szCs w:val="24"/>
        </w:rPr>
        <w:t xml:space="preserve"> </w:t>
      </w:r>
      <w:proofErr w:type="spellStart"/>
      <w:r w:rsidRPr="00F765F5">
        <w:rPr>
          <w:sz w:val="20"/>
          <w:szCs w:val="24"/>
        </w:rPr>
        <w:t>bahwa</w:t>
      </w:r>
      <w:proofErr w:type="spellEnd"/>
      <w:r w:rsidRPr="00F765F5">
        <w:rPr>
          <w:sz w:val="20"/>
          <w:szCs w:val="24"/>
        </w:rPr>
        <w:t xml:space="preserve"> </w:t>
      </w:r>
      <w:proofErr w:type="spellStart"/>
      <w:r w:rsidRPr="00F765F5">
        <w:rPr>
          <w:sz w:val="20"/>
          <w:szCs w:val="24"/>
        </w:rPr>
        <w:t>banyak</w:t>
      </w:r>
      <w:proofErr w:type="spellEnd"/>
      <w:r w:rsidRPr="00F765F5">
        <w:rPr>
          <w:sz w:val="20"/>
          <w:szCs w:val="24"/>
        </w:rPr>
        <w:t xml:space="preserve"> </w:t>
      </w:r>
      <w:proofErr w:type="spellStart"/>
      <w:r w:rsidRPr="00F765F5">
        <w:rPr>
          <w:sz w:val="20"/>
          <w:szCs w:val="24"/>
        </w:rPr>
        <w:t>karyawan</w:t>
      </w:r>
      <w:proofErr w:type="spellEnd"/>
      <w:r w:rsidRPr="00F765F5">
        <w:rPr>
          <w:sz w:val="20"/>
          <w:szCs w:val="24"/>
        </w:rPr>
        <w:t xml:space="preserve"> yang </w:t>
      </w:r>
      <w:proofErr w:type="spellStart"/>
      <w:r w:rsidRPr="00F765F5">
        <w:rPr>
          <w:sz w:val="20"/>
          <w:szCs w:val="24"/>
        </w:rPr>
        <w:t>merasa</w:t>
      </w:r>
      <w:proofErr w:type="spellEnd"/>
      <w:r w:rsidRPr="00F765F5">
        <w:rPr>
          <w:sz w:val="20"/>
          <w:szCs w:val="24"/>
        </w:rPr>
        <w:t xml:space="preserve"> </w:t>
      </w:r>
      <w:proofErr w:type="spellStart"/>
      <w:r w:rsidRPr="00F765F5">
        <w:rPr>
          <w:sz w:val="20"/>
          <w:szCs w:val="24"/>
        </w:rPr>
        <w:t>kurang</w:t>
      </w:r>
      <w:proofErr w:type="spellEnd"/>
      <w:r w:rsidRPr="00F765F5">
        <w:rPr>
          <w:sz w:val="20"/>
          <w:szCs w:val="24"/>
        </w:rPr>
        <w:t xml:space="preserve"> </w:t>
      </w:r>
      <w:proofErr w:type="spellStart"/>
      <w:r w:rsidRPr="00F765F5">
        <w:rPr>
          <w:sz w:val="20"/>
          <w:szCs w:val="24"/>
        </w:rPr>
        <w:t>puas</w:t>
      </w:r>
      <w:proofErr w:type="spellEnd"/>
      <w:r w:rsidRPr="00F765F5">
        <w:rPr>
          <w:sz w:val="20"/>
          <w:szCs w:val="24"/>
        </w:rPr>
        <w:t xml:space="preserve"> </w:t>
      </w:r>
      <w:proofErr w:type="spellStart"/>
      <w:r w:rsidRPr="00F765F5">
        <w:rPr>
          <w:sz w:val="20"/>
          <w:szCs w:val="24"/>
        </w:rPr>
        <w:t>dengan</w:t>
      </w:r>
      <w:proofErr w:type="spellEnd"/>
      <w:r w:rsidRPr="00F765F5">
        <w:rPr>
          <w:sz w:val="20"/>
          <w:szCs w:val="24"/>
        </w:rPr>
        <w:t xml:space="preserve"> </w:t>
      </w:r>
      <w:proofErr w:type="spellStart"/>
      <w:r w:rsidRPr="00F765F5">
        <w:rPr>
          <w:sz w:val="20"/>
          <w:szCs w:val="24"/>
        </w:rPr>
        <w:t>pekerjaan</w:t>
      </w:r>
      <w:proofErr w:type="spellEnd"/>
      <w:r w:rsidRPr="00F765F5">
        <w:rPr>
          <w:sz w:val="20"/>
          <w:szCs w:val="24"/>
        </w:rPr>
        <w:t xml:space="preserve"> </w:t>
      </w:r>
      <w:proofErr w:type="spellStart"/>
      <w:r w:rsidRPr="00F765F5">
        <w:rPr>
          <w:sz w:val="20"/>
          <w:szCs w:val="24"/>
        </w:rPr>
        <w:t>mereka</w:t>
      </w:r>
      <w:proofErr w:type="spellEnd"/>
      <w:r w:rsidRPr="00F765F5">
        <w:rPr>
          <w:sz w:val="20"/>
          <w:szCs w:val="24"/>
        </w:rPr>
        <w:t xml:space="preserve">, </w:t>
      </w:r>
      <w:proofErr w:type="spellStart"/>
      <w:r w:rsidRPr="00F765F5">
        <w:rPr>
          <w:sz w:val="20"/>
          <w:szCs w:val="24"/>
        </w:rPr>
        <w:t>terutama</w:t>
      </w:r>
      <w:proofErr w:type="spellEnd"/>
      <w:r w:rsidRPr="00F765F5">
        <w:rPr>
          <w:sz w:val="20"/>
          <w:szCs w:val="24"/>
        </w:rPr>
        <w:t xml:space="preserve"> </w:t>
      </w:r>
      <w:proofErr w:type="spellStart"/>
      <w:r w:rsidRPr="00F765F5">
        <w:rPr>
          <w:sz w:val="20"/>
          <w:szCs w:val="24"/>
        </w:rPr>
        <w:t>karena</w:t>
      </w:r>
      <w:proofErr w:type="spellEnd"/>
      <w:r w:rsidRPr="00F765F5">
        <w:rPr>
          <w:sz w:val="20"/>
          <w:szCs w:val="24"/>
        </w:rPr>
        <w:t xml:space="preserve"> </w:t>
      </w:r>
      <w:proofErr w:type="spellStart"/>
      <w:r w:rsidRPr="00F765F5">
        <w:rPr>
          <w:sz w:val="20"/>
          <w:szCs w:val="24"/>
        </w:rPr>
        <w:t>kurangnya</w:t>
      </w:r>
      <w:proofErr w:type="spellEnd"/>
      <w:r w:rsidRPr="00F765F5">
        <w:rPr>
          <w:sz w:val="20"/>
          <w:szCs w:val="24"/>
        </w:rPr>
        <w:t xml:space="preserve"> </w:t>
      </w:r>
      <w:proofErr w:type="spellStart"/>
      <w:r w:rsidRPr="00F765F5">
        <w:rPr>
          <w:sz w:val="20"/>
          <w:szCs w:val="24"/>
        </w:rPr>
        <w:t>perhatian</w:t>
      </w:r>
      <w:proofErr w:type="spellEnd"/>
      <w:r w:rsidRPr="00F765F5">
        <w:rPr>
          <w:sz w:val="20"/>
          <w:szCs w:val="24"/>
        </w:rPr>
        <w:t xml:space="preserve"> </w:t>
      </w:r>
      <w:proofErr w:type="spellStart"/>
      <w:r w:rsidRPr="00F765F5">
        <w:rPr>
          <w:sz w:val="20"/>
          <w:szCs w:val="24"/>
        </w:rPr>
        <w:t>dari</w:t>
      </w:r>
      <w:proofErr w:type="spellEnd"/>
      <w:r w:rsidRPr="00F765F5">
        <w:rPr>
          <w:sz w:val="20"/>
          <w:szCs w:val="24"/>
        </w:rPr>
        <w:t xml:space="preserve"> </w:t>
      </w:r>
      <w:proofErr w:type="spellStart"/>
      <w:r w:rsidRPr="00F765F5">
        <w:rPr>
          <w:sz w:val="20"/>
          <w:szCs w:val="24"/>
        </w:rPr>
        <w:t>pimpinan</w:t>
      </w:r>
      <w:proofErr w:type="spellEnd"/>
      <w:r w:rsidRPr="00F765F5">
        <w:rPr>
          <w:sz w:val="20"/>
          <w:szCs w:val="24"/>
        </w:rPr>
        <w:t xml:space="preserve"> dan </w:t>
      </w:r>
      <w:proofErr w:type="spellStart"/>
      <w:r w:rsidRPr="00F765F5">
        <w:rPr>
          <w:sz w:val="20"/>
          <w:szCs w:val="24"/>
        </w:rPr>
        <w:t>kondisi</w:t>
      </w:r>
      <w:proofErr w:type="spellEnd"/>
      <w:r w:rsidRPr="00F765F5">
        <w:rPr>
          <w:sz w:val="20"/>
          <w:szCs w:val="24"/>
        </w:rPr>
        <w:t xml:space="preserve">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yang </w:t>
      </w:r>
      <w:proofErr w:type="spellStart"/>
      <w:r w:rsidRPr="00F765F5">
        <w:rPr>
          <w:sz w:val="20"/>
          <w:szCs w:val="24"/>
        </w:rPr>
        <w:t>tidak</w:t>
      </w:r>
      <w:proofErr w:type="spellEnd"/>
      <w:r w:rsidRPr="00F765F5">
        <w:rPr>
          <w:sz w:val="20"/>
          <w:szCs w:val="24"/>
        </w:rPr>
        <w:t xml:space="preserve"> </w:t>
      </w:r>
      <w:proofErr w:type="spellStart"/>
      <w:r w:rsidRPr="00F765F5">
        <w:rPr>
          <w:sz w:val="20"/>
          <w:szCs w:val="24"/>
        </w:rPr>
        <w:t>memadai</w:t>
      </w:r>
      <w:proofErr w:type="spellEnd"/>
      <w:r w:rsidRPr="00F765F5">
        <w:rPr>
          <w:sz w:val="20"/>
          <w:szCs w:val="24"/>
        </w:rPr>
        <w:t xml:space="preserve">. Hal </w:t>
      </w:r>
      <w:proofErr w:type="spellStart"/>
      <w:r w:rsidRPr="00F765F5">
        <w:rPr>
          <w:sz w:val="20"/>
          <w:szCs w:val="24"/>
        </w:rPr>
        <w:t>ini</w:t>
      </w:r>
      <w:proofErr w:type="spellEnd"/>
      <w:r w:rsidRPr="00F765F5">
        <w:rPr>
          <w:sz w:val="20"/>
          <w:szCs w:val="24"/>
        </w:rPr>
        <w:t xml:space="preserve"> </w:t>
      </w:r>
      <w:proofErr w:type="spellStart"/>
      <w:r w:rsidRPr="00F765F5">
        <w:rPr>
          <w:sz w:val="20"/>
          <w:szCs w:val="24"/>
        </w:rPr>
        <w:t>menyebabkan</w:t>
      </w:r>
      <w:proofErr w:type="spellEnd"/>
      <w:r w:rsidRPr="00F765F5">
        <w:rPr>
          <w:sz w:val="20"/>
          <w:szCs w:val="24"/>
        </w:rPr>
        <w:t xml:space="preserve"> </w:t>
      </w:r>
      <w:proofErr w:type="spellStart"/>
      <w:r w:rsidRPr="00F765F5">
        <w:rPr>
          <w:sz w:val="20"/>
          <w:szCs w:val="24"/>
        </w:rPr>
        <w:t>munculnya</w:t>
      </w:r>
      <w:proofErr w:type="spellEnd"/>
      <w:r w:rsidRPr="00F765F5">
        <w:rPr>
          <w:sz w:val="20"/>
          <w:szCs w:val="24"/>
        </w:rPr>
        <w:t xml:space="preserve"> </w:t>
      </w:r>
      <w:proofErr w:type="spellStart"/>
      <w:r w:rsidRPr="00F765F5">
        <w:rPr>
          <w:sz w:val="20"/>
          <w:szCs w:val="24"/>
        </w:rPr>
        <w:t>kejenuhan</w:t>
      </w:r>
      <w:proofErr w:type="spellEnd"/>
      <w:r w:rsidRPr="00F765F5">
        <w:rPr>
          <w:sz w:val="20"/>
          <w:szCs w:val="24"/>
        </w:rPr>
        <w:t xml:space="preserve"> dan </w:t>
      </w:r>
      <w:proofErr w:type="spellStart"/>
      <w:r w:rsidRPr="00F765F5">
        <w:rPr>
          <w:sz w:val="20"/>
          <w:szCs w:val="24"/>
        </w:rPr>
        <w:t>tingkat</w:t>
      </w:r>
      <w:proofErr w:type="spellEnd"/>
      <w:r w:rsidRPr="00F765F5">
        <w:rPr>
          <w:sz w:val="20"/>
          <w:szCs w:val="24"/>
        </w:rPr>
        <w:t xml:space="preserve"> turnover yang </w:t>
      </w:r>
      <w:proofErr w:type="spellStart"/>
      <w:r w:rsidRPr="00F765F5">
        <w:rPr>
          <w:sz w:val="20"/>
          <w:szCs w:val="24"/>
        </w:rPr>
        <w:t>cukup</w:t>
      </w:r>
      <w:proofErr w:type="spellEnd"/>
      <w:r w:rsidRPr="00F765F5">
        <w:rPr>
          <w:sz w:val="20"/>
          <w:szCs w:val="24"/>
        </w:rPr>
        <w:t xml:space="preserve"> </w:t>
      </w:r>
      <w:proofErr w:type="spellStart"/>
      <w:r w:rsidRPr="00F765F5">
        <w:rPr>
          <w:sz w:val="20"/>
          <w:szCs w:val="24"/>
        </w:rPr>
        <w:t>tinggi</w:t>
      </w:r>
      <w:proofErr w:type="spellEnd"/>
      <w:r w:rsidRPr="00F765F5">
        <w:rPr>
          <w:sz w:val="20"/>
          <w:szCs w:val="24"/>
        </w:rPr>
        <w:t xml:space="preserve">, </w:t>
      </w:r>
      <w:proofErr w:type="spellStart"/>
      <w:r w:rsidRPr="00F765F5">
        <w:rPr>
          <w:sz w:val="20"/>
          <w:szCs w:val="24"/>
        </w:rPr>
        <w:t>seperti</w:t>
      </w:r>
      <w:proofErr w:type="spellEnd"/>
      <w:r w:rsidRPr="00F765F5">
        <w:rPr>
          <w:sz w:val="20"/>
          <w:szCs w:val="24"/>
        </w:rPr>
        <w:t xml:space="preserve"> yang </w:t>
      </w:r>
      <w:proofErr w:type="spellStart"/>
      <w:r w:rsidRPr="00F765F5">
        <w:rPr>
          <w:sz w:val="20"/>
          <w:szCs w:val="24"/>
        </w:rPr>
        <w:t>terlihat</w:t>
      </w:r>
      <w:proofErr w:type="spellEnd"/>
      <w:r w:rsidRPr="00F765F5">
        <w:rPr>
          <w:sz w:val="20"/>
          <w:szCs w:val="24"/>
        </w:rPr>
        <w:t xml:space="preserve"> </w:t>
      </w:r>
      <w:proofErr w:type="spellStart"/>
      <w:r w:rsidRPr="00F765F5">
        <w:rPr>
          <w:sz w:val="20"/>
          <w:szCs w:val="24"/>
        </w:rPr>
        <w:t>dari</w:t>
      </w:r>
      <w:proofErr w:type="spellEnd"/>
      <w:r w:rsidRPr="00F765F5">
        <w:rPr>
          <w:sz w:val="20"/>
          <w:szCs w:val="24"/>
        </w:rPr>
        <w:t xml:space="preserve"> data turnover ratio yang </w:t>
      </w:r>
      <w:proofErr w:type="spellStart"/>
      <w:r w:rsidRPr="00F765F5">
        <w:rPr>
          <w:sz w:val="20"/>
          <w:szCs w:val="24"/>
        </w:rPr>
        <w:t>mencapai</w:t>
      </w:r>
      <w:proofErr w:type="spellEnd"/>
      <w:r w:rsidRPr="00F765F5">
        <w:rPr>
          <w:sz w:val="20"/>
          <w:szCs w:val="24"/>
        </w:rPr>
        <w:t xml:space="preserve"> 9%.</w:t>
      </w:r>
      <w:r>
        <w:rPr>
          <w:sz w:val="20"/>
          <w:szCs w:val="24"/>
        </w:rPr>
        <w:t xml:space="preserve"> </w:t>
      </w:r>
    </w:p>
    <w:p w14:paraId="5D5EC75E" w14:textId="77777777" w:rsidR="00752A33" w:rsidRDefault="00F765F5" w:rsidP="00955D2C">
      <w:pPr>
        <w:ind w:firstLine="360"/>
        <w:jc w:val="both"/>
        <w:rPr>
          <w:sz w:val="20"/>
          <w:szCs w:val="24"/>
        </w:rPr>
      </w:pPr>
      <w:r w:rsidRPr="00F765F5">
        <w:rPr>
          <w:sz w:val="20"/>
          <w:szCs w:val="24"/>
        </w:rPr>
        <w:t xml:space="preserve">Banyak </w:t>
      </w:r>
      <w:proofErr w:type="spellStart"/>
      <w:r w:rsidRPr="00F765F5">
        <w:rPr>
          <w:sz w:val="20"/>
          <w:szCs w:val="24"/>
        </w:rPr>
        <w:t>studi</w:t>
      </w:r>
      <w:proofErr w:type="spellEnd"/>
      <w:r w:rsidRPr="00F765F5">
        <w:rPr>
          <w:sz w:val="20"/>
          <w:szCs w:val="24"/>
        </w:rPr>
        <w:t xml:space="preserve"> </w:t>
      </w:r>
      <w:proofErr w:type="spellStart"/>
      <w:r w:rsidRPr="00F765F5">
        <w:rPr>
          <w:sz w:val="20"/>
          <w:szCs w:val="24"/>
        </w:rPr>
        <w:t>telah</w:t>
      </w:r>
      <w:proofErr w:type="spellEnd"/>
      <w:r w:rsidRPr="00F765F5">
        <w:rPr>
          <w:sz w:val="20"/>
          <w:szCs w:val="24"/>
        </w:rPr>
        <w:t xml:space="preserve"> </w:t>
      </w:r>
      <w:proofErr w:type="spellStart"/>
      <w:r w:rsidRPr="00F765F5">
        <w:rPr>
          <w:sz w:val="20"/>
          <w:szCs w:val="24"/>
        </w:rPr>
        <w:t>menunjukkan</w:t>
      </w:r>
      <w:proofErr w:type="spellEnd"/>
      <w:r w:rsidRPr="00F765F5">
        <w:rPr>
          <w:sz w:val="20"/>
          <w:szCs w:val="24"/>
        </w:rPr>
        <w:t xml:space="preserve"> </w:t>
      </w:r>
      <w:proofErr w:type="spellStart"/>
      <w:r w:rsidRPr="00F765F5">
        <w:rPr>
          <w:sz w:val="20"/>
          <w:szCs w:val="24"/>
        </w:rPr>
        <w:t>bahwa</w:t>
      </w:r>
      <w:proofErr w:type="spellEnd"/>
      <w:r w:rsidRPr="00F765F5">
        <w:rPr>
          <w:sz w:val="20"/>
          <w:szCs w:val="24"/>
        </w:rPr>
        <w:t xml:space="preserve"> </w:t>
      </w:r>
      <w:proofErr w:type="spellStart"/>
      <w:r w:rsidRPr="00F765F5">
        <w:rPr>
          <w:sz w:val="20"/>
          <w:szCs w:val="24"/>
        </w:rPr>
        <w:t>motivasi</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dan </w:t>
      </w:r>
      <w:proofErr w:type="spellStart"/>
      <w:r w:rsidRPr="00F765F5">
        <w:rPr>
          <w:sz w:val="20"/>
          <w:szCs w:val="24"/>
        </w:rPr>
        <w:t>lingkungan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memiliki</w:t>
      </w:r>
      <w:proofErr w:type="spellEnd"/>
      <w:r w:rsidRPr="00F765F5">
        <w:rPr>
          <w:sz w:val="20"/>
          <w:szCs w:val="24"/>
        </w:rPr>
        <w:t xml:space="preserve"> </w:t>
      </w:r>
      <w:proofErr w:type="spellStart"/>
      <w:r w:rsidRPr="00F765F5">
        <w:rPr>
          <w:sz w:val="20"/>
          <w:szCs w:val="24"/>
        </w:rPr>
        <w:t>dampak</w:t>
      </w:r>
      <w:proofErr w:type="spellEnd"/>
      <w:r w:rsidRPr="00F765F5">
        <w:rPr>
          <w:sz w:val="20"/>
          <w:szCs w:val="24"/>
        </w:rPr>
        <w:t xml:space="preserve"> </w:t>
      </w:r>
      <w:proofErr w:type="spellStart"/>
      <w:r w:rsidRPr="00F765F5">
        <w:rPr>
          <w:sz w:val="20"/>
          <w:szCs w:val="24"/>
        </w:rPr>
        <w:t>signifikan</w:t>
      </w:r>
      <w:proofErr w:type="spellEnd"/>
      <w:r w:rsidRPr="00F765F5">
        <w:rPr>
          <w:sz w:val="20"/>
          <w:szCs w:val="24"/>
        </w:rPr>
        <w:t xml:space="preserve"> </w:t>
      </w:r>
      <w:proofErr w:type="spellStart"/>
      <w:r w:rsidRPr="00F765F5">
        <w:rPr>
          <w:sz w:val="20"/>
          <w:szCs w:val="24"/>
        </w:rPr>
        <w:t>terhadap</w:t>
      </w:r>
      <w:proofErr w:type="spellEnd"/>
      <w:r w:rsidRPr="00F765F5">
        <w:rPr>
          <w:sz w:val="20"/>
          <w:szCs w:val="24"/>
        </w:rPr>
        <w:t xml:space="preserve"> </w:t>
      </w:r>
      <w:proofErr w:type="spellStart"/>
      <w:r w:rsidRPr="00F765F5">
        <w:rPr>
          <w:sz w:val="20"/>
          <w:szCs w:val="24"/>
        </w:rPr>
        <w:t>kinerja</w:t>
      </w:r>
      <w:proofErr w:type="spellEnd"/>
      <w:r w:rsidRPr="00F765F5">
        <w:rPr>
          <w:sz w:val="20"/>
          <w:szCs w:val="24"/>
        </w:rPr>
        <w:t xml:space="preserve"> </w:t>
      </w:r>
      <w:proofErr w:type="spellStart"/>
      <w:r w:rsidRPr="00F765F5">
        <w:rPr>
          <w:sz w:val="20"/>
          <w:szCs w:val="24"/>
        </w:rPr>
        <w:t>karyawan</w:t>
      </w:r>
      <w:proofErr w:type="spellEnd"/>
      <w:r w:rsidRPr="00F765F5">
        <w:rPr>
          <w:sz w:val="20"/>
          <w:szCs w:val="24"/>
        </w:rPr>
        <w:t xml:space="preserve">. </w:t>
      </w:r>
      <w:proofErr w:type="spellStart"/>
      <w:r w:rsidRPr="00F765F5">
        <w:rPr>
          <w:sz w:val="20"/>
          <w:szCs w:val="24"/>
        </w:rPr>
        <w:t>Penelitian</w:t>
      </w:r>
      <w:proofErr w:type="spellEnd"/>
      <w:r w:rsidRPr="00F765F5">
        <w:rPr>
          <w:sz w:val="20"/>
          <w:szCs w:val="24"/>
        </w:rPr>
        <w:t xml:space="preserve"> </w:t>
      </w:r>
      <w:r w:rsidR="00E838E9">
        <w:rPr>
          <w:sz w:val="20"/>
          <w:szCs w:val="24"/>
        </w:rPr>
        <w:fldChar w:fldCharType="begin" w:fldLock="1"/>
      </w:r>
      <w:r w:rsidR="00955D2C">
        <w:rPr>
          <w:sz w:val="20"/>
          <w:szCs w:val="24"/>
        </w:rPr>
        <w:instrText>ADDIN CSL_CITATION {"citationItems":[{"id":"ITEM-1","itemData":{"ISSN":"2721-3633","author":[{"dropping-particle":"","family":"Mahyani","given":"Zikriati","non-dropping-particle":"","parse-names":false,"suffix":""},{"dropping-particle":"","family":"Jufri","given":"Muhammad","non-dropping-particle":"","parse-names":false,"suffix":""}],"container-title":"Al-Idarah: Jurnal Manajemen Dan Bisnis Islam","id":"ITEM-1","issue":"1","issued":{"date-parts":[["2020"]]},"page":"16-29","title":"Pengaruh Motivasi Kerja Dan Lingkungan Kerja Terhadap Kinerja Karyawan","type":"article-journal","volume":"1"},"uris":["http://www.mendeley.com/documents/?uuid=4eaebd85-4e4b-47bf-93b5-d5b29232c6c8"]}],"mendeley":{"formattedCitation":"(Mahyani &amp; Jufri, 2020)","plainTextFormattedCitation":"(Mahyani &amp; Jufri, 2020)","previouslyFormattedCitation":"(Mahyani &amp; Jufri, 2020)"},"properties":{"noteIndex":0},"schema":"https://github.com/citation-style-language/schema/raw/master/csl-citation.json"}</w:instrText>
      </w:r>
      <w:r w:rsidR="00E838E9">
        <w:rPr>
          <w:sz w:val="20"/>
          <w:szCs w:val="24"/>
        </w:rPr>
        <w:fldChar w:fldCharType="separate"/>
      </w:r>
      <w:r w:rsidR="00E838E9" w:rsidRPr="00E838E9">
        <w:rPr>
          <w:noProof/>
          <w:sz w:val="20"/>
          <w:szCs w:val="24"/>
        </w:rPr>
        <w:t>(Mahyani &amp; Jufri, 2020)</w:t>
      </w:r>
      <w:r w:rsidR="00E838E9">
        <w:rPr>
          <w:sz w:val="20"/>
          <w:szCs w:val="24"/>
        </w:rPr>
        <w:fldChar w:fldCharType="end"/>
      </w:r>
      <w:r w:rsidRPr="00F765F5">
        <w:rPr>
          <w:sz w:val="20"/>
          <w:szCs w:val="24"/>
        </w:rPr>
        <w:t xml:space="preserve"> </w:t>
      </w:r>
      <w:proofErr w:type="spellStart"/>
      <w:r w:rsidRPr="00F765F5">
        <w:rPr>
          <w:sz w:val="20"/>
          <w:szCs w:val="24"/>
        </w:rPr>
        <w:t>menegaskan</w:t>
      </w:r>
      <w:proofErr w:type="spellEnd"/>
      <w:r w:rsidRPr="00F765F5">
        <w:rPr>
          <w:sz w:val="20"/>
          <w:szCs w:val="24"/>
        </w:rPr>
        <w:t xml:space="preserve"> </w:t>
      </w:r>
      <w:proofErr w:type="spellStart"/>
      <w:r w:rsidRPr="00F765F5">
        <w:rPr>
          <w:sz w:val="20"/>
          <w:szCs w:val="24"/>
        </w:rPr>
        <w:t>bahwa</w:t>
      </w:r>
      <w:proofErr w:type="spellEnd"/>
      <w:r w:rsidRPr="00F765F5">
        <w:rPr>
          <w:sz w:val="20"/>
          <w:szCs w:val="24"/>
        </w:rPr>
        <w:t xml:space="preserve"> </w:t>
      </w:r>
      <w:proofErr w:type="spellStart"/>
      <w:r w:rsidRPr="00F765F5">
        <w:rPr>
          <w:sz w:val="20"/>
          <w:szCs w:val="24"/>
        </w:rPr>
        <w:t>motivasi</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tidak</w:t>
      </w:r>
      <w:proofErr w:type="spellEnd"/>
      <w:r w:rsidRPr="00F765F5">
        <w:rPr>
          <w:sz w:val="20"/>
          <w:szCs w:val="24"/>
        </w:rPr>
        <w:t xml:space="preserve"> </w:t>
      </w:r>
      <w:proofErr w:type="spellStart"/>
      <w:r w:rsidRPr="00F765F5">
        <w:rPr>
          <w:sz w:val="20"/>
          <w:szCs w:val="24"/>
        </w:rPr>
        <w:t>hanya</w:t>
      </w:r>
      <w:proofErr w:type="spellEnd"/>
      <w:r w:rsidRPr="00F765F5">
        <w:rPr>
          <w:sz w:val="20"/>
          <w:szCs w:val="24"/>
        </w:rPr>
        <w:t xml:space="preserve"> </w:t>
      </w:r>
      <w:proofErr w:type="spellStart"/>
      <w:r w:rsidRPr="00F765F5">
        <w:rPr>
          <w:sz w:val="20"/>
          <w:szCs w:val="24"/>
        </w:rPr>
        <w:t>berdampak</w:t>
      </w:r>
      <w:proofErr w:type="spellEnd"/>
      <w:r w:rsidRPr="00F765F5">
        <w:rPr>
          <w:sz w:val="20"/>
          <w:szCs w:val="24"/>
        </w:rPr>
        <w:t xml:space="preserve"> pada </w:t>
      </w:r>
      <w:proofErr w:type="spellStart"/>
      <w:r w:rsidRPr="00F765F5">
        <w:rPr>
          <w:sz w:val="20"/>
          <w:szCs w:val="24"/>
        </w:rPr>
        <w:t>kepuasan</w:t>
      </w:r>
      <w:proofErr w:type="spellEnd"/>
      <w:r w:rsidRPr="00F765F5">
        <w:rPr>
          <w:sz w:val="20"/>
          <w:szCs w:val="24"/>
        </w:rPr>
        <w:t xml:space="preserve"> </w:t>
      </w:r>
      <w:proofErr w:type="spellStart"/>
      <w:r w:rsidRPr="00F765F5">
        <w:rPr>
          <w:sz w:val="20"/>
          <w:szCs w:val="24"/>
        </w:rPr>
        <w:t>kerja</w:t>
      </w:r>
      <w:proofErr w:type="spellEnd"/>
      <w:r w:rsidRPr="00F765F5">
        <w:rPr>
          <w:sz w:val="20"/>
          <w:szCs w:val="24"/>
        </w:rPr>
        <w:t xml:space="preserve">, </w:t>
      </w:r>
      <w:proofErr w:type="spellStart"/>
      <w:r w:rsidRPr="00F765F5">
        <w:rPr>
          <w:sz w:val="20"/>
          <w:szCs w:val="24"/>
        </w:rPr>
        <w:t>tetapi</w:t>
      </w:r>
      <w:proofErr w:type="spellEnd"/>
      <w:r w:rsidRPr="00F765F5">
        <w:rPr>
          <w:sz w:val="20"/>
          <w:szCs w:val="24"/>
        </w:rPr>
        <w:t xml:space="preserve"> juga pada </w:t>
      </w:r>
      <w:proofErr w:type="spellStart"/>
      <w:r w:rsidRPr="00F765F5">
        <w:rPr>
          <w:sz w:val="20"/>
          <w:szCs w:val="24"/>
        </w:rPr>
        <w:t>perilaku</w:t>
      </w:r>
      <w:proofErr w:type="spellEnd"/>
      <w:r w:rsidRPr="00F765F5">
        <w:rPr>
          <w:sz w:val="20"/>
          <w:szCs w:val="24"/>
        </w:rPr>
        <w:t xml:space="preserve"> dan </w:t>
      </w:r>
      <w:proofErr w:type="spellStart"/>
      <w:r w:rsidRPr="00F765F5">
        <w:rPr>
          <w:sz w:val="20"/>
          <w:szCs w:val="24"/>
        </w:rPr>
        <w:t>kinerja</w:t>
      </w:r>
      <w:proofErr w:type="spellEnd"/>
      <w:r w:rsidRPr="00F765F5">
        <w:rPr>
          <w:sz w:val="20"/>
          <w:szCs w:val="24"/>
        </w:rPr>
        <w:t xml:space="preserve"> </w:t>
      </w:r>
      <w:proofErr w:type="spellStart"/>
      <w:r w:rsidRPr="00F765F5">
        <w:rPr>
          <w:sz w:val="20"/>
          <w:szCs w:val="24"/>
        </w:rPr>
        <w:t>karyawan</w:t>
      </w:r>
      <w:proofErr w:type="spellEnd"/>
      <w:r w:rsidRPr="00F765F5">
        <w:rPr>
          <w:sz w:val="20"/>
          <w:szCs w:val="24"/>
        </w:rPr>
        <w:t xml:space="preserve"> </w:t>
      </w:r>
      <w:proofErr w:type="spellStart"/>
      <w:r w:rsidRPr="00F765F5">
        <w:rPr>
          <w:sz w:val="20"/>
          <w:szCs w:val="24"/>
        </w:rPr>
        <w:t>secara</w:t>
      </w:r>
      <w:proofErr w:type="spellEnd"/>
      <w:r w:rsidRPr="00F765F5">
        <w:rPr>
          <w:sz w:val="20"/>
          <w:szCs w:val="24"/>
        </w:rPr>
        <w:t xml:space="preserve"> </w:t>
      </w:r>
      <w:proofErr w:type="spellStart"/>
      <w:r w:rsidRPr="00F765F5">
        <w:rPr>
          <w:sz w:val="20"/>
          <w:szCs w:val="24"/>
        </w:rPr>
        <w:t>keseluruhan</w:t>
      </w:r>
      <w:proofErr w:type="spellEnd"/>
      <w:r w:rsidRPr="00F765F5">
        <w:rPr>
          <w:sz w:val="20"/>
          <w:szCs w:val="24"/>
        </w:rPr>
        <w:t xml:space="preserve">. </w:t>
      </w:r>
    </w:p>
    <w:p w14:paraId="32E9D3DE" w14:textId="77777777" w:rsidR="00752A33" w:rsidRDefault="00752A33" w:rsidP="00955D2C">
      <w:pPr>
        <w:ind w:firstLine="360"/>
        <w:jc w:val="both"/>
        <w:rPr>
          <w:sz w:val="20"/>
          <w:szCs w:val="24"/>
        </w:rPr>
      </w:pPr>
      <w:r w:rsidRPr="00752A33">
        <w:rPr>
          <w:sz w:val="20"/>
          <w:szCs w:val="24"/>
        </w:rPr>
        <w:t xml:space="preserve">Masih </w:t>
      </w:r>
      <w:proofErr w:type="spellStart"/>
      <w:r w:rsidRPr="00752A33">
        <w:rPr>
          <w:sz w:val="20"/>
          <w:szCs w:val="24"/>
        </w:rPr>
        <w:t>terdapat</w:t>
      </w:r>
      <w:proofErr w:type="spellEnd"/>
      <w:r w:rsidRPr="00752A33">
        <w:rPr>
          <w:sz w:val="20"/>
          <w:szCs w:val="24"/>
        </w:rPr>
        <w:t xml:space="preserve"> </w:t>
      </w:r>
      <w:proofErr w:type="spellStart"/>
      <w:r w:rsidRPr="00752A33">
        <w:rPr>
          <w:sz w:val="20"/>
          <w:szCs w:val="24"/>
        </w:rPr>
        <w:t>celah</w:t>
      </w:r>
      <w:proofErr w:type="spellEnd"/>
      <w:r w:rsidRPr="00752A33">
        <w:rPr>
          <w:sz w:val="20"/>
          <w:szCs w:val="24"/>
        </w:rPr>
        <w:t xml:space="preserve"> </w:t>
      </w:r>
      <w:proofErr w:type="spellStart"/>
      <w:r w:rsidRPr="00752A33">
        <w:rPr>
          <w:sz w:val="20"/>
          <w:szCs w:val="24"/>
        </w:rPr>
        <w:t>dalam</w:t>
      </w:r>
      <w:proofErr w:type="spellEnd"/>
      <w:r w:rsidRPr="00752A33">
        <w:rPr>
          <w:sz w:val="20"/>
          <w:szCs w:val="24"/>
        </w:rPr>
        <w:t xml:space="preserve"> </w:t>
      </w:r>
      <w:proofErr w:type="spellStart"/>
      <w:r w:rsidRPr="00752A33">
        <w:rPr>
          <w:sz w:val="20"/>
          <w:szCs w:val="24"/>
        </w:rPr>
        <w:t>literatur</w:t>
      </w:r>
      <w:proofErr w:type="spellEnd"/>
      <w:r w:rsidRPr="00752A33">
        <w:rPr>
          <w:sz w:val="20"/>
          <w:szCs w:val="24"/>
        </w:rPr>
        <w:t xml:space="preserve"> yang </w:t>
      </w:r>
      <w:proofErr w:type="spellStart"/>
      <w:r w:rsidRPr="00752A33">
        <w:rPr>
          <w:sz w:val="20"/>
          <w:szCs w:val="24"/>
        </w:rPr>
        <w:t>perlu</w:t>
      </w:r>
      <w:proofErr w:type="spellEnd"/>
      <w:r w:rsidRPr="00752A33">
        <w:rPr>
          <w:sz w:val="20"/>
          <w:szCs w:val="24"/>
        </w:rPr>
        <w:t xml:space="preserve"> </w:t>
      </w:r>
      <w:proofErr w:type="spellStart"/>
      <w:r w:rsidRPr="00752A33">
        <w:rPr>
          <w:sz w:val="20"/>
          <w:szCs w:val="24"/>
        </w:rPr>
        <w:t>diisi</w:t>
      </w:r>
      <w:proofErr w:type="spellEnd"/>
      <w:r w:rsidRPr="00752A33">
        <w:rPr>
          <w:sz w:val="20"/>
          <w:szCs w:val="24"/>
        </w:rPr>
        <w:t xml:space="preserve">, </w:t>
      </w:r>
      <w:proofErr w:type="spellStart"/>
      <w:r w:rsidRPr="00752A33">
        <w:rPr>
          <w:sz w:val="20"/>
          <w:szCs w:val="24"/>
        </w:rPr>
        <w:t>meskipun</w:t>
      </w:r>
      <w:proofErr w:type="spellEnd"/>
      <w:r w:rsidRPr="00752A33">
        <w:rPr>
          <w:sz w:val="20"/>
          <w:szCs w:val="24"/>
        </w:rPr>
        <w:t xml:space="preserve"> </w:t>
      </w:r>
      <w:proofErr w:type="spellStart"/>
      <w:r w:rsidRPr="00752A33">
        <w:rPr>
          <w:sz w:val="20"/>
          <w:szCs w:val="24"/>
        </w:rPr>
        <w:t>kedua</w:t>
      </w:r>
      <w:proofErr w:type="spellEnd"/>
      <w:r w:rsidRPr="00752A33">
        <w:rPr>
          <w:sz w:val="20"/>
          <w:szCs w:val="24"/>
        </w:rPr>
        <w:t xml:space="preserve"> </w:t>
      </w:r>
      <w:proofErr w:type="spellStart"/>
      <w:r w:rsidRPr="00752A33">
        <w:rPr>
          <w:sz w:val="20"/>
          <w:szCs w:val="24"/>
        </w:rPr>
        <w:t>studi</w:t>
      </w:r>
      <w:proofErr w:type="spellEnd"/>
      <w:r w:rsidRPr="00752A33">
        <w:rPr>
          <w:sz w:val="20"/>
          <w:szCs w:val="24"/>
        </w:rPr>
        <w:t xml:space="preserve"> </w:t>
      </w:r>
      <w:proofErr w:type="spellStart"/>
      <w:r w:rsidRPr="00752A33">
        <w:rPr>
          <w:sz w:val="20"/>
          <w:szCs w:val="24"/>
        </w:rPr>
        <w:t>ini</w:t>
      </w:r>
      <w:proofErr w:type="spellEnd"/>
      <w:r w:rsidRPr="00752A33">
        <w:rPr>
          <w:sz w:val="20"/>
          <w:szCs w:val="24"/>
        </w:rPr>
        <w:t xml:space="preserve"> </w:t>
      </w:r>
      <w:proofErr w:type="spellStart"/>
      <w:r w:rsidRPr="00752A33">
        <w:rPr>
          <w:sz w:val="20"/>
          <w:szCs w:val="24"/>
        </w:rPr>
        <w:t>memberikan</w:t>
      </w:r>
      <w:proofErr w:type="spellEnd"/>
      <w:r w:rsidRPr="00752A33">
        <w:rPr>
          <w:sz w:val="20"/>
          <w:szCs w:val="24"/>
        </w:rPr>
        <w:t xml:space="preserve"> </w:t>
      </w:r>
      <w:proofErr w:type="spellStart"/>
      <w:r w:rsidRPr="00752A33">
        <w:rPr>
          <w:sz w:val="20"/>
          <w:szCs w:val="24"/>
        </w:rPr>
        <w:t>informasi</w:t>
      </w:r>
      <w:proofErr w:type="spellEnd"/>
      <w:r w:rsidRPr="00752A33">
        <w:rPr>
          <w:sz w:val="20"/>
          <w:szCs w:val="24"/>
        </w:rPr>
        <w:t xml:space="preserve"> </w:t>
      </w:r>
      <w:proofErr w:type="spellStart"/>
      <w:r w:rsidRPr="00752A33">
        <w:rPr>
          <w:sz w:val="20"/>
          <w:szCs w:val="24"/>
        </w:rPr>
        <w:t>berharga</w:t>
      </w:r>
      <w:proofErr w:type="spellEnd"/>
      <w:r w:rsidRPr="00752A33">
        <w:rPr>
          <w:sz w:val="20"/>
          <w:szCs w:val="24"/>
        </w:rPr>
        <w:t xml:space="preserve"> </w:t>
      </w:r>
      <w:proofErr w:type="spellStart"/>
      <w:r w:rsidRPr="00752A33">
        <w:rPr>
          <w:sz w:val="20"/>
          <w:szCs w:val="24"/>
        </w:rPr>
        <w:t>tentang</w:t>
      </w:r>
      <w:proofErr w:type="spellEnd"/>
      <w:r w:rsidRPr="00752A33">
        <w:rPr>
          <w:sz w:val="20"/>
          <w:szCs w:val="24"/>
        </w:rPr>
        <w:t xml:space="preserve"> </w:t>
      </w:r>
      <w:proofErr w:type="spellStart"/>
      <w:r w:rsidRPr="00752A33">
        <w:rPr>
          <w:sz w:val="20"/>
          <w:szCs w:val="24"/>
        </w:rPr>
        <w:t>korelasi</w:t>
      </w:r>
      <w:proofErr w:type="spellEnd"/>
      <w:r w:rsidRPr="00752A33">
        <w:rPr>
          <w:sz w:val="20"/>
          <w:szCs w:val="24"/>
        </w:rPr>
        <w:t xml:space="preserve"> </w:t>
      </w:r>
      <w:proofErr w:type="spellStart"/>
      <w:r w:rsidRPr="00752A33">
        <w:rPr>
          <w:sz w:val="20"/>
          <w:szCs w:val="24"/>
        </w:rPr>
        <w:t>antara</w:t>
      </w:r>
      <w:proofErr w:type="spellEnd"/>
      <w:r w:rsidRPr="00752A33">
        <w:rPr>
          <w:sz w:val="20"/>
          <w:szCs w:val="24"/>
        </w:rPr>
        <w:t xml:space="preserve"> </w:t>
      </w:r>
      <w:proofErr w:type="spellStart"/>
      <w:r w:rsidRPr="00752A33">
        <w:rPr>
          <w:sz w:val="20"/>
          <w:szCs w:val="24"/>
        </w:rPr>
        <w:t>motivasi</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dan </w:t>
      </w:r>
      <w:proofErr w:type="spellStart"/>
      <w:r w:rsidRPr="00752A33">
        <w:rPr>
          <w:sz w:val="20"/>
          <w:szCs w:val="24"/>
        </w:rPr>
        <w:t>lingkungan</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w:t>
      </w:r>
      <w:proofErr w:type="spellStart"/>
      <w:r w:rsidRPr="00752A33">
        <w:rPr>
          <w:sz w:val="20"/>
          <w:szCs w:val="24"/>
        </w:rPr>
        <w:t>dengan</w:t>
      </w:r>
      <w:proofErr w:type="spellEnd"/>
      <w:r w:rsidRPr="00752A33">
        <w:rPr>
          <w:sz w:val="20"/>
          <w:szCs w:val="24"/>
        </w:rPr>
        <w:t xml:space="preserve"> </w:t>
      </w:r>
      <w:proofErr w:type="spellStart"/>
      <w:r w:rsidRPr="00752A33">
        <w:rPr>
          <w:sz w:val="20"/>
          <w:szCs w:val="24"/>
        </w:rPr>
        <w:t>produktivitas</w:t>
      </w:r>
      <w:proofErr w:type="spellEnd"/>
      <w:r w:rsidRPr="00752A33">
        <w:rPr>
          <w:sz w:val="20"/>
          <w:szCs w:val="24"/>
        </w:rPr>
        <w:t xml:space="preserve">. Salah </w:t>
      </w:r>
      <w:proofErr w:type="spellStart"/>
      <w:r w:rsidRPr="00752A33">
        <w:rPr>
          <w:sz w:val="20"/>
          <w:szCs w:val="24"/>
        </w:rPr>
        <w:t>satunya</w:t>
      </w:r>
      <w:proofErr w:type="spellEnd"/>
      <w:r w:rsidRPr="00752A33">
        <w:rPr>
          <w:sz w:val="20"/>
          <w:szCs w:val="24"/>
        </w:rPr>
        <w:t xml:space="preserve"> </w:t>
      </w:r>
      <w:proofErr w:type="spellStart"/>
      <w:r w:rsidRPr="00752A33">
        <w:rPr>
          <w:sz w:val="20"/>
          <w:szCs w:val="24"/>
        </w:rPr>
        <w:t>ialah</w:t>
      </w:r>
      <w:proofErr w:type="spellEnd"/>
      <w:r w:rsidRPr="00752A33">
        <w:rPr>
          <w:sz w:val="20"/>
          <w:szCs w:val="24"/>
        </w:rPr>
        <w:t xml:space="preserve"> </w:t>
      </w:r>
      <w:proofErr w:type="spellStart"/>
      <w:r w:rsidRPr="00752A33">
        <w:rPr>
          <w:sz w:val="20"/>
          <w:szCs w:val="24"/>
        </w:rPr>
        <w:t>masih</w:t>
      </w:r>
      <w:proofErr w:type="spellEnd"/>
      <w:r w:rsidRPr="00752A33">
        <w:rPr>
          <w:sz w:val="20"/>
          <w:szCs w:val="24"/>
        </w:rPr>
        <w:t xml:space="preserve"> </w:t>
      </w:r>
      <w:proofErr w:type="spellStart"/>
      <w:r w:rsidRPr="00752A33">
        <w:rPr>
          <w:sz w:val="20"/>
          <w:szCs w:val="24"/>
        </w:rPr>
        <w:t>sedikit</w:t>
      </w:r>
      <w:proofErr w:type="spellEnd"/>
      <w:r w:rsidRPr="00752A33">
        <w:rPr>
          <w:sz w:val="20"/>
          <w:szCs w:val="24"/>
        </w:rPr>
        <w:t xml:space="preserve"> </w:t>
      </w:r>
      <w:proofErr w:type="spellStart"/>
      <w:r w:rsidRPr="00752A33">
        <w:rPr>
          <w:sz w:val="20"/>
          <w:szCs w:val="24"/>
        </w:rPr>
        <w:t>penelitian</w:t>
      </w:r>
      <w:proofErr w:type="spellEnd"/>
      <w:r w:rsidRPr="00752A33">
        <w:rPr>
          <w:sz w:val="20"/>
          <w:szCs w:val="24"/>
        </w:rPr>
        <w:t xml:space="preserve"> yang </w:t>
      </w:r>
      <w:proofErr w:type="spellStart"/>
      <w:r w:rsidRPr="00752A33">
        <w:rPr>
          <w:sz w:val="20"/>
          <w:szCs w:val="24"/>
        </w:rPr>
        <w:t>secara</w:t>
      </w:r>
      <w:proofErr w:type="spellEnd"/>
      <w:r w:rsidRPr="00752A33">
        <w:rPr>
          <w:sz w:val="20"/>
          <w:szCs w:val="24"/>
        </w:rPr>
        <w:t xml:space="preserve"> </w:t>
      </w:r>
      <w:proofErr w:type="spellStart"/>
      <w:r w:rsidRPr="00752A33">
        <w:rPr>
          <w:sz w:val="20"/>
          <w:szCs w:val="24"/>
        </w:rPr>
        <w:t>khusus</w:t>
      </w:r>
      <w:proofErr w:type="spellEnd"/>
      <w:r w:rsidRPr="00752A33">
        <w:rPr>
          <w:sz w:val="20"/>
          <w:szCs w:val="24"/>
        </w:rPr>
        <w:t xml:space="preserve"> </w:t>
      </w:r>
      <w:proofErr w:type="spellStart"/>
      <w:r w:rsidRPr="00752A33">
        <w:rPr>
          <w:sz w:val="20"/>
          <w:szCs w:val="24"/>
        </w:rPr>
        <w:t>meneliti</w:t>
      </w:r>
      <w:proofErr w:type="spellEnd"/>
      <w:r w:rsidRPr="00752A33">
        <w:rPr>
          <w:sz w:val="20"/>
          <w:szCs w:val="24"/>
        </w:rPr>
        <w:t xml:space="preserve"> </w:t>
      </w:r>
      <w:proofErr w:type="spellStart"/>
      <w:r w:rsidRPr="00752A33">
        <w:rPr>
          <w:sz w:val="20"/>
          <w:szCs w:val="24"/>
        </w:rPr>
        <w:t>bagaimana</w:t>
      </w:r>
      <w:proofErr w:type="spellEnd"/>
      <w:r w:rsidRPr="00752A33">
        <w:rPr>
          <w:sz w:val="20"/>
          <w:szCs w:val="24"/>
        </w:rPr>
        <w:t xml:space="preserve"> </w:t>
      </w:r>
      <w:proofErr w:type="spellStart"/>
      <w:r w:rsidRPr="00752A33">
        <w:rPr>
          <w:sz w:val="20"/>
          <w:szCs w:val="24"/>
        </w:rPr>
        <w:t>produktivitas</w:t>
      </w:r>
      <w:proofErr w:type="spellEnd"/>
      <w:r w:rsidRPr="00752A33">
        <w:rPr>
          <w:sz w:val="20"/>
          <w:szCs w:val="24"/>
        </w:rPr>
        <w:t xml:space="preserve"> </w:t>
      </w:r>
      <w:proofErr w:type="spellStart"/>
      <w:r w:rsidRPr="00752A33">
        <w:rPr>
          <w:sz w:val="20"/>
          <w:szCs w:val="24"/>
        </w:rPr>
        <w:t>pekerja</w:t>
      </w:r>
      <w:proofErr w:type="spellEnd"/>
      <w:r w:rsidRPr="00752A33">
        <w:rPr>
          <w:sz w:val="20"/>
          <w:szCs w:val="24"/>
        </w:rPr>
        <w:t xml:space="preserve"> di PT </w:t>
      </w:r>
      <w:proofErr w:type="spellStart"/>
      <w:r w:rsidRPr="00752A33">
        <w:rPr>
          <w:sz w:val="20"/>
          <w:szCs w:val="24"/>
        </w:rPr>
        <w:t>Sumber</w:t>
      </w:r>
      <w:proofErr w:type="spellEnd"/>
      <w:r w:rsidRPr="00752A33">
        <w:rPr>
          <w:sz w:val="20"/>
          <w:szCs w:val="24"/>
        </w:rPr>
        <w:t xml:space="preserve"> Natural Indonesia </w:t>
      </w:r>
      <w:proofErr w:type="spellStart"/>
      <w:r w:rsidRPr="00752A33">
        <w:rPr>
          <w:sz w:val="20"/>
          <w:szCs w:val="24"/>
        </w:rPr>
        <w:t>dipengaruhi</w:t>
      </w:r>
      <w:proofErr w:type="spellEnd"/>
      <w:r w:rsidRPr="00752A33">
        <w:rPr>
          <w:sz w:val="20"/>
          <w:szCs w:val="24"/>
        </w:rPr>
        <w:t xml:space="preserve"> oleh </w:t>
      </w:r>
      <w:proofErr w:type="spellStart"/>
      <w:r w:rsidRPr="00752A33">
        <w:rPr>
          <w:sz w:val="20"/>
          <w:szCs w:val="24"/>
        </w:rPr>
        <w:t>lingkungan</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dan </w:t>
      </w:r>
      <w:proofErr w:type="spellStart"/>
      <w:r w:rsidRPr="00752A33">
        <w:rPr>
          <w:sz w:val="20"/>
          <w:szCs w:val="24"/>
        </w:rPr>
        <w:t>motivasi</w:t>
      </w:r>
      <w:proofErr w:type="spellEnd"/>
      <w:r w:rsidRPr="00752A33">
        <w:rPr>
          <w:sz w:val="20"/>
          <w:szCs w:val="24"/>
        </w:rPr>
        <w:t xml:space="preserve"> </w:t>
      </w:r>
      <w:proofErr w:type="spellStart"/>
      <w:r w:rsidRPr="00752A33">
        <w:rPr>
          <w:sz w:val="20"/>
          <w:szCs w:val="24"/>
        </w:rPr>
        <w:t>mereka</w:t>
      </w:r>
      <w:proofErr w:type="spellEnd"/>
      <w:r w:rsidRPr="00752A33">
        <w:rPr>
          <w:sz w:val="20"/>
          <w:szCs w:val="24"/>
        </w:rPr>
        <w:t xml:space="preserve"> </w:t>
      </w:r>
      <w:proofErr w:type="spellStart"/>
      <w:r w:rsidRPr="00752A33">
        <w:rPr>
          <w:sz w:val="20"/>
          <w:szCs w:val="24"/>
        </w:rPr>
        <w:t>ditempat</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Oleh </w:t>
      </w:r>
      <w:proofErr w:type="spellStart"/>
      <w:r w:rsidRPr="00752A33">
        <w:rPr>
          <w:sz w:val="20"/>
          <w:szCs w:val="24"/>
        </w:rPr>
        <w:t>karenanya</w:t>
      </w:r>
      <w:proofErr w:type="spellEnd"/>
      <w:r w:rsidRPr="00752A33">
        <w:rPr>
          <w:sz w:val="20"/>
          <w:szCs w:val="24"/>
        </w:rPr>
        <w:t xml:space="preserve"> </w:t>
      </w:r>
      <w:proofErr w:type="spellStart"/>
      <w:r w:rsidRPr="00752A33">
        <w:rPr>
          <w:sz w:val="20"/>
          <w:szCs w:val="24"/>
        </w:rPr>
        <w:t>penelitian</w:t>
      </w:r>
      <w:proofErr w:type="spellEnd"/>
      <w:r w:rsidRPr="00752A33">
        <w:rPr>
          <w:sz w:val="20"/>
          <w:szCs w:val="24"/>
        </w:rPr>
        <w:t xml:space="preserve"> </w:t>
      </w:r>
      <w:proofErr w:type="spellStart"/>
      <w:r w:rsidRPr="00752A33">
        <w:rPr>
          <w:sz w:val="20"/>
          <w:szCs w:val="24"/>
        </w:rPr>
        <w:t>lebih</w:t>
      </w:r>
      <w:proofErr w:type="spellEnd"/>
      <w:r w:rsidRPr="00752A33">
        <w:rPr>
          <w:sz w:val="20"/>
          <w:szCs w:val="24"/>
        </w:rPr>
        <w:t xml:space="preserve"> </w:t>
      </w:r>
      <w:proofErr w:type="spellStart"/>
      <w:r w:rsidRPr="00752A33">
        <w:rPr>
          <w:sz w:val="20"/>
          <w:szCs w:val="24"/>
        </w:rPr>
        <w:t>lanjut</w:t>
      </w:r>
      <w:proofErr w:type="spellEnd"/>
      <w:r w:rsidRPr="00752A33">
        <w:rPr>
          <w:sz w:val="20"/>
          <w:szCs w:val="24"/>
        </w:rPr>
        <w:t xml:space="preserve"> di </w:t>
      </w:r>
      <w:proofErr w:type="spellStart"/>
      <w:r w:rsidRPr="00752A33">
        <w:rPr>
          <w:sz w:val="20"/>
          <w:szCs w:val="24"/>
        </w:rPr>
        <w:t>bidang</w:t>
      </w:r>
      <w:proofErr w:type="spellEnd"/>
      <w:r w:rsidRPr="00752A33">
        <w:rPr>
          <w:sz w:val="20"/>
          <w:szCs w:val="24"/>
        </w:rPr>
        <w:t xml:space="preserve"> </w:t>
      </w:r>
      <w:proofErr w:type="spellStart"/>
      <w:r w:rsidRPr="00752A33">
        <w:rPr>
          <w:sz w:val="20"/>
          <w:szCs w:val="24"/>
        </w:rPr>
        <w:t>ini</w:t>
      </w:r>
      <w:proofErr w:type="spellEnd"/>
      <w:r w:rsidRPr="00752A33">
        <w:rPr>
          <w:sz w:val="20"/>
          <w:szCs w:val="24"/>
        </w:rPr>
        <w:t xml:space="preserve"> </w:t>
      </w:r>
      <w:proofErr w:type="spellStart"/>
      <w:r w:rsidRPr="00752A33">
        <w:rPr>
          <w:sz w:val="20"/>
          <w:szCs w:val="24"/>
        </w:rPr>
        <w:t>dapat</w:t>
      </w:r>
      <w:proofErr w:type="spellEnd"/>
      <w:r w:rsidRPr="00752A33">
        <w:rPr>
          <w:sz w:val="20"/>
          <w:szCs w:val="24"/>
        </w:rPr>
        <w:t xml:space="preserve"> </w:t>
      </w:r>
      <w:proofErr w:type="spellStart"/>
      <w:r w:rsidRPr="00752A33">
        <w:rPr>
          <w:sz w:val="20"/>
          <w:szCs w:val="24"/>
        </w:rPr>
        <w:t>memaksimalkan</w:t>
      </w:r>
      <w:proofErr w:type="spellEnd"/>
      <w:r w:rsidRPr="00752A33">
        <w:rPr>
          <w:sz w:val="20"/>
          <w:szCs w:val="24"/>
        </w:rPr>
        <w:t xml:space="preserve"> </w:t>
      </w:r>
      <w:proofErr w:type="spellStart"/>
      <w:r w:rsidRPr="00752A33">
        <w:rPr>
          <w:sz w:val="20"/>
          <w:szCs w:val="24"/>
        </w:rPr>
        <w:t>pemahaman</w:t>
      </w:r>
      <w:proofErr w:type="spellEnd"/>
      <w:r w:rsidRPr="00752A33">
        <w:rPr>
          <w:sz w:val="20"/>
          <w:szCs w:val="24"/>
        </w:rPr>
        <w:t xml:space="preserve"> yang </w:t>
      </w:r>
      <w:proofErr w:type="spellStart"/>
      <w:r w:rsidRPr="00752A33">
        <w:rPr>
          <w:sz w:val="20"/>
          <w:szCs w:val="24"/>
        </w:rPr>
        <w:t>lebih</w:t>
      </w:r>
      <w:proofErr w:type="spellEnd"/>
      <w:r w:rsidRPr="00752A33">
        <w:rPr>
          <w:sz w:val="20"/>
          <w:szCs w:val="24"/>
        </w:rPr>
        <w:t xml:space="preserve"> </w:t>
      </w:r>
      <w:proofErr w:type="spellStart"/>
      <w:r w:rsidRPr="00752A33">
        <w:rPr>
          <w:sz w:val="20"/>
          <w:szCs w:val="24"/>
        </w:rPr>
        <w:t>sempurna</w:t>
      </w:r>
      <w:proofErr w:type="spellEnd"/>
      <w:r w:rsidRPr="00752A33">
        <w:rPr>
          <w:sz w:val="20"/>
          <w:szCs w:val="24"/>
        </w:rPr>
        <w:t xml:space="preserve"> </w:t>
      </w:r>
      <w:proofErr w:type="spellStart"/>
      <w:r w:rsidRPr="00752A33">
        <w:rPr>
          <w:sz w:val="20"/>
          <w:szCs w:val="24"/>
        </w:rPr>
        <w:t>tentang</w:t>
      </w:r>
      <w:proofErr w:type="spellEnd"/>
      <w:r w:rsidRPr="00752A33">
        <w:rPr>
          <w:sz w:val="20"/>
          <w:szCs w:val="24"/>
        </w:rPr>
        <w:t xml:space="preserve"> </w:t>
      </w:r>
      <w:proofErr w:type="spellStart"/>
      <w:r w:rsidRPr="00752A33">
        <w:rPr>
          <w:sz w:val="20"/>
          <w:szCs w:val="24"/>
        </w:rPr>
        <w:t>interaksi</w:t>
      </w:r>
      <w:proofErr w:type="spellEnd"/>
      <w:r w:rsidRPr="00752A33">
        <w:rPr>
          <w:sz w:val="20"/>
          <w:szCs w:val="24"/>
        </w:rPr>
        <w:t xml:space="preserve"> </w:t>
      </w:r>
      <w:proofErr w:type="spellStart"/>
      <w:r w:rsidRPr="00752A33">
        <w:rPr>
          <w:sz w:val="20"/>
          <w:szCs w:val="24"/>
        </w:rPr>
        <w:t>antara</w:t>
      </w:r>
      <w:proofErr w:type="spellEnd"/>
      <w:r w:rsidRPr="00752A33">
        <w:rPr>
          <w:sz w:val="20"/>
          <w:szCs w:val="24"/>
        </w:rPr>
        <w:t xml:space="preserve"> </w:t>
      </w:r>
      <w:proofErr w:type="spellStart"/>
      <w:r w:rsidRPr="00752A33">
        <w:rPr>
          <w:sz w:val="20"/>
          <w:szCs w:val="24"/>
        </w:rPr>
        <w:t>variabel-variabel</w:t>
      </w:r>
      <w:proofErr w:type="spellEnd"/>
      <w:r w:rsidRPr="00752A33">
        <w:rPr>
          <w:sz w:val="20"/>
          <w:szCs w:val="24"/>
        </w:rPr>
        <w:t xml:space="preserve"> </w:t>
      </w:r>
      <w:proofErr w:type="spellStart"/>
      <w:r w:rsidRPr="00752A33">
        <w:rPr>
          <w:sz w:val="20"/>
          <w:szCs w:val="24"/>
        </w:rPr>
        <w:t>ini</w:t>
      </w:r>
      <w:proofErr w:type="spellEnd"/>
      <w:r w:rsidRPr="00752A33">
        <w:rPr>
          <w:sz w:val="20"/>
          <w:szCs w:val="24"/>
        </w:rPr>
        <w:t xml:space="preserve"> </w:t>
      </w:r>
      <w:proofErr w:type="spellStart"/>
      <w:r w:rsidRPr="00752A33">
        <w:rPr>
          <w:sz w:val="20"/>
          <w:szCs w:val="24"/>
        </w:rPr>
        <w:t>serta</w:t>
      </w:r>
      <w:proofErr w:type="spellEnd"/>
      <w:r w:rsidRPr="00752A33">
        <w:rPr>
          <w:sz w:val="20"/>
          <w:szCs w:val="24"/>
        </w:rPr>
        <w:t xml:space="preserve"> </w:t>
      </w:r>
      <w:proofErr w:type="spellStart"/>
      <w:r w:rsidRPr="00752A33">
        <w:rPr>
          <w:sz w:val="20"/>
          <w:szCs w:val="24"/>
        </w:rPr>
        <w:t>bagaimana</w:t>
      </w:r>
      <w:proofErr w:type="spellEnd"/>
      <w:r w:rsidRPr="00752A33">
        <w:rPr>
          <w:sz w:val="20"/>
          <w:szCs w:val="24"/>
        </w:rPr>
        <w:t xml:space="preserve"> </w:t>
      </w:r>
      <w:proofErr w:type="spellStart"/>
      <w:r w:rsidRPr="00752A33">
        <w:rPr>
          <w:sz w:val="20"/>
          <w:szCs w:val="24"/>
        </w:rPr>
        <w:t>mereka</w:t>
      </w:r>
      <w:proofErr w:type="spellEnd"/>
      <w:r w:rsidRPr="00752A33">
        <w:rPr>
          <w:sz w:val="20"/>
          <w:szCs w:val="24"/>
        </w:rPr>
        <w:t xml:space="preserve"> </w:t>
      </w:r>
      <w:proofErr w:type="spellStart"/>
      <w:r w:rsidRPr="00752A33">
        <w:rPr>
          <w:sz w:val="20"/>
          <w:szCs w:val="24"/>
        </w:rPr>
        <w:t>menentukan</w:t>
      </w:r>
      <w:proofErr w:type="spellEnd"/>
      <w:r w:rsidRPr="00752A33">
        <w:rPr>
          <w:sz w:val="20"/>
          <w:szCs w:val="24"/>
        </w:rPr>
        <w:t xml:space="preserve"> </w:t>
      </w:r>
      <w:proofErr w:type="spellStart"/>
      <w:r w:rsidRPr="00752A33">
        <w:rPr>
          <w:sz w:val="20"/>
          <w:szCs w:val="24"/>
        </w:rPr>
        <w:t>kinerja</w:t>
      </w:r>
      <w:proofErr w:type="spellEnd"/>
      <w:r w:rsidRPr="00752A33">
        <w:rPr>
          <w:sz w:val="20"/>
          <w:szCs w:val="24"/>
        </w:rPr>
        <w:t xml:space="preserve"> </w:t>
      </w:r>
      <w:proofErr w:type="spellStart"/>
      <w:r w:rsidRPr="00752A33">
        <w:rPr>
          <w:sz w:val="20"/>
          <w:szCs w:val="24"/>
        </w:rPr>
        <w:t>pekerja</w:t>
      </w:r>
      <w:proofErr w:type="spellEnd"/>
      <w:r w:rsidRPr="00752A33">
        <w:rPr>
          <w:sz w:val="20"/>
          <w:szCs w:val="24"/>
        </w:rPr>
        <w:t xml:space="preserve"> </w:t>
      </w:r>
      <w:proofErr w:type="spellStart"/>
      <w:r w:rsidRPr="00752A33">
        <w:rPr>
          <w:sz w:val="20"/>
          <w:szCs w:val="24"/>
        </w:rPr>
        <w:t>dalam</w:t>
      </w:r>
      <w:proofErr w:type="spellEnd"/>
      <w:r w:rsidRPr="00752A33">
        <w:rPr>
          <w:sz w:val="20"/>
          <w:szCs w:val="24"/>
        </w:rPr>
        <w:t xml:space="preserve"> </w:t>
      </w:r>
      <w:proofErr w:type="spellStart"/>
      <w:r w:rsidRPr="00752A33">
        <w:rPr>
          <w:sz w:val="20"/>
          <w:szCs w:val="24"/>
        </w:rPr>
        <w:t>lingkungan</w:t>
      </w:r>
      <w:proofErr w:type="spellEnd"/>
      <w:r w:rsidRPr="00752A33">
        <w:rPr>
          <w:sz w:val="20"/>
          <w:szCs w:val="24"/>
        </w:rPr>
        <w:t xml:space="preserve"> </w:t>
      </w:r>
      <w:proofErr w:type="spellStart"/>
      <w:r w:rsidRPr="00752A33">
        <w:rPr>
          <w:sz w:val="20"/>
          <w:szCs w:val="24"/>
        </w:rPr>
        <w:t>seperti</w:t>
      </w:r>
      <w:proofErr w:type="spellEnd"/>
      <w:r w:rsidRPr="00752A33">
        <w:rPr>
          <w:sz w:val="20"/>
          <w:szCs w:val="24"/>
        </w:rPr>
        <w:t xml:space="preserve"> </w:t>
      </w:r>
      <w:proofErr w:type="spellStart"/>
      <w:r w:rsidRPr="00752A33">
        <w:rPr>
          <w:sz w:val="20"/>
          <w:szCs w:val="24"/>
        </w:rPr>
        <w:t>ini</w:t>
      </w:r>
      <w:proofErr w:type="spellEnd"/>
      <w:r w:rsidRPr="00752A33">
        <w:rPr>
          <w:sz w:val="20"/>
          <w:szCs w:val="24"/>
        </w:rPr>
        <w:t>.</w:t>
      </w:r>
    </w:p>
    <w:p w14:paraId="230A61EC" w14:textId="48224B89" w:rsidR="00F765F5" w:rsidRDefault="00752A33" w:rsidP="00955D2C">
      <w:pPr>
        <w:ind w:firstLine="360"/>
        <w:jc w:val="both"/>
        <w:rPr>
          <w:sz w:val="20"/>
          <w:szCs w:val="24"/>
        </w:rPr>
      </w:pPr>
      <w:proofErr w:type="spellStart"/>
      <w:r w:rsidRPr="00752A33">
        <w:rPr>
          <w:sz w:val="20"/>
          <w:szCs w:val="24"/>
        </w:rPr>
        <w:t>Dengan</w:t>
      </w:r>
      <w:proofErr w:type="spellEnd"/>
      <w:r w:rsidRPr="00752A33">
        <w:rPr>
          <w:sz w:val="20"/>
          <w:szCs w:val="24"/>
        </w:rPr>
        <w:t xml:space="preserve"> </w:t>
      </w:r>
      <w:proofErr w:type="spellStart"/>
      <w:r w:rsidRPr="00752A33">
        <w:rPr>
          <w:sz w:val="20"/>
          <w:szCs w:val="24"/>
        </w:rPr>
        <w:t>demikian</w:t>
      </w:r>
      <w:proofErr w:type="spellEnd"/>
      <w:r w:rsidRPr="00752A33">
        <w:rPr>
          <w:sz w:val="20"/>
          <w:szCs w:val="24"/>
        </w:rPr>
        <w:t xml:space="preserve">, </w:t>
      </w:r>
      <w:proofErr w:type="spellStart"/>
      <w:r w:rsidRPr="00752A33">
        <w:rPr>
          <w:sz w:val="20"/>
          <w:szCs w:val="24"/>
        </w:rPr>
        <w:t>mempertimbangkan</w:t>
      </w:r>
      <w:proofErr w:type="spellEnd"/>
      <w:r w:rsidRPr="00752A33">
        <w:rPr>
          <w:sz w:val="20"/>
          <w:szCs w:val="24"/>
        </w:rPr>
        <w:t xml:space="preserve"> </w:t>
      </w:r>
      <w:proofErr w:type="spellStart"/>
      <w:r w:rsidRPr="00752A33">
        <w:rPr>
          <w:sz w:val="20"/>
          <w:szCs w:val="24"/>
        </w:rPr>
        <w:t>deskripsi</w:t>
      </w:r>
      <w:proofErr w:type="spellEnd"/>
      <w:r w:rsidRPr="00752A33">
        <w:rPr>
          <w:sz w:val="20"/>
          <w:szCs w:val="24"/>
        </w:rPr>
        <w:t xml:space="preserve"> yang </w:t>
      </w:r>
      <w:proofErr w:type="spellStart"/>
      <w:r w:rsidRPr="00752A33">
        <w:rPr>
          <w:sz w:val="20"/>
          <w:szCs w:val="24"/>
        </w:rPr>
        <w:t>telah</w:t>
      </w:r>
      <w:proofErr w:type="spellEnd"/>
      <w:r w:rsidRPr="00752A33">
        <w:rPr>
          <w:sz w:val="20"/>
          <w:szCs w:val="24"/>
        </w:rPr>
        <w:t xml:space="preserve"> </w:t>
      </w:r>
      <w:proofErr w:type="spellStart"/>
      <w:r w:rsidRPr="00752A33">
        <w:rPr>
          <w:sz w:val="20"/>
          <w:szCs w:val="24"/>
        </w:rPr>
        <w:t>disebutkan</w:t>
      </w:r>
      <w:proofErr w:type="spellEnd"/>
      <w:r w:rsidRPr="00752A33">
        <w:rPr>
          <w:sz w:val="20"/>
          <w:szCs w:val="24"/>
        </w:rPr>
        <w:t xml:space="preserve">, </w:t>
      </w:r>
      <w:proofErr w:type="spellStart"/>
      <w:r w:rsidRPr="00752A33">
        <w:rPr>
          <w:sz w:val="20"/>
          <w:szCs w:val="24"/>
        </w:rPr>
        <w:t>penulis</w:t>
      </w:r>
      <w:proofErr w:type="spellEnd"/>
      <w:r w:rsidRPr="00752A33">
        <w:rPr>
          <w:sz w:val="20"/>
          <w:szCs w:val="24"/>
        </w:rPr>
        <w:t xml:space="preserve"> </w:t>
      </w:r>
      <w:proofErr w:type="spellStart"/>
      <w:r w:rsidRPr="00752A33">
        <w:rPr>
          <w:sz w:val="20"/>
          <w:szCs w:val="24"/>
        </w:rPr>
        <w:t>memiliki</w:t>
      </w:r>
      <w:proofErr w:type="spellEnd"/>
      <w:r w:rsidRPr="00752A33">
        <w:rPr>
          <w:sz w:val="20"/>
          <w:szCs w:val="24"/>
        </w:rPr>
        <w:t xml:space="preserve"> </w:t>
      </w:r>
      <w:proofErr w:type="spellStart"/>
      <w:r w:rsidRPr="00752A33">
        <w:rPr>
          <w:sz w:val="20"/>
          <w:szCs w:val="24"/>
        </w:rPr>
        <w:t>keinginan</w:t>
      </w:r>
      <w:proofErr w:type="spellEnd"/>
      <w:r w:rsidRPr="00752A33">
        <w:rPr>
          <w:sz w:val="20"/>
          <w:szCs w:val="24"/>
        </w:rPr>
        <w:t xml:space="preserve"> </w:t>
      </w:r>
      <w:proofErr w:type="spellStart"/>
      <w:r w:rsidRPr="00752A33">
        <w:rPr>
          <w:sz w:val="20"/>
          <w:szCs w:val="24"/>
        </w:rPr>
        <w:t>untuk</w:t>
      </w:r>
      <w:proofErr w:type="spellEnd"/>
      <w:r w:rsidRPr="00752A33">
        <w:rPr>
          <w:sz w:val="20"/>
          <w:szCs w:val="24"/>
        </w:rPr>
        <w:t xml:space="preserve"> Menyusun </w:t>
      </w:r>
      <w:proofErr w:type="spellStart"/>
      <w:r w:rsidRPr="00752A33">
        <w:rPr>
          <w:sz w:val="20"/>
          <w:szCs w:val="24"/>
        </w:rPr>
        <w:t>penelitian</w:t>
      </w:r>
      <w:proofErr w:type="spellEnd"/>
      <w:r w:rsidRPr="00752A33">
        <w:rPr>
          <w:sz w:val="20"/>
          <w:szCs w:val="24"/>
        </w:rPr>
        <w:t xml:space="preserve"> </w:t>
      </w:r>
      <w:proofErr w:type="spellStart"/>
      <w:r w:rsidRPr="00752A33">
        <w:rPr>
          <w:sz w:val="20"/>
          <w:szCs w:val="24"/>
        </w:rPr>
        <w:t>berjudul</w:t>
      </w:r>
      <w:proofErr w:type="spellEnd"/>
      <w:r w:rsidRPr="00752A33">
        <w:rPr>
          <w:sz w:val="20"/>
          <w:szCs w:val="24"/>
        </w:rPr>
        <w:t>: “</w:t>
      </w:r>
      <w:proofErr w:type="spellStart"/>
      <w:r w:rsidRPr="00752A33">
        <w:rPr>
          <w:sz w:val="20"/>
          <w:szCs w:val="24"/>
        </w:rPr>
        <w:t>Pengaruh</w:t>
      </w:r>
      <w:proofErr w:type="spellEnd"/>
      <w:r w:rsidRPr="00752A33">
        <w:rPr>
          <w:sz w:val="20"/>
          <w:szCs w:val="24"/>
        </w:rPr>
        <w:t xml:space="preserve"> </w:t>
      </w:r>
      <w:proofErr w:type="spellStart"/>
      <w:r w:rsidRPr="00752A33">
        <w:rPr>
          <w:sz w:val="20"/>
          <w:szCs w:val="24"/>
        </w:rPr>
        <w:t>Motivasi</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dan </w:t>
      </w:r>
      <w:proofErr w:type="spellStart"/>
      <w:r w:rsidRPr="00752A33">
        <w:rPr>
          <w:sz w:val="20"/>
          <w:szCs w:val="24"/>
        </w:rPr>
        <w:t>Lingkungan</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w:t>
      </w:r>
      <w:proofErr w:type="spellStart"/>
      <w:r w:rsidRPr="00752A33">
        <w:rPr>
          <w:sz w:val="20"/>
          <w:szCs w:val="24"/>
        </w:rPr>
        <w:t>Terhadap</w:t>
      </w:r>
      <w:proofErr w:type="spellEnd"/>
      <w:r w:rsidRPr="00752A33">
        <w:rPr>
          <w:sz w:val="20"/>
          <w:szCs w:val="24"/>
        </w:rPr>
        <w:t xml:space="preserve"> Kinerja </w:t>
      </w:r>
      <w:proofErr w:type="spellStart"/>
      <w:r w:rsidRPr="00752A33">
        <w:rPr>
          <w:sz w:val="20"/>
          <w:szCs w:val="24"/>
        </w:rPr>
        <w:t>Karyawan</w:t>
      </w:r>
      <w:proofErr w:type="spellEnd"/>
      <w:r w:rsidRPr="00752A33">
        <w:rPr>
          <w:sz w:val="20"/>
          <w:szCs w:val="24"/>
        </w:rPr>
        <w:t xml:space="preserve"> PT </w:t>
      </w:r>
      <w:proofErr w:type="spellStart"/>
      <w:r w:rsidRPr="00752A33">
        <w:rPr>
          <w:sz w:val="20"/>
          <w:szCs w:val="24"/>
        </w:rPr>
        <w:t>Sumber</w:t>
      </w:r>
      <w:proofErr w:type="spellEnd"/>
      <w:r w:rsidRPr="00752A33">
        <w:rPr>
          <w:sz w:val="20"/>
          <w:szCs w:val="24"/>
        </w:rPr>
        <w:t xml:space="preserve"> Natural Indonesia (Golden </w:t>
      </w:r>
      <w:proofErr w:type="spellStart"/>
      <w:r w:rsidRPr="00752A33">
        <w:rPr>
          <w:sz w:val="20"/>
          <w:szCs w:val="24"/>
        </w:rPr>
        <w:t>Lamian</w:t>
      </w:r>
      <w:proofErr w:type="spellEnd"/>
      <w:r w:rsidR="00F765F5" w:rsidRPr="00F765F5">
        <w:rPr>
          <w:sz w:val="20"/>
          <w:szCs w:val="24"/>
        </w:rPr>
        <w:t>.</w:t>
      </w:r>
    </w:p>
    <w:p w14:paraId="2D63A59B" w14:textId="77777777" w:rsidR="00955D2C" w:rsidRDefault="00955D2C" w:rsidP="00955D2C">
      <w:pPr>
        <w:ind w:firstLine="360"/>
        <w:jc w:val="both"/>
        <w:rPr>
          <w:sz w:val="20"/>
          <w:szCs w:val="24"/>
        </w:rPr>
      </w:pPr>
    </w:p>
    <w:p w14:paraId="1F12532E" w14:textId="31CBE71B" w:rsidR="00E838E9" w:rsidRDefault="00E838E9" w:rsidP="00E838E9">
      <w:pPr>
        <w:pStyle w:val="Heading1"/>
        <w:suppressAutoHyphens/>
        <w:spacing w:after="60"/>
        <w:rPr>
          <w:i w:val="0"/>
          <w:sz w:val="20"/>
          <w:szCs w:val="24"/>
        </w:rPr>
      </w:pPr>
      <w:r>
        <w:rPr>
          <w:i w:val="0"/>
          <w:sz w:val="20"/>
          <w:szCs w:val="24"/>
        </w:rPr>
        <w:t>RUMUSAN MASALAH</w:t>
      </w:r>
    </w:p>
    <w:p w14:paraId="5A29214B" w14:textId="77777777" w:rsidR="00E838E9" w:rsidRDefault="00E838E9" w:rsidP="00955D2C">
      <w:pPr>
        <w:jc w:val="both"/>
        <w:rPr>
          <w:sz w:val="20"/>
          <w:szCs w:val="24"/>
        </w:rPr>
      </w:pPr>
      <w:proofErr w:type="spellStart"/>
      <w:r w:rsidRPr="00E838E9">
        <w:rPr>
          <w:sz w:val="20"/>
          <w:szCs w:val="24"/>
        </w:rPr>
        <w:t>Sehubungan</w:t>
      </w:r>
      <w:proofErr w:type="spellEnd"/>
      <w:r w:rsidRPr="00E838E9">
        <w:rPr>
          <w:sz w:val="20"/>
          <w:szCs w:val="24"/>
        </w:rPr>
        <w:t xml:space="preserve"> </w:t>
      </w:r>
      <w:proofErr w:type="spellStart"/>
      <w:r w:rsidRPr="00E838E9">
        <w:rPr>
          <w:sz w:val="20"/>
          <w:szCs w:val="24"/>
        </w:rPr>
        <w:t>dengan</w:t>
      </w:r>
      <w:proofErr w:type="spellEnd"/>
      <w:r w:rsidRPr="00E838E9">
        <w:rPr>
          <w:sz w:val="20"/>
          <w:szCs w:val="24"/>
        </w:rPr>
        <w:t xml:space="preserve"> </w:t>
      </w:r>
      <w:proofErr w:type="spellStart"/>
      <w:r w:rsidRPr="00E838E9">
        <w:rPr>
          <w:sz w:val="20"/>
          <w:szCs w:val="24"/>
        </w:rPr>
        <w:t>latar</w:t>
      </w:r>
      <w:proofErr w:type="spellEnd"/>
      <w:r w:rsidRPr="00E838E9">
        <w:rPr>
          <w:sz w:val="20"/>
          <w:szCs w:val="24"/>
        </w:rPr>
        <w:t xml:space="preserve"> </w:t>
      </w:r>
      <w:proofErr w:type="spellStart"/>
      <w:r w:rsidRPr="00E838E9">
        <w:rPr>
          <w:sz w:val="20"/>
          <w:szCs w:val="24"/>
        </w:rPr>
        <w:t>belakang</w:t>
      </w:r>
      <w:proofErr w:type="spellEnd"/>
      <w:r w:rsidRPr="00E838E9">
        <w:rPr>
          <w:sz w:val="20"/>
          <w:szCs w:val="24"/>
        </w:rPr>
        <w:t xml:space="preserve"> </w:t>
      </w:r>
      <w:proofErr w:type="spellStart"/>
      <w:r w:rsidRPr="00E838E9">
        <w:rPr>
          <w:sz w:val="20"/>
          <w:szCs w:val="24"/>
        </w:rPr>
        <w:t>masalah</w:t>
      </w:r>
      <w:proofErr w:type="spellEnd"/>
      <w:r w:rsidRPr="00E838E9">
        <w:rPr>
          <w:sz w:val="20"/>
          <w:szCs w:val="24"/>
        </w:rPr>
        <w:t xml:space="preserve"> yang </w:t>
      </w:r>
      <w:proofErr w:type="spellStart"/>
      <w:r w:rsidRPr="00E838E9">
        <w:rPr>
          <w:sz w:val="20"/>
          <w:szCs w:val="24"/>
        </w:rPr>
        <w:t>telah</w:t>
      </w:r>
      <w:proofErr w:type="spellEnd"/>
      <w:r w:rsidRPr="00E838E9">
        <w:rPr>
          <w:sz w:val="20"/>
          <w:szCs w:val="24"/>
        </w:rPr>
        <w:t xml:space="preserve"> </w:t>
      </w:r>
      <w:proofErr w:type="spellStart"/>
      <w:r w:rsidRPr="00E838E9">
        <w:rPr>
          <w:sz w:val="20"/>
          <w:szCs w:val="24"/>
        </w:rPr>
        <w:t>dikemukakan</w:t>
      </w:r>
      <w:proofErr w:type="spellEnd"/>
      <w:r w:rsidRPr="00E838E9">
        <w:rPr>
          <w:sz w:val="20"/>
          <w:szCs w:val="24"/>
        </w:rPr>
        <w:t xml:space="preserve"> </w:t>
      </w:r>
      <w:proofErr w:type="spellStart"/>
      <w:r w:rsidRPr="00E838E9">
        <w:rPr>
          <w:sz w:val="20"/>
          <w:szCs w:val="24"/>
        </w:rPr>
        <w:t>sebelumnya</w:t>
      </w:r>
      <w:proofErr w:type="spellEnd"/>
      <w:r w:rsidRPr="00E838E9">
        <w:rPr>
          <w:sz w:val="20"/>
          <w:szCs w:val="24"/>
        </w:rPr>
        <w:t xml:space="preserve">, </w:t>
      </w:r>
      <w:proofErr w:type="spellStart"/>
      <w:r w:rsidRPr="00E838E9">
        <w:rPr>
          <w:sz w:val="20"/>
          <w:szCs w:val="24"/>
        </w:rPr>
        <w:t>pokok</w:t>
      </w:r>
      <w:proofErr w:type="spellEnd"/>
      <w:r w:rsidRPr="00E838E9">
        <w:rPr>
          <w:sz w:val="20"/>
          <w:szCs w:val="24"/>
        </w:rPr>
        <w:t xml:space="preserve"> </w:t>
      </w:r>
      <w:proofErr w:type="spellStart"/>
      <w:r w:rsidRPr="00E838E9">
        <w:rPr>
          <w:sz w:val="20"/>
          <w:szCs w:val="24"/>
        </w:rPr>
        <w:t>permasalahan</w:t>
      </w:r>
      <w:proofErr w:type="spellEnd"/>
      <w:r w:rsidRPr="00E838E9">
        <w:rPr>
          <w:sz w:val="20"/>
          <w:szCs w:val="24"/>
        </w:rPr>
        <w:t xml:space="preserve"> yang </w:t>
      </w:r>
      <w:proofErr w:type="spellStart"/>
      <w:r w:rsidRPr="00E838E9">
        <w:rPr>
          <w:sz w:val="20"/>
          <w:szCs w:val="24"/>
        </w:rPr>
        <w:t>dirumuskan</w:t>
      </w:r>
      <w:proofErr w:type="spellEnd"/>
      <w:r w:rsidRPr="00E838E9">
        <w:rPr>
          <w:sz w:val="20"/>
          <w:szCs w:val="24"/>
        </w:rPr>
        <w:t xml:space="preserve"> </w:t>
      </w:r>
      <w:proofErr w:type="spellStart"/>
      <w:r w:rsidRPr="00E838E9">
        <w:rPr>
          <w:sz w:val="20"/>
          <w:szCs w:val="24"/>
        </w:rPr>
        <w:t>yaitu</w:t>
      </w:r>
      <w:proofErr w:type="spellEnd"/>
      <w:r w:rsidRPr="00E838E9">
        <w:rPr>
          <w:sz w:val="20"/>
          <w:szCs w:val="24"/>
        </w:rPr>
        <w:t>:</w:t>
      </w:r>
    </w:p>
    <w:p w14:paraId="6718397D" w14:textId="77777777" w:rsidR="00E838E9" w:rsidRDefault="00E838E9" w:rsidP="00955D2C">
      <w:pPr>
        <w:pStyle w:val="ListParagraph"/>
        <w:numPr>
          <w:ilvl w:val="0"/>
          <w:numId w:val="5"/>
        </w:numPr>
        <w:jc w:val="both"/>
        <w:rPr>
          <w:sz w:val="20"/>
          <w:szCs w:val="24"/>
        </w:rPr>
      </w:pPr>
      <w:proofErr w:type="spellStart"/>
      <w:r w:rsidRPr="00E838E9">
        <w:rPr>
          <w:sz w:val="20"/>
          <w:szCs w:val="24"/>
        </w:rPr>
        <w:t>Apakah</w:t>
      </w:r>
      <w:proofErr w:type="spellEnd"/>
      <w:r w:rsidRPr="00E838E9">
        <w:rPr>
          <w:sz w:val="20"/>
          <w:szCs w:val="24"/>
        </w:rPr>
        <w:t xml:space="preserve"> </w:t>
      </w:r>
      <w:proofErr w:type="spellStart"/>
      <w:r w:rsidRPr="00E838E9">
        <w:rPr>
          <w:sz w:val="20"/>
          <w:szCs w:val="24"/>
        </w:rPr>
        <w:t>ada</w:t>
      </w:r>
      <w:proofErr w:type="spellEnd"/>
      <w:r w:rsidRPr="00E838E9">
        <w:rPr>
          <w:sz w:val="20"/>
          <w:szCs w:val="24"/>
        </w:rPr>
        <w:t xml:space="preserve"> </w:t>
      </w:r>
      <w:proofErr w:type="spellStart"/>
      <w:r w:rsidRPr="00E838E9">
        <w:rPr>
          <w:sz w:val="20"/>
          <w:szCs w:val="24"/>
        </w:rPr>
        <w:t>pengaruh</w:t>
      </w:r>
      <w:proofErr w:type="spellEnd"/>
      <w:r w:rsidRPr="00E838E9">
        <w:rPr>
          <w:sz w:val="20"/>
          <w:szCs w:val="24"/>
        </w:rPr>
        <w:t xml:space="preserve"> </w:t>
      </w:r>
      <w:proofErr w:type="spellStart"/>
      <w:r w:rsidRPr="00E838E9">
        <w:rPr>
          <w:sz w:val="20"/>
          <w:szCs w:val="24"/>
        </w:rPr>
        <w:t>motivasi</w:t>
      </w:r>
      <w:proofErr w:type="spellEnd"/>
      <w:r w:rsidRPr="00E838E9">
        <w:rPr>
          <w:sz w:val="20"/>
          <w:szCs w:val="24"/>
        </w:rPr>
        <w:t xml:space="preserve"> </w:t>
      </w:r>
      <w:proofErr w:type="spellStart"/>
      <w:r w:rsidRPr="00E838E9">
        <w:rPr>
          <w:sz w:val="20"/>
          <w:szCs w:val="24"/>
        </w:rPr>
        <w:t>kerja</w:t>
      </w:r>
      <w:proofErr w:type="spellEnd"/>
      <w:r w:rsidRPr="00E838E9">
        <w:rPr>
          <w:sz w:val="20"/>
          <w:szCs w:val="24"/>
        </w:rPr>
        <w:t xml:space="preserve"> </w:t>
      </w:r>
      <w:proofErr w:type="spellStart"/>
      <w:r w:rsidRPr="00E838E9">
        <w:rPr>
          <w:sz w:val="20"/>
          <w:szCs w:val="24"/>
        </w:rPr>
        <w:t>terhadap</w:t>
      </w:r>
      <w:proofErr w:type="spellEnd"/>
      <w:r w:rsidRPr="00E838E9">
        <w:rPr>
          <w:sz w:val="20"/>
          <w:szCs w:val="24"/>
        </w:rPr>
        <w:t xml:space="preserve"> </w:t>
      </w:r>
      <w:proofErr w:type="spellStart"/>
      <w:r w:rsidRPr="00E838E9">
        <w:rPr>
          <w:sz w:val="20"/>
          <w:szCs w:val="24"/>
        </w:rPr>
        <w:t>kinerja</w:t>
      </w:r>
      <w:proofErr w:type="spellEnd"/>
      <w:r w:rsidRPr="00E838E9">
        <w:rPr>
          <w:sz w:val="20"/>
          <w:szCs w:val="24"/>
        </w:rPr>
        <w:t xml:space="preserve"> </w:t>
      </w:r>
      <w:proofErr w:type="spellStart"/>
      <w:r w:rsidRPr="00E838E9">
        <w:rPr>
          <w:sz w:val="20"/>
          <w:szCs w:val="24"/>
        </w:rPr>
        <w:t>karyawan</w:t>
      </w:r>
      <w:proofErr w:type="spellEnd"/>
      <w:r w:rsidRPr="00E838E9">
        <w:rPr>
          <w:sz w:val="20"/>
          <w:szCs w:val="24"/>
        </w:rPr>
        <w:t xml:space="preserve"> di PT </w:t>
      </w:r>
      <w:proofErr w:type="spellStart"/>
      <w:r w:rsidRPr="00E838E9">
        <w:rPr>
          <w:sz w:val="20"/>
          <w:szCs w:val="24"/>
        </w:rPr>
        <w:t>Sumber</w:t>
      </w:r>
      <w:proofErr w:type="spellEnd"/>
      <w:r w:rsidRPr="00E838E9">
        <w:rPr>
          <w:sz w:val="20"/>
          <w:szCs w:val="24"/>
        </w:rPr>
        <w:t xml:space="preserve"> Natural Indonesia (Golden </w:t>
      </w:r>
      <w:proofErr w:type="spellStart"/>
      <w:r w:rsidRPr="00E838E9">
        <w:rPr>
          <w:sz w:val="20"/>
          <w:szCs w:val="24"/>
        </w:rPr>
        <w:t>Lamian</w:t>
      </w:r>
      <w:proofErr w:type="spellEnd"/>
      <w:r w:rsidRPr="00E838E9">
        <w:rPr>
          <w:sz w:val="20"/>
          <w:szCs w:val="24"/>
        </w:rPr>
        <w:t>)?</w:t>
      </w:r>
    </w:p>
    <w:p w14:paraId="0CC99BC6" w14:textId="77777777" w:rsidR="00E838E9" w:rsidRDefault="00E838E9" w:rsidP="00955D2C">
      <w:pPr>
        <w:pStyle w:val="ListParagraph"/>
        <w:numPr>
          <w:ilvl w:val="0"/>
          <w:numId w:val="5"/>
        </w:numPr>
        <w:jc w:val="both"/>
        <w:rPr>
          <w:sz w:val="20"/>
          <w:szCs w:val="24"/>
        </w:rPr>
      </w:pPr>
      <w:proofErr w:type="spellStart"/>
      <w:r w:rsidRPr="00E838E9">
        <w:rPr>
          <w:sz w:val="20"/>
          <w:szCs w:val="24"/>
        </w:rPr>
        <w:t>Apakah</w:t>
      </w:r>
      <w:proofErr w:type="spellEnd"/>
      <w:r w:rsidRPr="00E838E9">
        <w:rPr>
          <w:sz w:val="20"/>
          <w:szCs w:val="24"/>
        </w:rPr>
        <w:t xml:space="preserve"> </w:t>
      </w:r>
      <w:proofErr w:type="spellStart"/>
      <w:r w:rsidRPr="00E838E9">
        <w:rPr>
          <w:sz w:val="20"/>
          <w:szCs w:val="24"/>
        </w:rPr>
        <w:t>ada</w:t>
      </w:r>
      <w:proofErr w:type="spellEnd"/>
      <w:r w:rsidRPr="00E838E9">
        <w:rPr>
          <w:sz w:val="20"/>
          <w:szCs w:val="24"/>
        </w:rPr>
        <w:t xml:space="preserve"> </w:t>
      </w:r>
      <w:proofErr w:type="spellStart"/>
      <w:r w:rsidRPr="00E838E9">
        <w:rPr>
          <w:sz w:val="20"/>
          <w:szCs w:val="24"/>
        </w:rPr>
        <w:t>pengaruh</w:t>
      </w:r>
      <w:proofErr w:type="spellEnd"/>
      <w:r w:rsidRPr="00E838E9">
        <w:rPr>
          <w:sz w:val="20"/>
          <w:szCs w:val="24"/>
        </w:rPr>
        <w:t xml:space="preserve"> </w:t>
      </w:r>
      <w:proofErr w:type="spellStart"/>
      <w:r w:rsidRPr="00E838E9">
        <w:rPr>
          <w:sz w:val="20"/>
          <w:szCs w:val="24"/>
        </w:rPr>
        <w:t>lingkungan</w:t>
      </w:r>
      <w:proofErr w:type="spellEnd"/>
      <w:r w:rsidRPr="00E838E9">
        <w:rPr>
          <w:sz w:val="20"/>
          <w:szCs w:val="24"/>
        </w:rPr>
        <w:t xml:space="preserve"> </w:t>
      </w:r>
      <w:proofErr w:type="spellStart"/>
      <w:r w:rsidRPr="00E838E9">
        <w:rPr>
          <w:sz w:val="20"/>
          <w:szCs w:val="24"/>
        </w:rPr>
        <w:t>kerja</w:t>
      </w:r>
      <w:proofErr w:type="spellEnd"/>
      <w:r w:rsidRPr="00E838E9">
        <w:rPr>
          <w:sz w:val="20"/>
          <w:szCs w:val="24"/>
        </w:rPr>
        <w:t xml:space="preserve"> </w:t>
      </w:r>
      <w:proofErr w:type="spellStart"/>
      <w:r w:rsidRPr="00E838E9">
        <w:rPr>
          <w:sz w:val="20"/>
          <w:szCs w:val="24"/>
        </w:rPr>
        <w:t>terhadap</w:t>
      </w:r>
      <w:proofErr w:type="spellEnd"/>
      <w:r w:rsidRPr="00E838E9">
        <w:rPr>
          <w:sz w:val="20"/>
          <w:szCs w:val="24"/>
        </w:rPr>
        <w:t xml:space="preserve"> </w:t>
      </w:r>
      <w:proofErr w:type="spellStart"/>
      <w:r w:rsidRPr="00E838E9">
        <w:rPr>
          <w:sz w:val="20"/>
          <w:szCs w:val="24"/>
        </w:rPr>
        <w:t>kinerja</w:t>
      </w:r>
      <w:proofErr w:type="spellEnd"/>
      <w:r w:rsidRPr="00E838E9">
        <w:rPr>
          <w:sz w:val="20"/>
          <w:szCs w:val="24"/>
        </w:rPr>
        <w:t xml:space="preserve"> </w:t>
      </w:r>
      <w:proofErr w:type="spellStart"/>
      <w:r w:rsidRPr="00E838E9">
        <w:rPr>
          <w:sz w:val="20"/>
          <w:szCs w:val="24"/>
        </w:rPr>
        <w:t>karyawan</w:t>
      </w:r>
      <w:proofErr w:type="spellEnd"/>
      <w:r w:rsidRPr="00E838E9">
        <w:rPr>
          <w:sz w:val="20"/>
          <w:szCs w:val="24"/>
        </w:rPr>
        <w:t xml:space="preserve"> di PT </w:t>
      </w:r>
      <w:proofErr w:type="spellStart"/>
      <w:r w:rsidRPr="00E838E9">
        <w:rPr>
          <w:sz w:val="20"/>
          <w:szCs w:val="24"/>
        </w:rPr>
        <w:t>Sumber</w:t>
      </w:r>
      <w:proofErr w:type="spellEnd"/>
      <w:r w:rsidRPr="00E838E9">
        <w:rPr>
          <w:sz w:val="20"/>
          <w:szCs w:val="24"/>
        </w:rPr>
        <w:t xml:space="preserve"> Natural Indonesia (Golden </w:t>
      </w:r>
      <w:proofErr w:type="spellStart"/>
      <w:r w:rsidRPr="00E838E9">
        <w:rPr>
          <w:sz w:val="20"/>
          <w:szCs w:val="24"/>
        </w:rPr>
        <w:t>Lamian</w:t>
      </w:r>
      <w:proofErr w:type="spellEnd"/>
      <w:r w:rsidRPr="00E838E9">
        <w:rPr>
          <w:sz w:val="20"/>
          <w:szCs w:val="24"/>
        </w:rPr>
        <w:t>)?</w:t>
      </w:r>
    </w:p>
    <w:p w14:paraId="5FCEE41F" w14:textId="2B6996C4" w:rsidR="00E838E9" w:rsidRDefault="00E838E9" w:rsidP="00955D2C">
      <w:pPr>
        <w:pStyle w:val="ListParagraph"/>
        <w:numPr>
          <w:ilvl w:val="0"/>
          <w:numId w:val="5"/>
        </w:numPr>
        <w:jc w:val="both"/>
        <w:rPr>
          <w:sz w:val="20"/>
          <w:szCs w:val="24"/>
        </w:rPr>
      </w:pPr>
      <w:proofErr w:type="spellStart"/>
      <w:r w:rsidRPr="00E838E9">
        <w:rPr>
          <w:sz w:val="20"/>
          <w:szCs w:val="24"/>
        </w:rPr>
        <w:t>Apakah</w:t>
      </w:r>
      <w:proofErr w:type="spellEnd"/>
      <w:r w:rsidRPr="00E838E9">
        <w:rPr>
          <w:sz w:val="20"/>
          <w:szCs w:val="24"/>
        </w:rPr>
        <w:t xml:space="preserve"> </w:t>
      </w:r>
      <w:proofErr w:type="spellStart"/>
      <w:r w:rsidRPr="00E838E9">
        <w:rPr>
          <w:sz w:val="20"/>
          <w:szCs w:val="24"/>
        </w:rPr>
        <w:t>ada</w:t>
      </w:r>
      <w:proofErr w:type="spellEnd"/>
      <w:r w:rsidRPr="00E838E9">
        <w:rPr>
          <w:sz w:val="20"/>
          <w:szCs w:val="24"/>
        </w:rPr>
        <w:t xml:space="preserve"> </w:t>
      </w:r>
      <w:proofErr w:type="spellStart"/>
      <w:r w:rsidRPr="00E838E9">
        <w:rPr>
          <w:sz w:val="20"/>
          <w:szCs w:val="24"/>
        </w:rPr>
        <w:t>pengaruh</w:t>
      </w:r>
      <w:proofErr w:type="spellEnd"/>
      <w:r w:rsidRPr="00E838E9">
        <w:rPr>
          <w:sz w:val="20"/>
          <w:szCs w:val="24"/>
        </w:rPr>
        <w:t xml:space="preserve"> </w:t>
      </w:r>
      <w:proofErr w:type="spellStart"/>
      <w:r w:rsidRPr="00E838E9">
        <w:rPr>
          <w:sz w:val="20"/>
          <w:szCs w:val="24"/>
        </w:rPr>
        <w:t>motivasi</w:t>
      </w:r>
      <w:proofErr w:type="spellEnd"/>
      <w:r w:rsidRPr="00E838E9">
        <w:rPr>
          <w:sz w:val="20"/>
          <w:szCs w:val="24"/>
        </w:rPr>
        <w:t xml:space="preserve"> </w:t>
      </w:r>
      <w:proofErr w:type="spellStart"/>
      <w:r w:rsidRPr="00E838E9">
        <w:rPr>
          <w:sz w:val="20"/>
          <w:szCs w:val="24"/>
        </w:rPr>
        <w:t>kerja</w:t>
      </w:r>
      <w:proofErr w:type="spellEnd"/>
      <w:r w:rsidRPr="00E838E9">
        <w:rPr>
          <w:sz w:val="20"/>
          <w:szCs w:val="24"/>
        </w:rPr>
        <w:t xml:space="preserve"> dan </w:t>
      </w:r>
      <w:proofErr w:type="spellStart"/>
      <w:r w:rsidRPr="00E838E9">
        <w:rPr>
          <w:sz w:val="20"/>
          <w:szCs w:val="24"/>
        </w:rPr>
        <w:t>lingkungan</w:t>
      </w:r>
      <w:proofErr w:type="spellEnd"/>
      <w:r w:rsidRPr="00E838E9">
        <w:rPr>
          <w:sz w:val="20"/>
          <w:szCs w:val="24"/>
        </w:rPr>
        <w:t xml:space="preserve"> </w:t>
      </w:r>
      <w:proofErr w:type="spellStart"/>
      <w:r w:rsidRPr="00E838E9">
        <w:rPr>
          <w:sz w:val="20"/>
          <w:szCs w:val="24"/>
        </w:rPr>
        <w:t>kerja</w:t>
      </w:r>
      <w:proofErr w:type="spellEnd"/>
      <w:r w:rsidRPr="00E838E9">
        <w:rPr>
          <w:sz w:val="20"/>
          <w:szCs w:val="24"/>
        </w:rPr>
        <w:t xml:space="preserve"> </w:t>
      </w:r>
      <w:proofErr w:type="spellStart"/>
      <w:r w:rsidRPr="00E838E9">
        <w:rPr>
          <w:sz w:val="20"/>
          <w:szCs w:val="24"/>
        </w:rPr>
        <w:t>terhadap</w:t>
      </w:r>
      <w:proofErr w:type="spellEnd"/>
      <w:r w:rsidRPr="00E838E9">
        <w:rPr>
          <w:sz w:val="20"/>
          <w:szCs w:val="24"/>
        </w:rPr>
        <w:t xml:space="preserve"> </w:t>
      </w:r>
      <w:proofErr w:type="spellStart"/>
      <w:r w:rsidRPr="00E838E9">
        <w:rPr>
          <w:sz w:val="20"/>
          <w:szCs w:val="24"/>
        </w:rPr>
        <w:t>kinerja</w:t>
      </w:r>
      <w:proofErr w:type="spellEnd"/>
      <w:r w:rsidRPr="00E838E9">
        <w:rPr>
          <w:sz w:val="20"/>
          <w:szCs w:val="24"/>
        </w:rPr>
        <w:t xml:space="preserve"> </w:t>
      </w:r>
      <w:proofErr w:type="spellStart"/>
      <w:r w:rsidRPr="00E838E9">
        <w:rPr>
          <w:sz w:val="20"/>
          <w:szCs w:val="24"/>
        </w:rPr>
        <w:t>karyawan</w:t>
      </w:r>
      <w:proofErr w:type="spellEnd"/>
      <w:r w:rsidRPr="00E838E9">
        <w:rPr>
          <w:sz w:val="20"/>
          <w:szCs w:val="24"/>
        </w:rPr>
        <w:t xml:space="preserve"> di PT </w:t>
      </w:r>
      <w:proofErr w:type="spellStart"/>
      <w:r w:rsidRPr="00E838E9">
        <w:rPr>
          <w:sz w:val="20"/>
          <w:szCs w:val="24"/>
        </w:rPr>
        <w:t>Sumber</w:t>
      </w:r>
      <w:proofErr w:type="spellEnd"/>
      <w:r w:rsidRPr="00E838E9">
        <w:rPr>
          <w:sz w:val="20"/>
          <w:szCs w:val="24"/>
        </w:rPr>
        <w:t xml:space="preserve"> Natural Indonesia (Golden </w:t>
      </w:r>
      <w:proofErr w:type="spellStart"/>
      <w:r w:rsidRPr="00E838E9">
        <w:rPr>
          <w:sz w:val="20"/>
          <w:szCs w:val="24"/>
        </w:rPr>
        <w:t>Lamian</w:t>
      </w:r>
      <w:proofErr w:type="spellEnd"/>
      <w:r w:rsidRPr="00E838E9">
        <w:rPr>
          <w:sz w:val="20"/>
          <w:szCs w:val="24"/>
        </w:rPr>
        <w:t>)?</w:t>
      </w:r>
    </w:p>
    <w:p w14:paraId="21C8CDC1" w14:textId="77777777" w:rsidR="00955D2C" w:rsidRPr="00955D2C" w:rsidRDefault="00955D2C" w:rsidP="00955D2C">
      <w:pPr>
        <w:jc w:val="both"/>
        <w:rPr>
          <w:sz w:val="20"/>
          <w:szCs w:val="24"/>
        </w:rPr>
      </w:pPr>
    </w:p>
    <w:p w14:paraId="45994BBC" w14:textId="3859A94E" w:rsidR="00E838E9" w:rsidRDefault="00E838E9" w:rsidP="00E838E9">
      <w:pPr>
        <w:pStyle w:val="Heading1"/>
        <w:suppressAutoHyphens/>
        <w:spacing w:after="60"/>
        <w:rPr>
          <w:i w:val="0"/>
          <w:sz w:val="20"/>
          <w:szCs w:val="24"/>
        </w:rPr>
      </w:pPr>
      <w:r>
        <w:rPr>
          <w:i w:val="0"/>
          <w:sz w:val="20"/>
          <w:szCs w:val="24"/>
        </w:rPr>
        <w:t>TUJUAN PENELITIAN</w:t>
      </w:r>
    </w:p>
    <w:p w14:paraId="13A7A93E" w14:textId="77777777" w:rsidR="00C147FC" w:rsidRPr="00C147FC" w:rsidRDefault="00C147FC" w:rsidP="00011648">
      <w:pPr>
        <w:jc w:val="both"/>
        <w:rPr>
          <w:sz w:val="20"/>
          <w:szCs w:val="24"/>
        </w:rPr>
      </w:pPr>
      <w:proofErr w:type="spellStart"/>
      <w:r w:rsidRPr="00C147FC">
        <w:rPr>
          <w:sz w:val="20"/>
          <w:szCs w:val="24"/>
        </w:rPr>
        <w:t>Merujuk</w:t>
      </w:r>
      <w:proofErr w:type="spellEnd"/>
      <w:r w:rsidRPr="00C147FC">
        <w:rPr>
          <w:sz w:val="20"/>
          <w:szCs w:val="24"/>
        </w:rPr>
        <w:t xml:space="preserve"> pada </w:t>
      </w:r>
      <w:proofErr w:type="spellStart"/>
      <w:r w:rsidRPr="00C147FC">
        <w:rPr>
          <w:sz w:val="20"/>
          <w:szCs w:val="24"/>
        </w:rPr>
        <w:t>masalah-masalah</w:t>
      </w:r>
      <w:proofErr w:type="spellEnd"/>
      <w:r w:rsidRPr="00C147FC">
        <w:rPr>
          <w:sz w:val="20"/>
          <w:szCs w:val="24"/>
        </w:rPr>
        <w:t xml:space="preserve"> yang </w:t>
      </w:r>
      <w:proofErr w:type="spellStart"/>
      <w:r w:rsidRPr="00C147FC">
        <w:rPr>
          <w:sz w:val="20"/>
          <w:szCs w:val="24"/>
        </w:rPr>
        <w:t>dikemukakan</w:t>
      </w:r>
      <w:proofErr w:type="spellEnd"/>
      <w:r w:rsidRPr="00C147FC">
        <w:rPr>
          <w:sz w:val="20"/>
          <w:szCs w:val="24"/>
        </w:rPr>
        <w:t xml:space="preserve"> </w:t>
      </w:r>
      <w:proofErr w:type="spellStart"/>
      <w:r w:rsidRPr="00C147FC">
        <w:rPr>
          <w:sz w:val="20"/>
          <w:szCs w:val="24"/>
        </w:rPr>
        <w:t>sebelumnya</w:t>
      </w:r>
      <w:proofErr w:type="spellEnd"/>
      <w:r w:rsidRPr="00C147FC">
        <w:rPr>
          <w:sz w:val="20"/>
          <w:szCs w:val="24"/>
        </w:rPr>
        <w:t xml:space="preserve">, </w:t>
      </w:r>
      <w:proofErr w:type="spellStart"/>
      <w:r w:rsidRPr="00C147FC">
        <w:rPr>
          <w:sz w:val="20"/>
          <w:szCs w:val="24"/>
        </w:rPr>
        <w:t>maka</w:t>
      </w:r>
      <w:proofErr w:type="spellEnd"/>
      <w:r w:rsidRPr="00C147FC">
        <w:rPr>
          <w:sz w:val="20"/>
          <w:szCs w:val="24"/>
        </w:rPr>
        <w:t xml:space="preserve"> </w:t>
      </w:r>
      <w:proofErr w:type="spellStart"/>
      <w:r w:rsidRPr="00C147FC">
        <w:rPr>
          <w:sz w:val="20"/>
          <w:szCs w:val="24"/>
        </w:rPr>
        <w:t>dapat</w:t>
      </w:r>
      <w:proofErr w:type="spellEnd"/>
      <w:r w:rsidRPr="00C147FC">
        <w:rPr>
          <w:sz w:val="20"/>
          <w:szCs w:val="24"/>
        </w:rPr>
        <w:t xml:space="preserve"> </w:t>
      </w:r>
      <w:proofErr w:type="spellStart"/>
      <w:r w:rsidRPr="00C147FC">
        <w:rPr>
          <w:sz w:val="20"/>
          <w:szCs w:val="24"/>
        </w:rPr>
        <w:t>diambil</w:t>
      </w:r>
      <w:proofErr w:type="spellEnd"/>
      <w:r w:rsidRPr="00C147FC">
        <w:rPr>
          <w:sz w:val="20"/>
          <w:szCs w:val="24"/>
        </w:rPr>
        <w:t xml:space="preserve"> </w:t>
      </w:r>
      <w:proofErr w:type="spellStart"/>
      <w:r w:rsidRPr="00C147FC">
        <w:rPr>
          <w:sz w:val="20"/>
          <w:szCs w:val="24"/>
        </w:rPr>
        <w:t>tujuan</w:t>
      </w:r>
      <w:proofErr w:type="spellEnd"/>
      <w:r w:rsidRPr="00C147FC">
        <w:rPr>
          <w:sz w:val="20"/>
          <w:szCs w:val="24"/>
        </w:rPr>
        <w:t xml:space="preserve"> </w:t>
      </w:r>
      <w:proofErr w:type="spellStart"/>
      <w:r w:rsidRPr="00C147FC">
        <w:rPr>
          <w:sz w:val="20"/>
          <w:szCs w:val="24"/>
        </w:rPr>
        <w:t>dalam</w:t>
      </w:r>
      <w:proofErr w:type="spellEnd"/>
      <w:r w:rsidRPr="00C147FC">
        <w:rPr>
          <w:sz w:val="20"/>
          <w:szCs w:val="24"/>
        </w:rPr>
        <w:t xml:space="preserve"> </w:t>
      </w:r>
      <w:proofErr w:type="spellStart"/>
      <w:r w:rsidRPr="00C147FC">
        <w:rPr>
          <w:sz w:val="20"/>
          <w:szCs w:val="24"/>
        </w:rPr>
        <w:t>penyusunan</w:t>
      </w:r>
      <w:proofErr w:type="spellEnd"/>
      <w:r w:rsidRPr="00C147FC">
        <w:rPr>
          <w:sz w:val="20"/>
          <w:szCs w:val="24"/>
        </w:rPr>
        <w:t xml:space="preserve"> </w:t>
      </w:r>
      <w:proofErr w:type="spellStart"/>
      <w:r w:rsidRPr="00C147FC">
        <w:rPr>
          <w:sz w:val="20"/>
          <w:szCs w:val="24"/>
        </w:rPr>
        <w:t>tugas</w:t>
      </w:r>
      <w:proofErr w:type="spellEnd"/>
      <w:r w:rsidRPr="00C147FC">
        <w:rPr>
          <w:sz w:val="20"/>
          <w:szCs w:val="24"/>
        </w:rPr>
        <w:t xml:space="preserve"> </w:t>
      </w:r>
      <w:proofErr w:type="spellStart"/>
      <w:r w:rsidRPr="00C147FC">
        <w:rPr>
          <w:sz w:val="20"/>
          <w:szCs w:val="24"/>
        </w:rPr>
        <w:t>akhir</w:t>
      </w:r>
      <w:proofErr w:type="spellEnd"/>
      <w:r w:rsidRPr="00C147FC">
        <w:rPr>
          <w:sz w:val="20"/>
          <w:szCs w:val="24"/>
        </w:rPr>
        <w:t xml:space="preserve"> </w:t>
      </w:r>
      <w:proofErr w:type="spellStart"/>
      <w:r w:rsidRPr="00C147FC">
        <w:rPr>
          <w:sz w:val="20"/>
          <w:szCs w:val="24"/>
        </w:rPr>
        <w:t>ini</w:t>
      </w:r>
      <w:proofErr w:type="spellEnd"/>
      <w:r w:rsidRPr="00C147FC">
        <w:rPr>
          <w:sz w:val="20"/>
          <w:szCs w:val="24"/>
        </w:rPr>
        <w:t>:</w:t>
      </w:r>
    </w:p>
    <w:p w14:paraId="221478BB" w14:textId="77777777" w:rsidR="00C147FC" w:rsidRPr="00C147FC" w:rsidRDefault="00C147FC" w:rsidP="00C147FC">
      <w:pPr>
        <w:pStyle w:val="ListParagraph"/>
        <w:numPr>
          <w:ilvl w:val="0"/>
          <w:numId w:val="6"/>
        </w:numPr>
        <w:tabs>
          <w:tab w:val="left" w:pos="720"/>
        </w:tabs>
        <w:spacing w:after="120"/>
        <w:ind w:left="360"/>
        <w:jc w:val="both"/>
        <w:rPr>
          <w:sz w:val="20"/>
          <w:szCs w:val="24"/>
        </w:rPr>
      </w:pPr>
      <w:proofErr w:type="spellStart"/>
      <w:r w:rsidRPr="00C147FC">
        <w:rPr>
          <w:sz w:val="20"/>
          <w:szCs w:val="24"/>
        </w:rPr>
        <w:t>Mengetahui</w:t>
      </w:r>
      <w:proofErr w:type="spellEnd"/>
      <w:r w:rsidRPr="00C147FC">
        <w:rPr>
          <w:sz w:val="20"/>
          <w:szCs w:val="24"/>
        </w:rPr>
        <w:t xml:space="preserve"> </w:t>
      </w:r>
      <w:proofErr w:type="spellStart"/>
      <w:r w:rsidRPr="00C147FC">
        <w:rPr>
          <w:sz w:val="20"/>
          <w:szCs w:val="24"/>
        </w:rPr>
        <w:t>pengaruh</w:t>
      </w:r>
      <w:proofErr w:type="spellEnd"/>
      <w:r w:rsidRPr="00C147FC">
        <w:rPr>
          <w:sz w:val="20"/>
          <w:szCs w:val="24"/>
        </w:rPr>
        <w:t xml:space="preserve"> </w:t>
      </w:r>
      <w:proofErr w:type="spellStart"/>
      <w:r w:rsidRPr="00C147FC">
        <w:rPr>
          <w:sz w:val="20"/>
          <w:szCs w:val="24"/>
        </w:rPr>
        <w:t>Motivasi</w:t>
      </w:r>
      <w:proofErr w:type="spellEnd"/>
      <w:r w:rsidRPr="00C147FC">
        <w:rPr>
          <w:sz w:val="20"/>
          <w:szCs w:val="24"/>
        </w:rPr>
        <w:t xml:space="preserve"> </w:t>
      </w:r>
      <w:proofErr w:type="spellStart"/>
      <w:r w:rsidRPr="00C147FC">
        <w:rPr>
          <w:sz w:val="20"/>
          <w:szCs w:val="24"/>
        </w:rPr>
        <w:t>Kerja</w:t>
      </w:r>
      <w:proofErr w:type="spellEnd"/>
      <w:r w:rsidRPr="00C147FC">
        <w:rPr>
          <w:sz w:val="20"/>
          <w:szCs w:val="24"/>
        </w:rPr>
        <w:t xml:space="preserve"> </w:t>
      </w:r>
      <w:proofErr w:type="spellStart"/>
      <w:r w:rsidRPr="00C147FC">
        <w:rPr>
          <w:sz w:val="20"/>
          <w:szCs w:val="24"/>
        </w:rPr>
        <w:t>terhadap</w:t>
      </w:r>
      <w:proofErr w:type="spellEnd"/>
      <w:r w:rsidRPr="00C147FC">
        <w:rPr>
          <w:sz w:val="20"/>
          <w:szCs w:val="24"/>
        </w:rPr>
        <w:t xml:space="preserve"> Kinerja </w:t>
      </w:r>
      <w:proofErr w:type="spellStart"/>
      <w:r w:rsidRPr="00C147FC">
        <w:rPr>
          <w:sz w:val="20"/>
          <w:szCs w:val="24"/>
        </w:rPr>
        <w:t>Karyawan</w:t>
      </w:r>
      <w:proofErr w:type="spellEnd"/>
      <w:r w:rsidRPr="00C147FC">
        <w:rPr>
          <w:sz w:val="20"/>
          <w:szCs w:val="24"/>
        </w:rPr>
        <w:t xml:space="preserve"> di PT </w:t>
      </w:r>
      <w:proofErr w:type="spellStart"/>
      <w:r w:rsidRPr="00C147FC">
        <w:rPr>
          <w:sz w:val="20"/>
          <w:szCs w:val="24"/>
        </w:rPr>
        <w:t>Sumber</w:t>
      </w:r>
      <w:proofErr w:type="spellEnd"/>
      <w:r w:rsidRPr="00C147FC">
        <w:rPr>
          <w:sz w:val="20"/>
          <w:szCs w:val="24"/>
        </w:rPr>
        <w:t xml:space="preserve"> Natural Indonesia (Golden </w:t>
      </w:r>
      <w:proofErr w:type="spellStart"/>
      <w:r w:rsidRPr="00C147FC">
        <w:rPr>
          <w:sz w:val="20"/>
          <w:szCs w:val="24"/>
        </w:rPr>
        <w:t>Lamian</w:t>
      </w:r>
      <w:proofErr w:type="spellEnd"/>
      <w:r w:rsidRPr="00C147FC">
        <w:rPr>
          <w:sz w:val="20"/>
          <w:szCs w:val="24"/>
        </w:rPr>
        <w:t>).</w:t>
      </w:r>
    </w:p>
    <w:p w14:paraId="0668632C" w14:textId="77777777" w:rsidR="00C147FC" w:rsidRPr="00C147FC" w:rsidRDefault="00C147FC" w:rsidP="00C147FC">
      <w:pPr>
        <w:pStyle w:val="ListParagraph"/>
        <w:numPr>
          <w:ilvl w:val="0"/>
          <w:numId w:val="6"/>
        </w:numPr>
        <w:tabs>
          <w:tab w:val="left" w:pos="720"/>
        </w:tabs>
        <w:spacing w:after="120"/>
        <w:ind w:left="360"/>
        <w:jc w:val="both"/>
        <w:rPr>
          <w:sz w:val="20"/>
          <w:szCs w:val="24"/>
        </w:rPr>
      </w:pPr>
      <w:proofErr w:type="spellStart"/>
      <w:r w:rsidRPr="00C147FC">
        <w:rPr>
          <w:sz w:val="20"/>
          <w:szCs w:val="24"/>
        </w:rPr>
        <w:t>Mengetahui</w:t>
      </w:r>
      <w:proofErr w:type="spellEnd"/>
      <w:r w:rsidRPr="00C147FC">
        <w:rPr>
          <w:sz w:val="20"/>
          <w:szCs w:val="24"/>
        </w:rPr>
        <w:t xml:space="preserve"> </w:t>
      </w:r>
      <w:proofErr w:type="spellStart"/>
      <w:r w:rsidRPr="00C147FC">
        <w:rPr>
          <w:sz w:val="20"/>
          <w:szCs w:val="24"/>
        </w:rPr>
        <w:t>pengaruh</w:t>
      </w:r>
      <w:proofErr w:type="spellEnd"/>
      <w:r w:rsidRPr="00C147FC">
        <w:rPr>
          <w:sz w:val="20"/>
          <w:szCs w:val="24"/>
        </w:rPr>
        <w:t xml:space="preserve"> </w:t>
      </w:r>
      <w:proofErr w:type="spellStart"/>
      <w:r w:rsidRPr="00C147FC">
        <w:rPr>
          <w:sz w:val="20"/>
          <w:szCs w:val="24"/>
        </w:rPr>
        <w:t>lingkungan</w:t>
      </w:r>
      <w:proofErr w:type="spellEnd"/>
      <w:r w:rsidRPr="00C147FC">
        <w:rPr>
          <w:sz w:val="20"/>
          <w:szCs w:val="24"/>
        </w:rPr>
        <w:t xml:space="preserve"> </w:t>
      </w:r>
      <w:proofErr w:type="spellStart"/>
      <w:r w:rsidRPr="00C147FC">
        <w:rPr>
          <w:sz w:val="20"/>
          <w:szCs w:val="24"/>
        </w:rPr>
        <w:t>Kerja</w:t>
      </w:r>
      <w:proofErr w:type="spellEnd"/>
      <w:r w:rsidRPr="00C147FC">
        <w:rPr>
          <w:sz w:val="20"/>
          <w:szCs w:val="24"/>
        </w:rPr>
        <w:t xml:space="preserve"> </w:t>
      </w:r>
      <w:proofErr w:type="spellStart"/>
      <w:r w:rsidRPr="00C147FC">
        <w:rPr>
          <w:sz w:val="20"/>
          <w:szCs w:val="24"/>
        </w:rPr>
        <w:t>terhadap</w:t>
      </w:r>
      <w:proofErr w:type="spellEnd"/>
      <w:r w:rsidRPr="00C147FC">
        <w:rPr>
          <w:sz w:val="20"/>
          <w:szCs w:val="24"/>
        </w:rPr>
        <w:t xml:space="preserve"> Kinerja </w:t>
      </w:r>
      <w:proofErr w:type="spellStart"/>
      <w:r w:rsidRPr="00C147FC">
        <w:rPr>
          <w:sz w:val="20"/>
          <w:szCs w:val="24"/>
        </w:rPr>
        <w:t>Karyawan</w:t>
      </w:r>
      <w:proofErr w:type="spellEnd"/>
      <w:r w:rsidRPr="00C147FC">
        <w:rPr>
          <w:sz w:val="20"/>
          <w:szCs w:val="24"/>
        </w:rPr>
        <w:t xml:space="preserve"> di PT </w:t>
      </w:r>
      <w:proofErr w:type="spellStart"/>
      <w:r w:rsidRPr="00C147FC">
        <w:rPr>
          <w:sz w:val="20"/>
          <w:szCs w:val="24"/>
        </w:rPr>
        <w:t>Sumber</w:t>
      </w:r>
      <w:proofErr w:type="spellEnd"/>
      <w:r w:rsidRPr="00C147FC">
        <w:rPr>
          <w:sz w:val="20"/>
          <w:szCs w:val="24"/>
        </w:rPr>
        <w:t xml:space="preserve"> Natural Indonesia (Golden </w:t>
      </w:r>
      <w:proofErr w:type="spellStart"/>
      <w:r w:rsidRPr="00C147FC">
        <w:rPr>
          <w:sz w:val="20"/>
          <w:szCs w:val="24"/>
        </w:rPr>
        <w:t>Lamian</w:t>
      </w:r>
      <w:proofErr w:type="spellEnd"/>
      <w:r w:rsidRPr="00C147FC">
        <w:rPr>
          <w:sz w:val="20"/>
          <w:szCs w:val="24"/>
        </w:rPr>
        <w:t>).</w:t>
      </w:r>
    </w:p>
    <w:p w14:paraId="6DB13C2A" w14:textId="77777777" w:rsidR="00C147FC" w:rsidRDefault="00C147FC" w:rsidP="00C147FC">
      <w:pPr>
        <w:pStyle w:val="ListParagraph"/>
        <w:numPr>
          <w:ilvl w:val="0"/>
          <w:numId w:val="6"/>
        </w:numPr>
        <w:tabs>
          <w:tab w:val="left" w:pos="720"/>
        </w:tabs>
        <w:spacing w:after="120"/>
        <w:ind w:left="360"/>
        <w:jc w:val="both"/>
        <w:rPr>
          <w:sz w:val="20"/>
          <w:szCs w:val="24"/>
        </w:rPr>
      </w:pPr>
      <w:proofErr w:type="spellStart"/>
      <w:r w:rsidRPr="00C147FC">
        <w:rPr>
          <w:sz w:val="20"/>
          <w:szCs w:val="24"/>
        </w:rPr>
        <w:t>Mengetahui</w:t>
      </w:r>
      <w:proofErr w:type="spellEnd"/>
      <w:r w:rsidRPr="00C147FC">
        <w:rPr>
          <w:sz w:val="20"/>
          <w:szCs w:val="24"/>
        </w:rPr>
        <w:t xml:space="preserve"> </w:t>
      </w:r>
      <w:proofErr w:type="spellStart"/>
      <w:r w:rsidRPr="00C147FC">
        <w:rPr>
          <w:sz w:val="20"/>
          <w:szCs w:val="24"/>
        </w:rPr>
        <w:t>pengaruh</w:t>
      </w:r>
      <w:proofErr w:type="spellEnd"/>
      <w:r w:rsidRPr="00C147FC">
        <w:rPr>
          <w:sz w:val="20"/>
          <w:szCs w:val="24"/>
        </w:rPr>
        <w:t xml:space="preserve"> </w:t>
      </w:r>
      <w:proofErr w:type="spellStart"/>
      <w:r w:rsidRPr="00C147FC">
        <w:rPr>
          <w:sz w:val="20"/>
          <w:szCs w:val="24"/>
        </w:rPr>
        <w:t>Motivasi</w:t>
      </w:r>
      <w:proofErr w:type="spellEnd"/>
      <w:r w:rsidRPr="00C147FC">
        <w:rPr>
          <w:sz w:val="20"/>
          <w:szCs w:val="24"/>
        </w:rPr>
        <w:t xml:space="preserve"> </w:t>
      </w:r>
      <w:proofErr w:type="spellStart"/>
      <w:r w:rsidRPr="00C147FC">
        <w:rPr>
          <w:sz w:val="20"/>
          <w:szCs w:val="24"/>
        </w:rPr>
        <w:t>Kerja</w:t>
      </w:r>
      <w:proofErr w:type="spellEnd"/>
      <w:r w:rsidRPr="00C147FC">
        <w:rPr>
          <w:sz w:val="20"/>
          <w:szCs w:val="24"/>
        </w:rPr>
        <w:t xml:space="preserve"> dan </w:t>
      </w:r>
      <w:proofErr w:type="spellStart"/>
      <w:r w:rsidRPr="00C147FC">
        <w:rPr>
          <w:sz w:val="20"/>
          <w:szCs w:val="24"/>
        </w:rPr>
        <w:t>lingkungan</w:t>
      </w:r>
      <w:proofErr w:type="spellEnd"/>
      <w:r w:rsidRPr="00C147FC">
        <w:rPr>
          <w:sz w:val="20"/>
          <w:szCs w:val="24"/>
        </w:rPr>
        <w:t xml:space="preserve"> </w:t>
      </w:r>
      <w:proofErr w:type="spellStart"/>
      <w:r w:rsidRPr="00C147FC">
        <w:rPr>
          <w:sz w:val="20"/>
          <w:szCs w:val="24"/>
        </w:rPr>
        <w:t>Kerja</w:t>
      </w:r>
      <w:proofErr w:type="spellEnd"/>
      <w:r w:rsidRPr="00C147FC">
        <w:rPr>
          <w:sz w:val="20"/>
          <w:szCs w:val="24"/>
        </w:rPr>
        <w:t xml:space="preserve"> </w:t>
      </w:r>
      <w:proofErr w:type="spellStart"/>
      <w:r w:rsidRPr="00C147FC">
        <w:rPr>
          <w:sz w:val="20"/>
          <w:szCs w:val="24"/>
        </w:rPr>
        <w:t>terhadap</w:t>
      </w:r>
      <w:proofErr w:type="spellEnd"/>
      <w:r w:rsidRPr="00C147FC">
        <w:rPr>
          <w:sz w:val="20"/>
          <w:szCs w:val="24"/>
        </w:rPr>
        <w:t xml:space="preserve"> Kinerja </w:t>
      </w:r>
      <w:proofErr w:type="spellStart"/>
      <w:r w:rsidRPr="00C147FC">
        <w:rPr>
          <w:sz w:val="20"/>
          <w:szCs w:val="24"/>
        </w:rPr>
        <w:t>Karyawan</w:t>
      </w:r>
      <w:proofErr w:type="spellEnd"/>
      <w:r w:rsidRPr="00C147FC">
        <w:rPr>
          <w:sz w:val="20"/>
          <w:szCs w:val="24"/>
        </w:rPr>
        <w:t xml:space="preserve"> di PT </w:t>
      </w:r>
      <w:proofErr w:type="spellStart"/>
      <w:r w:rsidRPr="00C147FC">
        <w:rPr>
          <w:sz w:val="20"/>
          <w:szCs w:val="24"/>
        </w:rPr>
        <w:t>Sumber</w:t>
      </w:r>
      <w:proofErr w:type="spellEnd"/>
      <w:r w:rsidRPr="00C147FC">
        <w:rPr>
          <w:sz w:val="20"/>
          <w:szCs w:val="24"/>
        </w:rPr>
        <w:t xml:space="preserve"> Natural Indonesia (Golden </w:t>
      </w:r>
      <w:proofErr w:type="spellStart"/>
      <w:r w:rsidRPr="00C147FC">
        <w:rPr>
          <w:sz w:val="20"/>
          <w:szCs w:val="24"/>
        </w:rPr>
        <w:t>Lamian</w:t>
      </w:r>
      <w:proofErr w:type="spellEnd"/>
      <w:r w:rsidRPr="00C147FC">
        <w:rPr>
          <w:sz w:val="20"/>
          <w:szCs w:val="24"/>
        </w:rPr>
        <w:t>).</w:t>
      </w:r>
    </w:p>
    <w:p w14:paraId="51782F0E" w14:textId="0AB1FFA2" w:rsidR="00752A33" w:rsidRPr="00752A33" w:rsidRDefault="009A25B2" w:rsidP="00752A33">
      <w:pPr>
        <w:pStyle w:val="Heading1"/>
        <w:suppressAutoHyphens/>
        <w:spacing w:after="60"/>
        <w:rPr>
          <w:i w:val="0"/>
          <w:sz w:val="20"/>
          <w:szCs w:val="24"/>
        </w:rPr>
      </w:pPr>
      <w:r>
        <w:rPr>
          <w:i w:val="0"/>
          <w:sz w:val="20"/>
          <w:szCs w:val="24"/>
        </w:rPr>
        <w:lastRenderedPageBreak/>
        <w:t>TINJAUAN PUSTAKA</w:t>
      </w:r>
    </w:p>
    <w:p w14:paraId="430E825F" w14:textId="122ACF3E" w:rsidR="009A25B2" w:rsidRDefault="009A25B2" w:rsidP="009A25B2">
      <w:pPr>
        <w:pStyle w:val="Heading1"/>
        <w:suppressAutoHyphens/>
        <w:spacing w:after="60"/>
        <w:rPr>
          <w:i w:val="0"/>
          <w:sz w:val="20"/>
          <w:szCs w:val="24"/>
        </w:rPr>
      </w:pPr>
      <w:proofErr w:type="spellStart"/>
      <w:r>
        <w:rPr>
          <w:i w:val="0"/>
          <w:sz w:val="20"/>
          <w:szCs w:val="24"/>
        </w:rPr>
        <w:t>Motivasi</w:t>
      </w:r>
      <w:proofErr w:type="spellEnd"/>
      <w:r>
        <w:rPr>
          <w:i w:val="0"/>
          <w:sz w:val="20"/>
          <w:szCs w:val="24"/>
        </w:rPr>
        <w:t xml:space="preserve"> </w:t>
      </w:r>
      <w:proofErr w:type="spellStart"/>
      <w:r>
        <w:rPr>
          <w:i w:val="0"/>
          <w:sz w:val="20"/>
          <w:szCs w:val="24"/>
        </w:rPr>
        <w:t>Kerja</w:t>
      </w:r>
      <w:proofErr w:type="spellEnd"/>
    </w:p>
    <w:p w14:paraId="4FD2D4D6" w14:textId="78DA74CD" w:rsidR="00C96497" w:rsidRPr="00C96497" w:rsidRDefault="009A25B2" w:rsidP="00C96497">
      <w:pPr>
        <w:tabs>
          <w:tab w:val="left" w:pos="720"/>
        </w:tabs>
        <w:jc w:val="both"/>
        <w:rPr>
          <w:sz w:val="20"/>
          <w:szCs w:val="24"/>
        </w:rPr>
      </w:pPr>
      <w:r>
        <w:rPr>
          <w:sz w:val="20"/>
          <w:szCs w:val="24"/>
        </w:rPr>
        <w:tab/>
      </w:r>
      <w:proofErr w:type="spellStart"/>
      <w:r w:rsidR="00C96497" w:rsidRPr="00C96497">
        <w:rPr>
          <w:sz w:val="20"/>
          <w:szCs w:val="24"/>
        </w:rPr>
        <w:t>Motivasi</w:t>
      </w:r>
      <w:proofErr w:type="spellEnd"/>
      <w:r w:rsidR="00C96497" w:rsidRPr="00C96497">
        <w:rPr>
          <w:sz w:val="20"/>
          <w:szCs w:val="24"/>
        </w:rPr>
        <w:t xml:space="preserve"> </w:t>
      </w:r>
      <w:proofErr w:type="spellStart"/>
      <w:r w:rsidR="00C96497" w:rsidRPr="00C96497">
        <w:rPr>
          <w:sz w:val="20"/>
          <w:szCs w:val="24"/>
        </w:rPr>
        <w:t>adalah</w:t>
      </w:r>
      <w:proofErr w:type="spellEnd"/>
      <w:r w:rsidR="00C96497" w:rsidRPr="00C96497">
        <w:rPr>
          <w:sz w:val="20"/>
          <w:szCs w:val="24"/>
        </w:rPr>
        <w:t xml:space="preserve"> </w:t>
      </w:r>
      <w:proofErr w:type="spellStart"/>
      <w:r w:rsidR="00C96497" w:rsidRPr="00C96497">
        <w:rPr>
          <w:sz w:val="20"/>
          <w:szCs w:val="24"/>
        </w:rPr>
        <w:t>kesiapan</w:t>
      </w:r>
      <w:proofErr w:type="spellEnd"/>
      <w:r w:rsidR="00C96497" w:rsidRPr="00C96497">
        <w:rPr>
          <w:sz w:val="20"/>
          <w:szCs w:val="24"/>
        </w:rPr>
        <w:t xml:space="preserve"> </w:t>
      </w:r>
      <w:proofErr w:type="spellStart"/>
      <w:r w:rsidR="00C96497" w:rsidRPr="00C96497">
        <w:rPr>
          <w:sz w:val="20"/>
          <w:szCs w:val="24"/>
        </w:rPr>
        <w:t>untuk</w:t>
      </w:r>
      <w:proofErr w:type="spellEnd"/>
      <w:r w:rsidR="00C96497" w:rsidRPr="00C96497">
        <w:rPr>
          <w:sz w:val="20"/>
          <w:szCs w:val="24"/>
        </w:rPr>
        <w:t xml:space="preserve"> </w:t>
      </w:r>
      <w:proofErr w:type="spellStart"/>
      <w:r w:rsidR="00C96497" w:rsidRPr="00C96497">
        <w:rPr>
          <w:sz w:val="20"/>
          <w:szCs w:val="24"/>
        </w:rPr>
        <w:t>memberikan</w:t>
      </w:r>
      <w:proofErr w:type="spellEnd"/>
      <w:r w:rsidR="00C96497" w:rsidRPr="00C96497">
        <w:rPr>
          <w:sz w:val="20"/>
          <w:szCs w:val="24"/>
        </w:rPr>
        <w:t xml:space="preserve"> </w:t>
      </w:r>
      <w:proofErr w:type="spellStart"/>
      <w:r w:rsidR="00C96497" w:rsidRPr="00C96497">
        <w:rPr>
          <w:sz w:val="20"/>
          <w:szCs w:val="24"/>
        </w:rPr>
        <w:t>upaya</w:t>
      </w:r>
      <w:proofErr w:type="spellEnd"/>
      <w:r w:rsidR="00C96497" w:rsidRPr="00C96497">
        <w:rPr>
          <w:sz w:val="20"/>
          <w:szCs w:val="24"/>
        </w:rPr>
        <w:t xml:space="preserve"> </w:t>
      </w:r>
      <w:proofErr w:type="spellStart"/>
      <w:r w:rsidR="00C96497" w:rsidRPr="00C96497">
        <w:rPr>
          <w:sz w:val="20"/>
          <w:szCs w:val="24"/>
        </w:rPr>
        <w:t>maksimal</w:t>
      </w:r>
      <w:proofErr w:type="spellEnd"/>
      <w:r w:rsidR="00C96497" w:rsidRPr="00C96497">
        <w:rPr>
          <w:sz w:val="20"/>
          <w:szCs w:val="24"/>
        </w:rPr>
        <w:t xml:space="preserve"> </w:t>
      </w:r>
      <w:proofErr w:type="spellStart"/>
      <w:r w:rsidR="00C96497" w:rsidRPr="00C96497">
        <w:rPr>
          <w:sz w:val="20"/>
          <w:szCs w:val="24"/>
        </w:rPr>
        <w:t>terhadap</w:t>
      </w:r>
      <w:proofErr w:type="spellEnd"/>
      <w:r w:rsidR="00C96497" w:rsidRPr="00C96497">
        <w:rPr>
          <w:sz w:val="20"/>
          <w:szCs w:val="24"/>
        </w:rPr>
        <w:t xml:space="preserve"> </w:t>
      </w:r>
      <w:proofErr w:type="spellStart"/>
      <w:r w:rsidR="00C96497" w:rsidRPr="00C96497">
        <w:rPr>
          <w:sz w:val="20"/>
          <w:szCs w:val="24"/>
        </w:rPr>
        <w:t>tujuan</w:t>
      </w:r>
      <w:proofErr w:type="spellEnd"/>
      <w:r w:rsidR="00C96497" w:rsidRPr="00C96497">
        <w:rPr>
          <w:sz w:val="20"/>
          <w:szCs w:val="24"/>
        </w:rPr>
        <w:t xml:space="preserve"> </w:t>
      </w:r>
      <w:proofErr w:type="spellStart"/>
      <w:r w:rsidR="00C96497" w:rsidRPr="00C96497">
        <w:rPr>
          <w:sz w:val="20"/>
          <w:szCs w:val="24"/>
        </w:rPr>
        <w:t>organisasi</w:t>
      </w:r>
      <w:proofErr w:type="spellEnd"/>
      <w:r w:rsidR="00C96497" w:rsidRPr="00C96497">
        <w:rPr>
          <w:sz w:val="20"/>
          <w:szCs w:val="24"/>
        </w:rPr>
        <w:t xml:space="preserve"> agar </w:t>
      </w:r>
      <w:proofErr w:type="spellStart"/>
      <w:r w:rsidR="00C96497" w:rsidRPr="00C96497">
        <w:rPr>
          <w:sz w:val="20"/>
          <w:szCs w:val="24"/>
        </w:rPr>
        <w:t>kebutuhan</w:t>
      </w:r>
      <w:proofErr w:type="spellEnd"/>
      <w:r w:rsidR="00C96497" w:rsidRPr="00C96497">
        <w:rPr>
          <w:sz w:val="20"/>
          <w:szCs w:val="24"/>
        </w:rPr>
        <w:t xml:space="preserve"> </w:t>
      </w:r>
      <w:proofErr w:type="spellStart"/>
      <w:r w:rsidR="00C96497" w:rsidRPr="00C96497">
        <w:rPr>
          <w:sz w:val="20"/>
          <w:szCs w:val="24"/>
        </w:rPr>
        <w:t>individu</w:t>
      </w:r>
      <w:proofErr w:type="spellEnd"/>
      <w:r w:rsidR="00C96497" w:rsidRPr="00C96497">
        <w:rPr>
          <w:sz w:val="20"/>
          <w:szCs w:val="24"/>
        </w:rPr>
        <w:t xml:space="preserve"> </w:t>
      </w:r>
      <w:proofErr w:type="spellStart"/>
      <w:r w:rsidR="00C96497" w:rsidRPr="00C96497">
        <w:rPr>
          <w:sz w:val="20"/>
          <w:szCs w:val="24"/>
        </w:rPr>
        <w:t>terpenuhi</w:t>
      </w:r>
      <w:proofErr w:type="spellEnd"/>
      <w:r w:rsidR="00C96497" w:rsidRPr="00C96497">
        <w:rPr>
          <w:sz w:val="20"/>
          <w:szCs w:val="24"/>
        </w:rPr>
        <w:t xml:space="preserve"> </w:t>
      </w:r>
      <w:r w:rsidR="00C96497">
        <w:rPr>
          <w:sz w:val="20"/>
          <w:szCs w:val="24"/>
        </w:rPr>
        <w:fldChar w:fldCharType="begin" w:fldLock="1"/>
      </w:r>
      <w:r w:rsidR="00752A33">
        <w:rPr>
          <w:sz w:val="20"/>
          <w:szCs w:val="24"/>
        </w:rPr>
        <w:instrText>ADDIN CSL_CITATION {"citationItems":[{"id":"ITEM-1","itemData":{"ISSN":"2622-6383","author":[{"dropping-particle":"","family":"Wahyuni","given":"Rezki","non-dropping-particle":"","parse-names":false,"suffix":""},{"dropping-particle":"","family":"Gani","given":"Achmad","non-dropping-particle":"","parse-names":false,"suffix":""},{"dropping-particle":"","family":"Syahnur","given":"Muh Haerdiansyah","non-dropping-particle":"","parse-names":false,"suffix":""}],"container-title":"Paradoks: Jurnal Ilmu Ekonomi","id":"ITEM-1","issue":"3","issued":{"date-parts":[["2023"]]},"page":"142-150","title":"Pengaruh Motivasi Kerja dan Lingkungan Kerja Terhadap Kinerja Karyawan","type":"article-journal","volume":"6"},"uris":["http://www.mendeley.com/documents/?uuid=0afa6e99-4707-4f0f-9971-2ee679f7ff95"]}],"mendeley":{"formattedCitation":"(Wahyuni et al., 2023)","plainTextFormattedCitation":"(Wahyuni et al., 2023)","previouslyFormattedCitation":"(Wahyuni et al., 2023)"},"properties":{"noteIndex":0},"schema":"https://github.com/citation-style-language/schema/raw/master/csl-citation.json"}</w:instrText>
      </w:r>
      <w:r w:rsidR="00C96497">
        <w:rPr>
          <w:sz w:val="20"/>
          <w:szCs w:val="24"/>
        </w:rPr>
        <w:fldChar w:fldCharType="separate"/>
      </w:r>
      <w:r w:rsidR="00C96497" w:rsidRPr="00C96497">
        <w:rPr>
          <w:noProof/>
          <w:sz w:val="20"/>
          <w:szCs w:val="24"/>
        </w:rPr>
        <w:t>(Wahyuni et al., 2023)</w:t>
      </w:r>
      <w:r w:rsidR="00C96497">
        <w:rPr>
          <w:sz w:val="20"/>
          <w:szCs w:val="24"/>
        </w:rPr>
        <w:fldChar w:fldCharType="end"/>
      </w:r>
      <w:r w:rsidR="00C96497" w:rsidRPr="00C96497">
        <w:rPr>
          <w:sz w:val="20"/>
          <w:szCs w:val="24"/>
        </w:rPr>
        <w:t xml:space="preserve">. </w:t>
      </w:r>
      <w:proofErr w:type="spellStart"/>
      <w:r w:rsidR="00C96497" w:rsidRPr="00C96497">
        <w:rPr>
          <w:sz w:val="20"/>
          <w:szCs w:val="24"/>
        </w:rPr>
        <w:t>Sementara</w:t>
      </w:r>
      <w:proofErr w:type="spellEnd"/>
      <w:r w:rsidR="00C96497" w:rsidRPr="00C96497">
        <w:rPr>
          <w:sz w:val="20"/>
          <w:szCs w:val="24"/>
        </w:rPr>
        <w:t xml:space="preserve"> </w:t>
      </w:r>
      <w:proofErr w:type="spellStart"/>
      <w:r w:rsidR="00C96497" w:rsidRPr="00C96497">
        <w:rPr>
          <w:sz w:val="20"/>
          <w:szCs w:val="24"/>
        </w:rPr>
        <w:t>itu</w:t>
      </w:r>
      <w:proofErr w:type="spellEnd"/>
      <w:r w:rsidR="00C96497" w:rsidRPr="00C96497">
        <w:rPr>
          <w:sz w:val="20"/>
          <w:szCs w:val="24"/>
        </w:rPr>
        <w:t xml:space="preserve">, </w:t>
      </w:r>
      <w:proofErr w:type="spellStart"/>
      <w:r w:rsidR="00C96497" w:rsidRPr="00C96497">
        <w:rPr>
          <w:sz w:val="20"/>
          <w:szCs w:val="24"/>
        </w:rPr>
        <w:t>kerja</w:t>
      </w:r>
      <w:proofErr w:type="spellEnd"/>
      <w:r w:rsidR="00C96497" w:rsidRPr="00C96497">
        <w:rPr>
          <w:sz w:val="20"/>
          <w:szCs w:val="24"/>
        </w:rPr>
        <w:t xml:space="preserve"> </w:t>
      </w:r>
      <w:proofErr w:type="spellStart"/>
      <w:r w:rsidR="00C96497" w:rsidRPr="00C96497">
        <w:rPr>
          <w:sz w:val="20"/>
          <w:szCs w:val="24"/>
        </w:rPr>
        <w:t>ialah</w:t>
      </w:r>
      <w:proofErr w:type="spellEnd"/>
      <w:r w:rsidR="00C96497" w:rsidRPr="00C96497">
        <w:rPr>
          <w:sz w:val="20"/>
          <w:szCs w:val="24"/>
        </w:rPr>
        <w:t xml:space="preserve"> </w:t>
      </w:r>
      <w:proofErr w:type="spellStart"/>
      <w:r w:rsidR="00C96497" w:rsidRPr="00C96497">
        <w:rPr>
          <w:sz w:val="20"/>
          <w:szCs w:val="24"/>
        </w:rPr>
        <w:t>apapun</w:t>
      </w:r>
      <w:proofErr w:type="spellEnd"/>
      <w:r w:rsidR="00C96497" w:rsidRPr="00C96497">
        <w:rPr>
          <w:sz w:val="20"/>
          <w:szCs w:val="24"/>
        </w:rPr>
        <w:t xml:space="preserve"> </w:t>
      </w:r>
      <w:proofErr w:type="spellStart"/>
      <w:r w:rsidR="00C96497" w:rsidRPr="00C96497">
        <w:rPr>
          <w:sz w:val="20"/>
          <w:szCs w:val="24"/>
        </w:rPr>
        <w:t>bentuk</w:t>
      </w:r>
      <w:proofErr w:type="spellEnd"/>
      <w:r w:rsidR="00C96497" w:rsidRPr="00C96497">
        <w:rPr>
          <w:sz w:val="20"/>
          <w:szCs w:val="24"/>
        </w:rPr>
        <w:t xml:space="preserve"> </w:t>
      </w:r>
      <w:proofErr w:type="spellStart"/>
      <w:r w:rsidR="00C96497" w:rsidRPr="00C96497">
        <w:rPr>
          <w:sz w:val="20"/>
          <w:szCs w:val="24"/>
        </w:rPr>
        <w:t>upaya</w:t>
      </w:r>
      <w:proofErr w:type="spellEnd"/>
      <w:r w:rsidR="00C96497" w:rsidRPr="00C96497">
        <w:rPr>
          <w:sz w:val="20"/>
          <w:szCs w:val="24"/>
        </w:rPr>
        <w:t xml:space="preserve"> </w:t>
      </w:r>
      <w:proofErr w:type="spellStart"/>
      <w:r w:rsidR="00C96497" w:rsidRPr="00C96497">
        <w:rPr>
          <w:sz w:val="20"/>
          <w:szCs w:val="24"/>
        </w:rPr>
        <w:t>manusia</w:t>
      </w:r>
      <w:proofErr w:type="spellEnd"/>
      <w:r w:rsidR="00C96497" w:rsidRPr="00C96497">
        <w:rPr>
          <w:sz w:val="20"/>
          <w:szCs w:val="24"/>
        </w:rPr>
        <w:t xml:space="preserve"> yang </w:t>
      </w:r>
      <w:proofErr w:type="spellStart"/>
      <w:r w:rsidR="00C96497" w:rsidRPr="00C96497">
        <w:rPr>
          <w:sz w:val="20"/>
          <w:szCs w:val="24"/>
        </w:rPr>
        <w:t>diusahakan</w:t>
      </w:r>
      <w:proofErr w:type="spellEnd"/>
      <w:r w:rsidR="00C96497" w:rsidRPr="00C96497">
        <w:rPr>
          <w:sz w:val="20"/>
          <w:szCs w:val="24"/>
        </w:rPr>
        <w:t xml:space="preserve"> </w:t>
      </w:r>
      <w:proofErr w:type="spellStart"/>
      <w:r w:rsidR="00C96497" w:rsidRPr="00C96497">
        <w:rPr>
          <w:sz w:val="20"/>
          <w:szCs w:val="24"/>
        </w:rPr>
        <w:t>untuk</w:t>
      </w:r>
      <w:proofErr w:type="spellEnd"/>
      <w:r w:rsidR="00C96497" w:rsidRPr="00C96497">
        <w:rPr>
          <w:sz w:val="20"/>
          <w:szCs w:val="24"/>
        </w:rPr>
        <w:t xml:space="preserve"> </w:t>
      </w:r>
      <w:proofErr w:type="spellStart"/>
      <w:r w:rsidR="00C96497" w:rsidRPr="00C96497">
        <w:rPr>
          <w:sz w:val="20"/>
          <w:szCs w:val="24"/>
        </w:rPr>
        <w:t>mencapai</w:t>
      </w:r>
      <w:proofErr w:type="spellEnd"/>
      <w:r w:rsidR="00C96497" w:rsidRPr="00C96497">
        <w:rPr>
          <w:sz w:val="20"/>
          <w:szCs w:val="24"/>
        </w:rPr>
        <w:t xml:space="preserve"> </w:t>
      </w:r>
      <w:proofErr w:type="spellStart"/>
      <w:r w:rsidR="00C96497" w:rsidRPr="00C96497">
        <w:rPr>
          <w:sz w:val="20"/>
          <w:szCs w:val="24"/>
        </w:rPr>
        <w:t>suatu</w:t>
      </w:r>
      <w:proofErr w:type="spellEnd"/>
      <w:r w:rsidR="00C96497" w:rsidRPr="00C96497">
        <w:rPr>
          <w:sz w:val="20"/>
          <w:szCs w:val="24"/>
        </w:rPr>
        <w:t xml:space="preserve"> </w:t>
      </w:r>
      <w:proofErr w:type="spellStart"/>
      <w:r w:rsidR="00C96497" w:rsidRPr="00C96497">
        <w:rPr>
          <w:sz w:val="20"/>
          <w:szCs w:val="24"/>
        </w:rPr>
        <w:t>tujuan</w:t>
      </w:r>
      <w:proofErr w:type="spellEnd"/>
      <w:r w:rsidR="00C96497" w:rsidRPr="00C96497">
        <w:rPr>
          <w:sz w:val="20"/>
          <w:szCs w:val="24"/>
        </w:rPr>
        <w:t xml:space="preserve"> yang </w:t>
      </w:r>
      <w:proofErr w:type="spellStart"/>
      <w:r w:rsidR="00C96497" w:rsidRPr="00C96497">
        <w:rPr>
          <w:sz w:val="20"/>
          <w:szCs w:val="24"/>
        </w:rPr>
        <w:t>telah</w:t>
      </w:r>
      <w:proofErr w:type="spellEnd"/>
      <w:r w:rsidR="00C96497" w:rsidRPr="00C96497">
        <w:rPr>
          <w:sz w:val="20"/>
          <w:szCs w:val="24"/>
        </w:rPr>
        <w:t xml:space="preserve"> </w:t>
      </w:r>
      <w:proofErr w:type="spellStart"/>
      <w:r w:rsidR="00C96497" w:rsidRPr="00C96497">
        <w:rPr>
          <w:sz w:val="20"/>
          <w:szCs w:val="24"/>
        </w:rPr>
        <w:t>ingin</w:t>
      </w:r>
      <w:proofErr w:type="spellEnd"/>
      <w:r w:rsidR="00C96497" w:rsidRPr="00C96497">
        <w:rPr>
          <w:sz w:val="20"/>
          <w:szCs w:val="24"/>
        </w:rPr>
        <w:t xml:space="preserve"> </w:t>
      </w:r>
      <w:proofErr w:type="spellStart"/>
      <w:r w:rsidR="00C96497" w:rsidRPr="00C96497">
        <w:rPr>
          <w:sz w:val="20"/>
          <w:szCs w:val="24"/>
        </w:rPr>
        <w:t>dicapai</w:t>
      </w:r>
      <w:proofErr w:type="spellEnd"/>
      <w:r w:rsidR="00C96497" w:rsidRPr="00C96497">
        <w:rPr>
          <w:sz w:val="20"/>
          <w:szCs w:val="24"/>
        </w:rPr>
        <w:t xml:space="preserve">. </w:t>
      </w:r>
    </w:p>
    <w:p w14:paraId="2081A09D" w14:textId="43194008" w:rsidR="009A25B2" w:rsidRDefault="00C96497" w:rsidP="00C96497">
      <w:pPr>
        <w:tabs>
          <w:tab w:val="left" w:pos="720"/>
        </w:tabs>
        <w:jc w:val="both"/>
        <w:rPr>
          <w:sz w:val="20"/>
          <w:szCs w:val="24"/>
        </w:rPr>
      </w:pPr>
      <w:proofErr w:type="spellStart"/>
      <w:r w:rsidRPr="00C96497">
        <w:rPr>
          <w:sz w:val="20"/>
          <w:szCs w:val="24"/>
        </w:rPr>
        <w:t>Motivasi</w:t>
      </w:r>
      <w:proofErr w:type="spellEnd"/>
      <w:r w:rsidRPr="00C96497">
        <w:rPr>
          <w:sz w:val="20"/>
          <w:szCs w:val="24"/>
        </w:rPr>
        <w:t xml:space="preserve"> </w:t>
      </w:r>
      <w:proofErr w:type="spellStart"/>
      <w:r w:rsidRPr="00C96497">
        <w:rPr>
          <w:sz w:val="20"/>
          <w:szCs w:val="24"/>
        </w:rPr>
        <w:t>kerja</w:t>
      </w:r>
      <w:proofErr w:type="spellEnd"/>
      <w:r w:rsidRPr="00C96497">
        <w:rPr>
          <w:sz w:val="20"/>
          <w:szCs w:val="24"/>
        </w:rPr>
        <w:t xml:space="preserve"> </w:t>
      </w:r>
      <w:proofErr w:type="spellStart"/>
      <w:r w:rsidRPr="00C96497">
        <w:rPr>
          <w:sz w:val="20"/>
          <w:szCs w:val="24"/>
        </w:rPr>
        <w:t>merupakan</w:t>
      </w:r>
      <w:proofErr w:type="spellEnd"/>
      <w:r w:rsidRPr="00C96497">
        <w:rPr>
          <w:sz w:val="20"/>
          <w:szCs w:val="24"/>
        </w:rPr>
        <w:t xml:space="preserve"> </w:t>
      </w:r>
      <w:proofErr w:type="spellStart"/>
      <w:r w:rsidRPr="00C96497">
        <w:rPr>
          <w:sz w:val="20"/>
          <w:szCs w:val="24"/>
        </w:rPr>
        <w:t>unsur</w:t>
      </w:r>
      <w:proofErr w:type="spellEnd"/>
      <w:r w:rsidRPr="00C96497">
        <w:rPr>
          <w:sz w:val="20"/>
          <w:szCs w:val="24"/>
        </w:rPr>
        <w:t xml:space="preserve"> yang </w:t>
      </w:r>
      <w:proofErr w:type="spellStart"/>
      <w:r w:rsidRPr="00C96497">
        <w:rPr>
          <w:sz w:val="20"/>
          <w:szCs w:val="24"/>
        </w:rPr>
        <w:t>mendorong</w:t>
      </w:r>
      <w:proofErr w:type="spellEnd"/>
      <w:r w:rsidRPr="00C96497">
        <w:rPr>
          <w:sz w:val="20"/>
          <w:szCs w:val="24"/>
        </w:rPr>
        <w:t xml:space="preserve"> </w:t>
      </w:r>
      <w:proofErr w:type="spellStart"/>
      <w:r w:rsidRPr="00C96497">
        <w:rPr>
          <w:sz w:val="20"/>
          <w:szCs w:val="24"/>
        </w:rPr>
        <w:t>seseorang</w:t>
      </w:r>
      <w:proofErr w:type="spellEnd"/>
      <w:r w:rsidRPr="00C96497">
        <w:rPr>
          <w:sz w:val="20"/>
          <w:szCs w:val="24"/>
        </w:rPr>
        <w:t xml:space="preserve"> </w:t>
      </w:r>
      <w:proofErr w:type="spellStart"/>
      <w:r w:rsidRPr="00C96497">
        <w:rPr>
          <w:sz w:val="20"/>
          <w:szCs w:val="24"/>
        </w:rPr>
        <w:t>untuk</w:t>
      </w:r>
      <w:proofErr w:type="spellEnd"/>
      <w:r w:rsidRPr="00C96497">
        <w:rPr>
          <w:sz w:val="20"/>
          <w:szCs w:val="24"/>
        </w:rPr>
        <w:t xml:space="preserve"> </w:t>
      </w:r>
      <w:proofErr w:type="spellStart"/>
      <w:r w:rsidRPr="00C96497">
        <w:rPr>
          <w:sz w:val="20"/>
          <w:szCs w:val="24"/>
        </w:rPr>
        <w:t>menggunakan</w:t>
      </w:r>
      <w:proofErr w:type="spellEnd"/>
      <w:r w:rsidRPr="00C96497">
        <w:rPr>
          <w:sz w:val="20"/>
          <w:szCs w:val="24"/>
        </w:rPr>
        <w:t xml:space="preserve"> </w:t>
      </w:r>
      <w:proofErr w:type="spellStart"/>
      <w:r w:rsidRPr="00C96497">
        <w:rPr>
          <w:sz w:val="20"/>
          <w:szCs w:val="24"/>
        </w:rPr>
        <w:t>kemampuan</w:t>
      </w:r>
      <w:proofErr w:type="spellEnd"/>
      <w:r w:rsidRPr="00C96497">
        <w:rPr>
          <w:sz w:val="20"/>
          <w:szCs w:val="24"/>
        </w:rPr>
        <w:t xml:space="preserve">, </w:t>
      </w:r>
      <w:proofErr w:type="spellStart"/>
      <w:r w:rsidRPr="00C96497">
        <w:rPr>
          <w:sz w:val="20"/>
          <w:szCs w:val="24"/>
        </w:rPr>
        <w:t>bakat</w:t>
      </w:r>
      <w:proofErr w:type="spellEnd"/>
      <w:r w:rsidRPr="00C96497">
        <w:rPr>
          <w:sz w:val="20"/>
          <w:szCs w:val="24"/>
        </w:rPr>
        <w:t xml:space="preserve">, </w:t>
      </w:r>
      <w:proofErr w:type="spellStart"/>
      <w:r w:rsidRPr="00C96497">
        <w:rPr>
          <w:sz w:val="20"/>
          <w:szCs w:val="24"/>
        </w:rPr>
        <w:t>sumber</w:t>
      </w:r>
      <w:proofErr w:type="spellEnd"/>
      <w:r w:rsidRPr="00C96497">
        <w:rPr>
          <w:sz w:val="20"/>
          <w:szCs w:val="24"/>
        </w:rPr>
        <w:t xml:space="preserve"> </w:t>
      </w:r>
      <w:proofErr w:type="spellStart"/>
      <w:r w:rsidRPr="00C96497">
        <w:rPr>
          <w:sz w:val="20"/>
          <w:szCs w:val="24"/>
        </w:rPr>
        <w:t>daya</w:t>
      </w:r>
      <w:proofErr w:type="spellEnd"/>
      <w:r w:rsidRPr="00C96497">
        <w:rPr>
          <w:sz w:val="20"/>
          <w:szCs w:val="24"/>
        </w:rPr>
        <w:t xml:space="preserve">, dan </w:t>
      </w:r>
      <w:proofErr w:type="spellStart"/>
      <w:r w:rsidRPr="00C96497">
        <w:rPr>
          <w:sz w:val="20"/>
          <w:szCs w:val="24"/>
        </w:rPr>
        <w:t>waktunya</w:t>
      </w:r>
      <w:proofErr w:type="spellEnd"/>
      <w:r w:rsidRPr="00C96497">
        <w:rPr>
          <w:sz w:val="20"/>
          <w:szCs w:val="24"/>
        </w:rPr>
        <w:t xml:space="preserve"> </w:t>
      </w:r>
      <w:proofErr w:type="spellStart"/>
      <w:r w:rsidRPr="00C96497">
        <w:rPr>
          <w:sz w:val="20"/>
          <w:szCs w:val="24"/>
        </w:rPr>
        <w:t>seefisien</w:t>
      </w:r>
      <w:proofErr w:type="spellEnd"/>
      <w:r w:rsidRPr="00C96497">
        <w:rPr>
          <w:sz w:val="20"/>
          <w:szCs w:val="24"/>
        </w:rPr>
        <w:t xml:space="preserve"> </w:t>
      </w:r>
      <w:proofErr w:type="spellStart"/>
      <w:r w:rsidRPr="00C96497">
        <w:rPr>
          <w:sz w:val="20"/>
          <w:szCs w:val="24"/>
        </w:rPr>
        <w:t>mungkin</w:t>
      </w:r>
      <w:proofErr w:type="spellEnd"/>
      <w:r w:rsidRPr="00C96497">
        <w:rPr>
          <w:sz w:val="20"/>
          <w:szCs w:val="24"/>
        </w:rPr>
        <w:t xml:space="preserve"> </w:t>
      </w:r>
      <w:proofErr w:type="spellStart"/>
      <w:r w:rsidRPr="00C96497">
        <w:rPr>
          <w:sz w:val="20"/>
          <w:szCs w:val="24"/>
        </w:rPr>
        <w:t>dalam</w:t>
      </w:r>
      <w:proofErr w:type="spellEnd"/>
      <w:r w:rsidRPr="00C96497">
        <w:rPr>
          <w:sz w:val="20"/>
          <w:szCs w:val="24"/>
        </w:rPr>
        <w:t xml:space="preserve"> </w:t>
      </w:r>
      <w:proofErr w:type="spellStart"/>
      <w:r w:rsidRPr="00C96497">
        <w:rPr>
          <w:sz w:val="20"/>
          <w:szCs w:val="24"/>
        </w:rPr>
        <w:t>melaksanakan</w:t>
      </w:r>
      <w:proofErr w:type="spellEnd"/>
      <w:r w:rsidRPr="00C96497">
        <w:rPr>
          <w:sz w:val="20"/>
          <w:szCs w:val="24"/>
        </w:rPr>
        <w:t xml:space="preserve"> </w:t>
      </w:r>
      <w:proofErr w:type="spellStart"/>
      <w:r w:rsidRPr="00C96497">
        <w:rPr>
          <w:sz w:val="20"/>
          <w:szCs w:val="24"/>
        </w:rPr>
        <w:t>tanggung</w:t>
      </w:r>
      <w:proofErr w:type="spellEnd"/>
      <w:r w:rsidRPr="00C96497">
        <w:rPr>
          <w:sz w:val="20"/>
          <w:szCs w:val="24"/>
        </w:rPr>
        <w:t xml:space="preserve"> </w:t>
      </w:r>
      <w:proofErr w:type="spellStart"/>
      <w:r w:rsidRPr="00C96497">
        <w:rPr>
          <w:sz w:val="20"/>
          <w:szCs w:val="24"/>
        </w:rPr>
        <w:t>jawab</w:t>
      </w:r>
      <w:proofErr w:type="spellEnd"/>
      <w:r w:rsidRPr="00C96497">
        <w:rPr>
          <w:sz w:val="20"/>
          <w:szCs w:val="24"/>
        </w:rPr>
        <w:t xml:space="preserve"> </w:t>
      </w:r>
      <w:proofErr w:type="spellStart"/>
      <w:r w:rsidRPr="00C96497">
        <w:rPr>
          <w:sz w:val="20"/>
          <w:szCs w:val="24"/>
        </w:rPr>
        <w:t>pekerjaannya</w:t>
      </w:r>
      <w:proofErr w:type="spellEnd"/>
      <w:r w:rsidRPr="00C96497">
        <w:rPr>
          <w:sz w:val="20"/>
          <w:szCs w:val="24"/>
        </w:rPr>
        <w:t xml:space="preserve"> </w:t>
      </w:r>
      <w:proofErr w:type="spellStart"/>
      <w:r w:rsidRPr="00C96497">
        <w:rPr>
          <w:sz w:val="20"/>
          <w:szCs w:val="24"/>
        </w:rPr>
        <w:t>guna</w:t>
      </w:r>
      <w:proofErr w:type="spellEnd"/>
      <w:r w:rsidRPr="00C96497">
        <w:rPr>
          <w:sz w:val="20"/>
          <w:szCs w:val="24"/>
        </w:rPr>
        <w:t xml:space="preserve"> </w:t>
      </w:r>
      <w:proofErr w:type="spellStart"/>
      <w:r w:rsidRPr="00C96497">
        <w:rPr>
          <w:sz w:val="20"/>
          <w:szCs w:val="24"/>
        </w:rPr>
        <w:t>mencapai</w:t>
      </w:r>
      <w:proofErr w:type="spellEnd"/>
      <w:r w:rsidRPr="00C96497">
        <w:rPr>
          <w:sz w:val="20"/>
          <w:szCs w:val="24"/>
        </w:rPr>
        <w:t xml:space="preserve"> </w:t>
      </w:r>
      <w:proofErr w:type="spellStart"/>
      <w:r w:rsidRPr="00C96497">
        <w:rPr>
          <w:sz w:val="20"/>
          <w:szCs w:val="24"/>
        </w:rPr>
        <w:t>maksud</w:t>
      </w:r>
      <w:proofErr w:type="spellEnd"/>
      <w:r w:rsidRPr="00C96497">
        <w:rPr>
          <w:sz w:val="20"/>
          <w:szCs w:val="24"/>
        </w:rPr>
        <w:t xml:space="preserve"> dan </w:t>
      </w:r>
      <w:proofErr w:type="spellStart"/>
      <w:r w:rsidRPr="00C96497">
        <w:rPr>
          <w:sz w:val="20"/>
          <w:szCs w:val="24"/>
        </w:rPr>
        <w:t>tujuan</w:t>
      </w:r>
      <w:proofErr w:type="spellEnd"/>
      <w:r w:rsidRPr="00C96497">
        <w:rPr>
          <w:sz w:val="20"/>
          <w:szCs w:val="24"/>
        </w:rPr>
        <w:t xml:space="preserve"> </w:t>
      </w:r>
      <w:proofErr w:type="spellStart"/>
      <w:r w:rsidRPr="00C96497">
        <w:rPr>
          <w:sz w:val="20"/>
          <w:szCs w:val="24"/>
        </w:rPr>
        <w:t>perusahaan</w:t>
      </w:r>
      <w:proofErr w:type="spellEnd"/>
      <w:r w:rsidRPr="00C96497">
        <w:rPr>
          <w:sz w:val="20"/>
          <w:szCs w:val="24"/>
        </w:rPr>
        <w:t xml:space="preserve"> yang </w:t>
      </w:r>
      <w:proofErr w:type="spellStart"/>
      <w:r w:rsidRPr="00C96497">
        <w:rPr>
          <w:sz w:val="20"/>
          <w:szCs w:val="24"/>
        </w:rPr>
        <w:t>telah</w:t>
      </w:r>
      <w:proofErr w:type="spellEnd"/>
      <w:r w:rsidRPr="00C96497">
        <w:rPr>
          <w:sz w:val="20"/>
          <w:szCs w:val="24"/>
        </w:rPr>
        <w:t xml:space="preserve"> </w:t>
      </w:r>
      <w:proofErr w:type="spellStart"/>
      <w:r w:rsidRPr="00C96497">
        <w:rPr>
          <w:sz w:val="20"/>
          <w:szCs w:val="24"/>
        </w:rPr>
        <w:t>ditetapkan</w:t>
      </w:r>
      <w:proofErr w:type="spellEnd"/>
      <w:r w:rsidR="009A25B2" w:rsidRPr="009A25B2">
        <w:rPr>
          <w:sz w:val="20"/>
          <w:szCs w:val="24"/>
        </w:rPr>
        <w:t>.</w:t>
      </w:r>
    </w:p>
    <w:p w14:paraId="187DE8CB" w14:textId="07609349" w:rsidR="00C96497" w:rsidRDefault="009A25B2" w:rsidP="00955D2C">
      <w:pPr>
        <w:tabs>
          <w:tab w:val="left" w:pos="720"/>
        </w:tabs>
        <w:jc w:val="both"/>
        <w:rPr>
          <w:sz w:val="20"/>
          <w:szCs w:val="24"/>
        </w:rPr>
      </w:pPr>
      <w:proofErr w:type="spellStart"/>
      <w:r w:rsidRPr="009A25B2">
        <w:rPr>
          <w:sz w:val="20"/>
          <w:szCs w:val="24"/>
        </w:rPr>
        <w:t>Menurut</w:t>
      </w:r>
      <w:proofErr w:type="spellEnd"/>
      <w:r w:rsidRPr="009A25B2">
        <w:rPr>
          <w:sz w:val="20"/>
          <w:szCs w:val="24"/>
        </w:rPr>
        <w:t xml:space="preserve"> </w:t>
      </w:r>
      <w:r w:rsidR="00955D2C">
        <w:rPr>
          <w:sz w:val="20"/>
          <w:szCs w:val="24"/>
        </w:rPr>
        <w:fldChar w:fldCharType="begin" w:fldLock="1"/>
      </w:r>
      <w:r w:rsidR="00955D2C">
        <w:rPr>
          <w:sz w:val="20"/>
          <w:szCs w:val="24"/>
        </w:rPr>
        <w:instrText>ADDIN CSL_CITATION {"citationItems":[{"id":"ITEM-1","itemData":{"ISSN":"2828-5298","author":[{"dropping-particle":"","family":"Khaeruman","given":"Khaeruman","non-dropping-particle":"","parse-names":false,"suffix":""},{"dropping-particle":"","family":"Tabroni","given":"Tabroni","non-dropping-particle":"","parse-names":false,"suffix":""}],"container-title":"EKOMA: Jurnal Ekonomi, Manajemen, Akuntansi","id":"ITEM-1","issue":"2","issued":{"date-parts":[["2024"]]},"title":"Strategi Efektif Manajemen Sumber Daya Manusia dalam Meningkatkan Kinerja Karyawan di Era Bisnis Modern","type":"article-journal","volume":"3"},"uris":["http://www.mendeley.com/documents/?uuid=a45c6d21-54ef-4594-b37c-8a35549097ec"]}],"mendeley":{"formattedCitation":"(Khaeruman &amp; Tabroni, 2024)","plainTextFormattedCitation":"(Khaeruman &amp; Tabroni, 2024)","previouslyFormattedCitation":"(Khaeruman &amp; Tabroni, 2024)"},"properties":{"noteIndex":0},"schema":"https://github.com/citation-style-language/schema/raw/master/csl-citation.json"}</w:instrText>
      </w:r>
      <w:r w:rsidR="00955D2C">
        <w:rPr>
          <w:sz w:val="20"/>
          <w:szCs w:val="24"/>
        </w:rPr>
        <w:fldChar w:fldCharType="separate"/>
      </w:r>
      <w:r w:rsidR="00955D2C" w:rsidRPr="00955D2C">
        <w:rPr>
          <w:noProof/>
          <w:sz w:val="20"/>
          <w:szCs w:val="24"/>
        </w:rPr>
        <w:t>(Khaeruman &amp; Tabroni, 2024)</w:t>
      </w:r>
      <w:r w:rsidR="00955D2C">
        <w:rPr>
          <w:sz w:val="20"/>
          <w:szCs w:val="24"/>
        </w:rPr>
        <w:fldChar w:fldCharType="end"/>
      </w:r>
      <w:r w:rsidRPr="009A25B2">
        <w:rPr>
          <w:sz w:val="20"/>
          <w:szCs w:val="24"/>
        </w:rPr>
        <w:t xml:space="preserve">, </w:t>
      </w:r>
      <w:proofErr w:type="spellStart"/>
      <w:r w:rsidRPr="009A25B2">
        <w:rPr>
          <w:sz w:val="20"/>
          <w:szCs w:val="24"/>
        </w:rPr>
        <w:t>motivasi</w:t>
      </w:r>
      <w:proofErr w:type="spellEnd"/>
      <w:r w:rsidRPr="009A25B2">
        <w:rPr>
          <w:sz w:val="20"/>
          <w:szCs w:val="24"/>
        </w:rPr>
        <w:t xml:space="preserve"> </w:t>
      </w:r>
      <w:proofErr w:type="spellStart"/>
      <w:r w:rsidRPr="009A25B2">
        <w:rPr>
          <w:sz w:val="20"/>
          <w:szCs w:val="24"/>
        </w:rPr>
        <w:t>kerja</w:t>
      </w:r>
      <w:proofErr w:type="spellEnd"/>
      <w:r w:rsidRPr="009A25B2">
        <w:rPr>
          <w:sz w:val="20"/>
          <w:szCs w:val="24"/>
        </w:rPr>
        <w:t xml:space="preserve"> </w:t>
      </w:r>
      <w:proofErr w:type="spellStart"/>
      <w:r w:rsidRPr="009A25B2">
        <w:rPr>
          <w:sz w:val="20"/>
          <w:szCs w:val="24"/>
        </w:rPr>
        <w:t>dibagi</w:t>
      </w:r>
      <w:proofErr w:type="spellEnd"/>
      <w:r w:rsidRPr="009A25B2">
        <w:rPr>
          <w:sz w:val="20"/>
          <w:szCs w:val="24"/>
        </w:rPr>
        <w:t xml:space="preserve"> </w:t>
      </w:r>
      <w:proofErr w:type="spellStart"/>
      <w:r w:rsidRPr="009A25B2">
        <w:rPr>
          <w:sz w:val="20"/>
          <w:szCs w:val="24"/>
        </w:rPr>
        <w:t>menjadi</w:t>
      </w:r>
      <w:proofErr w:type="spellEnd"/>
      <w:r w:rsidRPr="009A25B2">
        <w:rPr>
          <w:sz w:val="20"/>
          <w:szCs w:val="24"/>
        </w:rPr>
        <w:t xml:space="preserve"> dua </w:t>
      </w:r>
      <w:proofErr w:type="spellStart"/>
      <w:r w:rsidRPr="009A25B2">
        <w:rPr>
          <w:sz w:val="20"/>
          <w:szCs w:val="24"/>
        </w:rPr>
        <w:t>jenis</w:t>
      </w:r>
      <w:proofErr w:type="spellEnd"/>
      <w:r w:rsidRPr="009A25B2">
        <w:rPr>
          <w:sz w:val="20"/>
          <w:szCs w:val="24"/>
        </w:rPr>
        <w:t xml:space="preserve">: </w:t>
      </w:r>
    </w:p>
    <w:p w14:paraId="177AFD48" w14:textId="77777777" w:rsidR="00C96497" w:rsidRDefault="00C96497" w:rsidP="00752A33">
      <w:pPr>
        <w:pStyle w:val="ListParagraph"/>
        <w:numPr>
          <w:ilvl w:val="0"/>
          <w:numId w:val="14"/>
        </w:numPr>
        <w:ind w:left="360"/>
        <w:jc w:val="both"/>
        <w:rPr>
          <w:sz w:val="20"/>
          <w:szCs w:val="24"/>
        </w:rPr>
      </w:pPr>
      <w:proofErr w:type="spellStart"/>
      <w:r>
        <w:rPr>
          <w:sz w:val="20"/>
          <w:szCs w:val="24"/>
        </w:rPr>
        <w:t>M</w:t>
      </w:r>
      <w:r w:rsidR="009A25B2" w:rsidRPr="00C96497">
        <w:rPr>
          <w:sz w:val="20"/>
          <w:szCs w:val="24"/>
        </w:rPr>
        <w:t>otivasi</w:t>
      </w:r>
      <w:proofErr w:type="spellEnd"/>
      <w:r w:rsidR="009A25B2" w:rsidRPr="00C96497">
        <w:rPr>
          <w:sz w:val="20"/>
          <w:szCs w:val="24"/>
        </w:rPr>
        <w:t xml:space="preserve"> </w:t>
      </w:r>
      <w:proofErr w:type="spellStart"/>
      <w:r w:rsidR="009A25B2" w:rsidRPr="00C96497">
        <w:rPr>
          <w:sz w:val="20"/>
          <w:szCs w:val="24"/>
        </w:rPr>
        <w:t>positif</w:t>
      </w:r>
      <w:proofErr w:type="spellEnd"/>
      <w:r w:rsidR="009A25B2" w:rsidRPr="00C96497">
        <w:rPr>
          <w:sz w:val="20"/>
          <w:szCs w:val="24"/>
        </w:rPr>
        <w:t xml:space="preserve">, </w:t>
      </w:r>
    </w:p>
    <w:p w14:paraId="42F32FCD" w14:textId="22259968" w:rsidR="00C96497" w:rsidRDefault="009A25B2" w:rsidP="00752A33">
      <w:pPr>
        <w:pStyle w:val="ListParagraph"/>
        <w:ind w:left="360"/>
        <w:jc w:val="both"/>
        <w:rPr>
          <w:sz w:val="20"/>
          <w:szCs w:val="24"/>
        </w:rPr>
      </w:pPr>
      <w:r w:rsidRPr="00C96497">
        <w:rPr>
          <w:sz w:val="20"/>
          <w:szCs w:val="24"/>
        </w:rPr>
        <w:t xml:space="preserve">yang </w:t>
      </w:r>
      <w:proofErr w:type="spellStart"/>
      <w:r w:rsidRPr="00C96497">
        <w:rPr>
          <w:sz w:val="20"/>
          <w:szCs w:val="24"/>
        </w:rPr>
        <w:t>memberikan</w:t>
      </w:r>
      <w:proofErr w:type="spellEnd"/>
      <w:r w:rsidRPr="00C96497">
        <w:rPr>
          <w:sz w:val="20"/>
          <w:szCs w:val="24"/>
        </w:rPr>
        <w:t xml:space="preserve"> </w:t>
      </w:r>
      <w:proofErr w:type="spellStart"/>
      <w:r w:rsidRPr="00C96497">
        <w:rPr>
          <w:sz w:val="20"/>
          <w:szCs w:val="24"/>
        </w:rPr>
        <w:t>penghargaan</w:t>
      </w:r>
      <w:proofErr w:type="spellEnd"/>
      <w:r w:rsidRPr="00C96497">
        <w:rPr>
          <w:sz w:val="20"/>
          <w:szCs w:val="24"/>
        </w:rPr>
        <w:t xml:space="preserve"> </w:t>
      </w:r>
      <w:proofErr w:type="spellStart"/>
      <w:r w:rsidRPr="00C96497">
        <w:rPr>
          <w:sz w:val="20"/>
          <w:szCs w:val="24"/>
        </w:rPr>
        <w:t>atas</w:t>
      </w:r>
      <w:proofErr w:type="spellEnd"/>
      <w:r w:rsidRPr="00C96497">
        <w:rPr>
          <w:sz w:val="20"/>
          <w:szCs w:val="24"/>
        </w:rPr>
        <w:t xml:space="preserve"> </w:t>
      </w:r>
      <w:proofErr w:type="spellStart"/>
      <w:r w:rsidRPr="00C96497">
        <w:rPr>
          <w:sz w:val="20"/>
          <w:szCs w:val="24"/>
        </w:rPr>
        <w:t>kinerja</w:t>
      </w:r>
      <w:proofErr w:type="spellEnd"/>
      <w:r w:rsidRPr="00C96497">
        <w:rPr>
          <w:sz w:val="20"/>
          <w:szCs w:val="24"/>
        </w:rPr>
        <w:t xml:space="preserve"> di </w:t>
      </w:r>
      <w:proofErr w:type="spellStart"/>
      <w:r w:rsidRPr="00C96497">
        <w:rPr>
          <w:sz w:val="20"/>
          <w:szCs w:val="24"/>
        </w:rPr>
        <w:t>atas</w:t>
      </w:r>
      <w:proofErr w:type="spellEnd"/>
      <w:r w:rsidRPr="00C96497">
        <w:rPr>
          <w:sz w:val="20"/>
          <w:szCs w:val="24"/>
        </w:rPr>
        <w:t xml:space="preserve"> </w:t>
      </w:r>
      <w:proofErr w:type="spellStart"/>
      <w:r w:rsidRPr="00C96497">
        <w:rPr>
          <w:sz w:val="20"/>
          <w:szCs w:val="24"/>
        </w:rPr>
        <w:t>ekspektasi</w:t>
      </w:r>
      <w:proofErr w:type="spellEnd"/>
      <w:r w:rsidRPr="00C96497">
        <w:rPr>
          <w:sz w:val="20"/>
          <w:szCs w:val="24"/>
        </w:rPr>
        <w:t xml:space="preserve"> dan </w:t>
      </w:r>
      <w:proofErr w:type="spellStart"/>
      <w:r w:rsidRPr="00C96497">
        <w:rPr>
          <w:sz w:val="20"/>
          <w:szCs w:val="24"/>
        </w:rPr>
        <w:t>meningkatkan</w:t>
      </w:r>
      <w:proofErr w:type="spellEnd"/>
      <w:r w:rsidRPr="00C96497">
        <w:rPr>
          <w:sz w:val="20"/>
          <w:szCs w:val="24"/>
        </w:rPr>
        <w:t xml:space="preserve"> </w:t>
      </w:r>
      <w:proofErr w:type="spellStart"/>
      <w:r w:rsidRPr="00C96497">
        <w:rPr>
          <w:sz w:val="20"/>
          <w:szCs w:val="24"/>
        </w:rPr>
        <w:t>semangat</w:t>
      </w:r>
      <w:proofErr w:type="spellEnd"/>
      <w:r w:rsidRPr="00C96497">
        <w:rPr>
          <w:sz w:val="20"/>
          <w:szCs w:val="24"/>
        </w:rPr>
        <w:t xml:space="preserve"> </w:t>
      </w:r>
      <w:proofErr w:type="spellStart"/>
      <w:r w:rsidRPr="00C96497">
        <w:rPr>
          <w:sz w:val="20"/>
          <w:szCs w:val="24"/>
        </w:rPr>
        <w:t>kerja</w:t>
      </w:r>
      <w:proofErr w:type="spellEnd"/>
      <w:r w:rsidRPr="00C96497">
        <w:rPr>
          <w:sz w:val="20"/>
          <w:szCs w:val="24"/>
        </w:rPr>
        <w:t xml:space="preserve">, </w:t>
      </w:r>
    </w:p>
    <w:p w14:paraId="6E81076D" w14:textId="77777777" w:rsidR="00C96497" w:rsidRDefault="00C96497" w:rsidP="00752A33">
      <w:pPr>
        <w:pStyle w:val="ListParagraph"/>
        <w:numPr>
          <w:ilvl w:val="0"/>
          <w:numId w:val="14"/>
        </w:numPr>
        <w:ind w:left="360"/>
        <w:jc w:val="both"/>
        <w:rPr>
          <w:sz w:val="20"/>
          <w:szCs w:val="24"/>
        </w:rPr>
      </w:pPr>
      <w:proofErr w:type="spellStart"/>
      <w:r>
        <w:rPr>
          <w:sz w:val="20"/>
          <w:szCs w:val="24"/>
        </w:rPr>
        <w:t>M</w:t>
      </w:r>
      <w:r w:rsidR="009A25B2" w:rsidRPr="00C96497">
        <w:rPr>
          <w:sz w:val="20"/>
          <w:szCs w:val="24"/>
        </w:rPr>
        <w:t>otivasi</w:t>
      </w:r>
      <w:proofErr w:type="spellEnd"/>
      <w:r w:rsidR="009A25B2" w:rsidRPr="00C96497">
        <w:rPr>
          <w:sz w:val="20"/>
          <w:szCs w:val="24"/>
        </w:rPr>
        <w:t xml:space="preserve"> </w:t>
      </w:r>
      <w:proofErr w:type="spellStart"/>
      <w:r w:rsidR="009A25B2" w:rsidRPr="00C96497">
        <w:rPr>
          <w:sz w:val="20"/>
          <w:szCs w:val="24"/>
        </w:rPr>
        <w:t>negatif</w:t>
      </w:r>
      <w:proofErr w:type="spellEnd"/>
      <w:r w:rsidR="009A25B2" w:rsidRPr="00C96497">
        <w:rPr>
          <w:sz w:val="20"/>
          <w:szCs w:val="24"/>
        </w:rPr>
        <w:t xml:space="preserve">, </w:t>
      </w:r>
    </w:p>
    <w:p w14:paraId="5E16213A" w14:textId="6453661B" w:rsidR="009A25B2" w:rsidRPr="00C96497" w:rsidRDefault="009A25B2" w:rsidP="00752A33">
      <w:pPr>
        <w:pStyle w:val="ListParagraph"/>
        <w:ind w:left="360"/>
        <w:jc w:val="both"/>
        <w:rPr>
          <w:sz w:val="20"/>
          <w:szCs w:val="24"/>
        </w:rPr>
      </w:pPr>
      <w:r w:rsidRPr="00C96497">
        <w:rPr>
          <w:sz w:val="20"/>
          <w:szCs w:val="24"/>
        </w:rPr>
        <w:t xml:space="preserve">yang </w:t>
      </w:r>
      <w:proofErr w:type="spellStart"/>
      <w:r w:rsidRPr="00C96497">
        <w:rPr>
          <w:sz w:val="20"/>
          <w:szCs w:val="24"/>
        </w:rPr>
        <w:t>mendorong</w:t>
      </w:r>
      <w:proofErr w:type="spellEnd"/>
      <w:r w:rsidRPr="00C96497">
        <w:rPr>
          <w:sz w:val="20"/>
          <w:szCs w:val="24"/>
        </w:rPr>
        <w:t xml:space="preserve"> </w:t>
      </w:r>
      <w:proofErr w:type="spellStart"/>
      <w:r w:rsidRPr="00C96497">
        <w:rPr>
          <w:sz w:val="20"/>
          <w:szCs w:val="24"/>
        </w:rPr>
        <w:t>karyawan</w:t>
      </w:r>
      <w:proofErr w:type="spellEnd"/>
      <w:r w:rsidRPr="00C96497">
        <w:rPr>
          <w:sz w:val="20"/>
          <w:szCs w:val="24"/>
        </w:rPr>
        <w:t xml:space="preserve"> </w:t>
      </w:r>
      <w:proofErr w:type="spellStart"/>
      <w:r w:rsidRPr="00C96497">
        <w:rPr>
          <w:sz w:val="20"/>
          <w:szCs w:val="24"/>
        </w:rPr>
        <w:t>bekerja</w:t>
      </w:r>
      <w:proofErr w:type="spellEnd"/>
      <w:r w:rsidRPr="00C96497">
        <w:rPr>
          <w:sz w:val="20"/>
          <w:szCs w:val="24"/>
        </w:rPr>
        <w:t xml:space="preserve"> </w:t>
      </w:r>
      <w:proofErr w:type="spellStart"/>
      <w:r w:rsidRPr="00C96497">
        <w:rPr>
          <w:sz w:val="20"/>
          <w:szCs w:val="24"/>
        </w:rPr>
        <w:t>dengan</w:t>
      </w:r>
      <w:proofErr w:type="spellEnd"/>
      <w:r w:rsidRPr="00C96497">
        <w:rPr>
          <w:sz w:val="20"/>
          <w:szCs w:val="24"/>
        </w:rPr>
        <w:t xml:space="preserve"> </w:t>
      </w:r>
      <w:proofErr w:type="spellStart"/>
      <w:r w:rsidRPr="00C96497">
        <w:rPr>
          <w:sz w:val="20"/>
          <w:szCs w:val="24"/>
        </w:rPr>
        <w:t>ketakutan</w:t>
      </w:r>
      <w:proofErr w:type="spellEnd"/>
      <w:r w:rsidRPr="00C96497">
        <w:rPr>
          <w:sz w:val="20"/>
          <w:szCs w:val="24"/>
        </w:rPr>
        <w:t xml:space="preserve"> </w:t>
      </w:r>
      <w:proofErr w:type="spellStart"/>
      <w:r w:rsidRPr="00C96497">
        <w:rPr>
          <w:sz w:val="20"/>
          <w:szCs w:val="24"/>
        </w:rPr>
        <w:t>akan</w:t>
      </w:r>
      <w:proofErr w:type="spellEnd"/>
      <w:r w:rsidRPr="00C96497">
        <w:rPr>
          <w:sz w:val="20"/>
          <w:szCs w:val="24"/>
        </w:rPr>
        <w:t xml:space="preserve"> </w:t>
      </w:r>
      <w:proofErr w:type="spellStart"/>
      <w:r w:rsidRPr="00C96497">
        <w:rPr>
          <w:sz w:val="20"/>
          <w:szCs w:val="24"/>
        </w:rPr>
        <w:t>konsekuensi</w:t>
      </w:r>
      <w:proofErr w:type="spellEnd"/>
      <w:r w:rsidRPr="00C96497">
        <w:rPr>
          <w:sz w:val="20"/>
          <w:szCs w:val="24"/>
        </w:rPr>
        <w:t xml:space="preserve">, </w:t>
      </w:r>
      <w:proofErr w:type="spellStart"/>
      <w:r w:rsidRPr="00C96497">
        <w:rPr>
          <w:sz w:val="20"/>
          <w:szCs w:val="24"/>
        </w:rPr>
        <w:t>meskipun</w:t>
      </w:r>
      <w:proofErr w:type="spellEnd"/>
      <w:r w:rsidRPr="00C96497">
        <w:rPr>
          <w:sz w:val="20"/>
          <w:szCs w:val="24"/>
        </w:rPr>
        <w:t xml:space="preserve"> </w:t>
      </w:r>
      <w:proofErr w:type="spellStart"/>
      <w:r w:rsidRPr="00C96497">
        <w:rPr>
          <w:sz w:val="20"/>
          <w:szCs w:val="24"/>
        </w:rPr>
        <w:t>efeknya</w:t>
      </w:r>
      <w:proofErr w:type="spellEnd"/>
      <w:r w:rsidRPr="00C96497">
        <w:rPr>
          <w:sz w:val="20"/>
          <w:szCs w:val="24"/>
        </w:rPr>
        <w:t xml:space="preserve"> </w:t>
      </w:r>
      <w:proofErr w:type="spellStart"/>
      <w:r w:rsidRPr="00C96497">
        <w:rPr>
          <w:sz w:val="20"/>
          <w:szCs w:val="24"/>
        </w:rPr>
        <w:t>bisa</w:t>
      </w:r>
      <w:proofErr w:type="spellEnd"/>
      <w:r w:rsidRPr="00C96497">
        <w:rPr>
          <w:sz w:val="20"/>
          <w:szCs w:val="24"/>
        </w:rPr>
        <w:t xml:space="preserve"> </w:t>
      </w:r>
      <w:proofErr w:type="spellStart"/>
      <w:r w:rsidRPr="00C96497">
        <w:rPr>
          <w:sz w:val="20"/>
          <w:szCs w:val="24"/>
        </w:rPr>
        <w:t>merugikan</w:t>
      </w:r>
      <w:proofErr w:type="spellEnd"/>
      <w:r w:rsidRPr="00C96497">
        <w:rPr>
          <w:sz w:val="20"/>
          <w:szCs w:val="24"/>
        </w:rPr>
        <w:t xml:space="preserve"> </w:t>
      </w:r>
      <w:proofErr w:type="spellStart"/>
      <w:r w:rsidRPr="00C96497">
        <w:rPr>
          <w:sz w:val="20"/>
          <w:szCs w:val="24"/>
        </w:rPr>
        <w:t>dalam</w:t>
      </w:r>
      <w:proofErr w:type="spellEnd"/>
      <w:r w:rsidRPr="00C96497">
        <w:rPr>
          <w:sz w:val="20"/>
          <w:szCs w:val="24"/>
        </w:rPr>
        <w:t xml:space="preserve"> </w:t>
      </w:r>
      <w:proofErr w:type="spellStart"/>
      <w:r w:rsidRPr="00C96497">
        <w:rPr>
          <w:sz w:val="20"/>
          <w:szCs w:val="24"/>
        </w:rPr>
        <w:t>jangka</w:t>
      </w:r>
      <w:proofErr w:type="spellEnd"/>
      <w:r w:rsidRPr="00C96497">
        <w:rPr>
          <w:sz w:val="20"/>
          <w:szCs w:val="24"/>
        </w:rPr>
        <w:t xml:space="preserve"> </w:t>
      </w:r>
      <w:proofErr w:type="spellStart"/>
      <w:r w:rsidRPr="00C96497">
        <w:rPr>
          <w:sz w:val="20"/>
          <w:szCs w:val="24"/>
        </w:rPr>
        <w:t>panjang</w:t>
      </w:r>
      <w:proofErr w:type="spellEnd"/>
      <w:r w:rsidRPr="00C96497">
        <w:rPr>
          <w:sz w:val="20"/>
          <w:szCs w:val="24"/>
        </w:rPr>
        <w:t>.</w:t>
      </w:r>
    </w:p>
    <w:p w14:paraId="1894DEB9" w14:textId="23402274" w:rsidR="00E838E9" w:rsidRDefault="009A25B2" w:rsidP="00955D2C">
      <w:pPr>
        <w:tabs>
          <w:tab w:val="left" w:pos="720"/>
        </w:tabs>
        <w:jc w:val="both"/>
        <w:rPr>
          <w:sz w:val="20"/>
          <w:szCs w:val="24"/>
        </w:rPr>
      </w:pPr>
      <w:r>
        <w:rPr>
          <w:sz w:val="20"/>
          <w:szCs w:val="24"/>
        </w:rPr>
        <w:tab/>
      </w:r>
      <w:r w:rsidRPr="009A25B2">
        <w:rPr>
          <w:sz w:val="20"/>
          <w:szCs w:val="24"/>
        </w:rPr>
        <w:t xml:space="preserve">Anwar Prabu </w:t>
      </w:r>
      <w:proofErr w:type="spellStart"/>
      <w:r w:rsidRPr="009A25B2">
        <w:rPr>
          <w:sz w:val="20"/>
          <w:szCs w:val="24"/>
        </w:rPr>
        <w:t>Mangkunegara</w:t>
      </w:r>
      <w:proofErr w:type="spellEnd"/>
      <w:r w:rsidRPr="009A25B2">
        <w:rPr>
          <w:sz w:val="20"/>
          <w:szCs w:val="24"/>
        </w:rPr>
        <w:t xml:space="preserve"> </w:t>
      </w:r>
      <w:proofErr w:type="spellStart"/>
      <w:r w:rsidRPr="009A25B2">
        <w:rPr>
          <w:sz w:val="20"/>
          <w:szCs w:val="24"/>
        </w:rPr>
        <w:t>dalam</w:t>
      </w:r>
      <w:proofErr w:type="spellEnd"/>
      <w:r w:rsidR="00955D2C">
        <w:rPr>
          <w:sz w:val="20"/>
          <w:szCs w:val="24"/>
        </w:rPr>
        <w:t xml:space="preserve"> </w:t>
      </w:r>
      <w:r w:rsidR="00955D2C">
        <w:rPr>
          <w:sz w:val="20"/>
          <w:szCs w:val="24"/>
        </w:rPr>
        <w:fldChar w:fldCharType="begin" w:fldLock="1"/>
      </w:r>
      <w:r w:rsidR="00955D2C">
        <w:rPr>
          <w:sz w:val="20"/>
          <w:szCs w:val="24"/>
        </w:rPr>
        <w:instrText>ADDIN CSL_CITATION {"citationItems":[{"id":"ITEM-1","itemData":{"author":[{"dropping-particle":"","family":"Nur Azizah","given":"Maida Maulidina","non-dropping-particle":"","parse-names":false,"suffix":""}],"id":"ITEM-1","issued":{"date-parts":[["2019"]]},"publisher":"Universitas Komputer Indonesia","title":"Analisis Penempatan, Motivasi Kerja Dan Pengembangan Karir Terhadap Kepuasan Kerja Pada Pt. Angkasa Pura Ii (Persero) Bandara Husein Sastranegara Bandung.","type":"article"},"uris":["http://www.mendeley.com/documents/?uuid=db95bed9-5fbb-42f5-9691-c6a77b5f6ffc"]}],"mendeley":{"formattedCitation":"(Nur Azizah, 2019)","plainTextFormattedCitation":"(Nur Azizah, 2019)","previouslyFormattedCitation":"(Nur Azizah, 2019)"},"properties":{"noteIndex":0},"schema":"https://github.com/citation-style-language/schema/raw/master/csl-citation.json"}</w:instrText>
      </w:r>
      <w:r w:rsidR="00955D2C">
        <w:rPr>
          <w:sz w:val="20"/>
          <w:szCs w:val="24"/>
        </w:rPr>
        <w:fldChar w:fldCharType="separate"/>
      </w:r>
      <w:r w:rsidR="00955D2C" w:rsidRPr="00955D2C">
        <w:rPr>
          <w:noProof/>
          <w:sz w:val="20"/>
          <w:szCs w:val="24"/>
        </w:rPr>
        <w:t>(Nur Azizah, 2019)</w:t>
      </w:r>
      <w:r w:rsidR="00955D2C">
        <w:rPr>
          <w:sz w:val="20"/>
          <w:szCs w:val="24"/>
        </w:rPr>
        <w:fldChar w:fldCharType="end"/>
      </w:r>
      <w:r w:rsidRPr="009A25B2">
        <w:rPr>
          <w:sz w:val="20"/>
          <w:szCs w:val="24"/>
        </w:rPr>
        <w:t xml:space="preserve"> </w:t>
      </w:r>
      <w:proofErr w:type="spellStart"/>
      <w:r w:rsidRPr="009A25B2">
        <w:rPr>
          <w:sz w:val="20"/>
          <w:szCs w:val="24"/>
        </w:rPr>
        <w:t>menyebutkan</w:t>
      </w:r>
      <w:proofErr w:type="spellEnd"/>
      <w:r w:rsidRPr="009A25B2">
        <w:rPr>
          <w:sz w:val="20"/>
          <w:szCs w:val="24"/>
        </w:rPr>
        <w:t xml:space="preserve"> </w:t>
      </w:r>
      <w:proofErr w:type="spellStart"/>
      <w:r w:rsidRPr="009A25B2">
        <w:rPr>
          <w:sz w:val="20"/>
          <w:szCs w:val="24"/>
        </w:rPr>
        <w:t>beberapa</w:t>
      </w:r>
      <w:proofErr w:type="spellEnd"/>
      <w:r w:rsidRPr="009A25B2">
        <w:rPr>
          <w:sz w:val="20"/>
          <w:szCs w:val="24"/>
        </w:rPr>
        <w:t xml:space="preserve"> </w:t>
      </w:r>
      <w:proofErr w:type="spellStart"/>
      <w:r w:rsidRPr="009A25B2">
        <w:rPr>
          <w:sz w:val="20"/>
          <w:szCs w:val="24"/>
        </w:rPr>
        <w:t>unsur</w:t>
      </w:r>
      <w:proofErr w:type="spellEnd"/>
      <w:r w:rsidRPr="009A25B2">
        <w:rPr>
          <w:sz w:val="20"/>
          <w:szCs w:val="24"/>
        </w:rPr>
        <w:t xml:space="preserve"> </w:t>
      </w:r>
      <w:proofErr w:type="spellStart"/>
      <w:r w:rsidRPr="009A25B2">
        <w:rPr>
          <w:sz w:val="20"/>
          <w:szCs w:val="24"/>
        </w:rPr>
        <w:t>motivasi</w:t>
      </w:r>
      <w:proofErr w:type="spellEnd"/>
      <w:r w:rsidRPr="009A25B2">
        <w:rPr>
          <w:sz w:val="20"/>
          <w:szCs w:val="24"/>
        </w:rPr>
        <w:t xml:space="preserve"> </w:t>
      </w:r>
      <w:proofErr w:type="spellStart"/>
      <w:r w:rsidRPr="009A25B2">
        <w:rPr>
          <w:sz w:val="20"/>
          <w:szCs w:val="24"/>
        </w:rPr>
        <w:t>kerja</w:t>
      </w:r>
      <w:proofErr w:type="spellEnd"/>
      <w:r w:rsidRPr="009A25B2">
        <w:rPr>
          <w:sz w:val="20"/>
          <w:szCs w:val="24"/>
        </w:rPr>
        <w:t xml:space="preserve">, </w:t>
      </w:r>
      <w:proofErr w:type="spellStart"/>
      <w:r w:rsidRPr="009A25B2">
        <w:rPr>
          <w:sz w:val="20"/>
          <w:szCs w:val="24"/>
        </w:rPr>
        <w:t>yaitu</w:t>
      </w:r>
      <w:proofErr w:type="spellEnd"/>
      <w:r w:rsidRPr="009A25B2">
        <w:rPr>
          <w:sz w:val="20"/>
          <w:szCs w:val="24"/>
        </w:rPr>
        <w:t xml:space="preserve">: </w:t>
      </w:r>
      <w:proofErr w:type="spellStart"/>
      <w:r w:rsidRPr="009A25B2">
        <w:rPr>
          <w:sz w:val="20"/>
          <w:szCs w:val="24"/>
        </w:rPr>
        <w:t>tanggung</w:t>
      </w:r>
      <w:proofErr w:type="spellEnd"/>
      <w:r w:rsidRPr="009A25B2">
        <w:rPr>
          <w:sz w:val="20"/>
          <w:szCs w:val="24"/>
        </w:rPr>
        <w:t xml:space="preserve"> </w:t>
      </w:r>
      <w:proofErr w:type="spellStart"/>
      <w:r w:rsidRPr="009A25B2">
        <w:rPr>
          <w:sz w:val="20"/>
          <w:szCs w:val="24"/>
        </w:rPr>
        <w:t>jawab</w:t>
      </w:r>
      <w:proofErr w:type="spellEnd"/>
      <w:r w:rsidRPr="009A25B2">
        <w:rPr>
          <w:sz w:val="20"/>
          <w:szCs w:val="24"/>
        </w:rPr>
        <w:t xml:space="preserve"> </w:t>
      </w:r>
      <w:proofErr w:type="spellStart"/>
      <w:r w:rsidRPr="009A25B2">
        <w:rPr>
          <w:sz w:val="20"/>
          <w:szCs w:val="24"/>
        </w:rPr>
        <w:t>terhadap</w:t>
      </w:r>
      <w:proofErr w:type="spellEnd"/>
      <w:r w:rsidRPr="009A25B2">
        <w:rPr>
          <w:sz w:val="20"/>
          <w:szCs w:val="24"/>
        </w:rPr>
        <w:t xml:space="preserve"> </w:t>
      </w:r>
      <w:proofErr w:type="spellStart"/>
      <w:r w:rsidRPr="009A25B2">
        <w:rPr>
          <w:sz w:val="20"/>
          <w:szCs w:val="24"/>
        </w:rPr>
        <w:t>pekerjaan</w:t>
      </w:r>
      <w:proofErr w:type="spellEnd"/>
      <w:r w:rsidRPr="009A25B2">
        <w:rPr>
          <w:sz w:val="20"/>
          <w:szCs w:val="24"/>
        </w:rPr>
        <w:t xml:space="preserve">, </w:t>
      </w:r>
      <w:proofErr w:type="spellStart"/>
      <w:r w:rsidRPr="009A25B2">
        <w:rPr>
          <w:sz w:val="20"/>
          <w:szCs w:val="24"/>
        </w:rPr>
        <w:t>prestasi</w:t>
      </w:r>
      <w:proofErr w:type="spellEnd"/>
      <w:r w:rsidRPr="009A25B2">
        <w:rPr>
          <w:sz w:val="20"/>
          <w:szCs w:val="24"/>
        </w:rPr>
        <w:t xml:space="preserve"> </w:t>
      </w:r>
      <w:proofErr w:type="spellStart"/>
      <w:r w:rsidRPr="009A25B2">
        <w:rPr>
          <w:sz w:val="20"/>
          <w:szCs w:val="24"/>
        </w:rPr>
        <w:t>kerja</w:t>
      </w:r>
      <w:proofErr w:type="spellEnd"/>
      <w:r w:rsidRPr="009A25B2">
        <w:rPr>
          <w:sz w:val="20"/>
          <w:szCs w:val="24"/>
        </w:rPr>
        <w:t xml:space="preserve"> </w:t>
      </w:r>
      <w:proofErr w:type="spellStart"/>
      <w:r w:rsidRPr="009A25B2">
        <w:rPr>
          <w:sz w:val="20"/>
          <w:szCs w:val="24"/>
        </w:rPr>
        <w:t>dalam</w:t>
      </w:r>
      <w:proofErr w:type="spellEnd"/>
      <w:r w:rsidRPr="009A25B2">
        <w:rPr>
          <w:sz w:val="20"/>
          <w:szCs w:val="24"/>
        </w:rPr>
        <w:t xml:space="preserve"> </w:t>
      </w:r>
      <w:proofErr w:type="spellStart"/>
      <w:r w:rsidRPr="009A25B2">
        <w:rPr>
          <w:sz w:val="20"/>
          <w:szCs w:val="24"/>
        </w:rPr>
        <w:t>mencapai</w:t>
      </w:r>
      <w:proofErr w:type="spellEnd"/>
      <w:r w:rsidRPr="009A25B2">
        <w:rPr>
          <w:sz w:val="20"/>
          <w:szCs w:val="24"/>
        </w:rPr>
        <w:t xml:space="preserve"> </w:t>
      </w:r>
      <w:proofErr w:type="spellStart"/>
      <w:r w:rsidRPr="009A25B2">
        <w:rPr>
          <w:sz w:val="20"/>
          <w:szCs w:val="24"/>
        </w:rPr>
        <w:t>hasil</w:t>
      </w:r>
      <w:proofErr w:type="spellEnd"/>
      <w:r w:rsidRPr="009A25B2">
        <w:rPr>
          <w:sz w:val="20"/>
          <w:szCs w:val="24"/>
        </w:rPr>
        <w:t xml:space="preserve"> </w:t>
      </w:r>
      <w:proofErr w:type="spellStart"/>
      <w:r w:rsidRPr="009A25B2">
        <w:rPr>
          <w:sz w:val="20"/>
          <w:szCs w:val="24"/>
        </w:rPr>
        <w:t>terbaik</w:t>
      </w:r>
      <w:proofErr w:type="spellEnd"/>
      <w:r w:rsidRPr="009A25B2">
        <w:rPr>
          <w:sz w:val="20"/>
          <w:szCs w:val="24"/>
        </w:rPr>
        <w:t xml:space="preserve">, </w:t>
      </w:r>
      <w:proofErr w:type="spellStart"/>
      <w:r w:rsidRPr="009A25B2">
        <w:rPr>
          <w:sz w:val="20"/>
          <w:szCs w:val="24"/>
        </w:rPr>
        <w:t>peluang</w:t>
      </w:r>
      <w:proofErr w:type="spellEnd"/>
      <w:r w:rsidRPr="009A25B2">
        <w:rPr>
          <w:sz w:val="20"/>
          <w:szCs w:val="24"/>
        </w:rPr>
        <w:t xml:space="preserve"> </w:t>
      </w:r>
      <w:proofErr w:type="spellStart"/>
      <w:r w:rsidRPr="009A25B2">
        <w:rPr>
          <w:sz w:val="20"/>
          <w:szCs w:val="24"/>
        </w:rPr>
        <w:t>untuk</w:t>
      </w:r>
      <w:proofErr w:type="spellEnd"/>
      <w:r w:rsidRPr="009A25B2">
        <w:rPr>
          <w:sz w:val="20"/>
          <w:szCs w:val="24"/>
        </w:rPr>
        <w:t xml:space="preserve"> </w:t>
      </w:r>
      <w:proofErr w:type="spellStart"/>
      <w:r w:rsidRPr="009A25B2">
        <w:rPr>
          <w:sz w:val="20"/>
          <w:szCs w:val="24"/>
        </w:rPr>
        <w:t>berkembang</w:t>
      </w:r>
      <w:proofErr w:type="spellEnd"/>
      <w:r w:rsidRPr="009A25B2">
        <w:rPr>
          <w:sz w:val="20"/>
          <w:szCs w:val="24"/>
        </w:rPr>
        <w:t xml:space="preserve">, </w:t>
      </w:r>
      <w:proofErr w:type="spellStart"/>
      <w:r w:rsidRPr="009A25B2">
        <w:rPr>
          <w:sz w:val="20"/>
          <w:szCs w:val="24"/>
        </w:rPr>
        <w:t>pengakuan</w:t>
      </w:r>
      <w:proofErr w:type="spellEnd"/>
      <w:r w:rsidRPr="009A25B2">
        <w:rPr>
          <w:sz w:val="20"/>
          <w:szCs w:val="24"/>
        </w:rPr>
        <w:t xml:space="preserve"> </w:t>
      </w:r>
      <w:proofErr w:type="spellStart"/>
      <w:r w:rsidRPr="009A25B2">
        <w:rPr>
          <w:sz w:val="20"/>
          <w:szCs w:val="24"/>
        </w:rPr>
        <w:t>atas</w:t>
      </w:r>
      <w:proofErr w:type="spellEnd"/>
      <w:r w:rsidRPr="009A25B2">
        <w:rPr>
          <w:sz w:val="20"/>
          <w:szCs w:val="24"/>
        </w:rPr>
        <w:t xml:space="preserve"> </w:t>
      </w:r>
      <w:proofErr w:type="spellStart"/>
      <w:r w:rsidRPr="009A25B2">
        <w:rPr>
          <w:sz w:val="20"/>
          <w:szCs w:val="24"/>
        </w:rPr>
        <w:t>kinerja</w:t>
      </w:r>
      <w:proofErr w:type="spellEnd"/>
      <w:r w:rsidRPr="009A25B2">
        <w:rPr>
          <w:sz w:val="20"/>
          <w:szCs w:val="24"/>
        </w:rPr>
        <w:t xml:space="preserve">, </w:t>
      </w:r>
      <w:proofErr w:type="spellStart"/>
      <w:r w:rsidRPr="009A25B2">
        <w:rPr>
          <w:sz w:val="20"/>
          <w:szCs w:val="24"/>
        </w:rPr>
        <w:t>serta</w:t>
      </w:r>
      <w:proofErr w:type="spellEnd"/>
      <w:r w:rsidRPr="009A25B2">
        <w:rPr>
          <w:sz w:val="20"/>
          <w:szCs w:val="24"/>
        </w:rPr>
        <w:t xml:space="preserve"> </w:t>
      </w:r>
      <w:proofErr w:type="spellStart"/>
      <w:r w:rsidRPr="009A25B2">
        <w:rPr>
          <w:sz w:val="20"/>
          <w:szCs w:val="24"/>
        </w:rPr>
        <w:t>keinginan</w:t>
      </w:r>
      <w:proofErr w:type="spellEnd"/>
      <w:r w:rsidRPr="009A25B2">
        <w:rPr>
          <w:sz w:val="20"/>
          <w:szCs w:val="24"/>
        </w:rPr>
        <w:t xml:space="preserve"> </w:t>
      </w:r>
      <w:proofErr w:type="spellStart"/>
      <w:r w:rsidRPr="009A25B2">
        <w:rPr>
          <w:sz w:val="20"/>
          <w:szCs w:val="24"/>
        </w:rPr>
        <w:t>menghadapi</w:t>
      </w:r>
      <w:proofErr w:type="spellEnd"/>
      <w:r w:rsidRPr="009A25B2">
        <w:rPr>
          <w:sz w:val="20"/>
          <w:szCs w:val="24"/>
        </w:rPr>
        <w:t xml:space="preserve"> </w:t>
      </w:r>
      <w:proofErr w:type="spellStart"/>
      <w:r w:rsidRPr="009A25B2">
        <w:rPr>
          <w:sz w:val="20"/>
          <w:szCs w:val="24"/>
        </w:rPr>
        <w:t>pekerjaan</w:t>
      </w:r>
      <w:proofErr w:type="spellEnd"/>
      <w:r w:rsidRPr="009A25B2">
        <w:rPr>
          <w:sz w:val="20"/>
          <w:szCs w:val="24"/>
        </w:rPr>
        <w:t xml:space="preserve"> yang </w:t>
      </w:r>
      <w:proofErr w:type="spellStart"/>
      <w:r w:rsidRPr="009A25B2">
        <w:rPr>
          <w:sz w:val="20"/>
          <w:szCs w:val="24"/>
        </w:rPr>
        <w:t>menantang</w:t>
      </w:r>
      <w:proofErr w:type="spellEnd"/>
      <w:r w:rsidRPr="009A25B2">
        <w:rPr>
          <w:sz w:val="20"/>
          <w:szCs w:val="24"/>
        </w:rPr>
        <w:t xml:space="preserve"> </w:t>
      </w:r>
      <w:proofErr w:type="spellStart"/>
      <w:r w:rsidRPr="009A25B2">
        <w:rPr>
          <w:sz w:val="20"/>
          <w:szCs w:val="24"/>
        </w:rPr>
        <w:t>untuk</w:t>
      </w:r>
      <w:proofErr w:type="spellEnd"/>
      <w:r w:rsidRPr="009A25B2">
        <w:rPr>
          <w:sz w:val="20"/>
          <w:szCs w:val="24"/>
        </w:rPr>
        <w:t xml:space="preserve"> </w:t>
      </w:r>
      <w:proofErr w:type="spellStart"/>
      <w:r w:rsidRPr="009A25B2">
        <w:rPr>
          <w:sz w:val="20"/>
          <w:szCs w:val="24"/>
        </w:rPr>
        <w:t>pengembangan</w:t>
      </w:r>
      <w:proofErr w:type="spellEnd"/>
      <w:r w:rsidRPr="009A25B2">
        <w:rPr>
          <w:sz w:val="20"/>
          <w:szCs w:val="24"/>
        </w:rPr>
        <w:t xml:space="preserve"> </w:t>
      </w:r>
      <w:proofErr w:type="spellStart"/>
      <w:r w:rsidRPr="009A25B2">
        <w:rPr>
          <w:sz w:val="20"/>
          <w:szCs w:val="24"/>
        </w:rPr>
        <w:t>diri</w:t>
      </w:r>
      <w:proofErr w:type="spellEnd"/>
      <w:r w:rsidRPr="009A25B2">
        <w:rPr>
          <w:sz w:val="20"/>
          <w:szCs w:val="24"/>
        </w:rPr>
        <w:t>.</w:t>
      </w:r>
    </w:p>
    <w:p w14:paraId="0F141177" w14:textId="77777777" w:rsidR="00011648" w:rsidRPr="009A25B2" w:rsidRDefault="00011648" w:rsidP="00955D2C">
      <w:pPr>
        <w:tabs>
          <w:tab w:val="left" w:pos="720"/>
        </w:tabs>
        <w:jc w:val="both"/>
        <w:rPr>
          <w:sz w:val="20"/>
          <w:szCs w:val="24"/>
        </w:rPr>
      </w:pPr>
    </w:p>
    <w:p w14:paraId="0F2AE59F" w14:textId="501D0E86" w:rsidR="00955D2C" w:rsidRPr="00955D2C" w:rsidRDefault="00955D2C" w:rsidP="00955D2C">
      <w:pPr>
        <w:pStyle w:val="Heading1"/>
        <w:suppressAutoHyphens/>
        <w:spacing w:after="60"/>
        <w:rPr>
          <w:i w:val="0"/>
          <w:sz w:val="20"/>
          <w:szCs w:val="24"/>
        </w:rPr>
      </w:pPr>
      <w:proofErr w:type="spellStart"/>
      <w:r>
        <w:rPr>
          <w:i w:val="0"/>
          <w:sz w:val="20"/>
          <w:szCs w:val="24"/>
        </w:rPr>
        <w:t>Lingkungan</w:t>
      </w:r>
      <w:proofErr w:type="spellEnd"/>
      <w:r>
        <w:rPr>
          <w:i w:val="0"/>
          <w:sz w:val="20"/>
          <w:szCs w:val="24"/>
        </w:rPr>
        <w:t xml:space="preserve"> </w:t>
      </w:r>
      <w:proofErr w:type="spellStart"/>
      <w:r>
        <w:rPr>
          <w:i w:val="0"/>
          <w:sz w:val="20"/>
          <w:szCs w:val="24"/>
        </w:rPr>
        <w:t>Kerja</w:t>
      </w:r>
      <w:proofErr w:type="spellEnd"/>
    </w:p>
    <w:p w14:paraId="35019602" w14:textId="7D3344C1" w:rsidR="00752A33" w:rsidRPr="00752A33" w:rsidRDefault="00955D2C" w:rsidP="00752A33">
      <w:pPr>
        <w:tabs>
          <w:tab w:val="left" w:pos="720"/>
        </w:tabs>
        <w:jc w:val="both"/>
        <w:rPr>
          <w:sz w:val="20"/>
          <w:szCs w:val="24"/>
        </w:rPr>
      </w:pPr>
      <w:r>
        <w:rPr>
          <w:sz w:val="20"/>
          <w:szCs w:val="24"/>
        </w:rPr>
        <w:tab/>
      </w:r>
      <w:r w:rsidR="00752A33" w:rsidRPr="00752A33">
        <w:rPr>
          <w:sz w:val="20"/>
          <w:szCs w:val="24"/>
        </w:rPr>
        <w:t xml:space="preserve">Salah </w:t>
      </w:r>
      <w:proofErr w:type="spellStart"/>
      <w:r w:rsidR="00752A33" w:rsidRPr="00752A33">
        <w:rPr>
          <w:sz w:val="20"/>
          <w:szCs w:val="24"/>
        </w:rPr>
        <w:t>satu</w:t>
      </w:r>
      <w:proofErr w:type="spellEnd"/>
      <w:r w:rsidR="00752A33" w:rsidRPr="00752A33">
        <w:rPr>
          <w:sz w:val="20"/>
          <w:szCs w:val="24"/>
        </w:rPr>
        <w:t xml:space="preserve"> </w:t>
      </w:r>
      <w:proofErr w:type="spellStart"/>
      <w:r w:rsidR="00752A33" w:rsidRPr="00752A33">
        <w:rPr>
          <w:sz w:val="20"/>
          <w:szCs w:val="24"/>
        </w:rPr>
        <w:t>penentu</w:t>
      </w:r>
      <w:proofErr w:type="spellEnd"/>
      <w:r w:rsidR="00752A33" w:rsidRPr="00752A33">
        <w:rPr>
          <w:sz w:val="20"/>
          <w:szCs w:val="24"/>
        </w:rPr>
        <w:t xml:space="preserve"> </w:t>
      </w:r>
      <w:proofErr w:type="spellStart"/>
      <w:r w:rsidR="00752A33" w:rsidRPr="00752A33">
        <w:rPr>
          <w:sz w:val="20"/>
          <w:szCs w:val="24"/>
        </w:rPr>
        <w:t>utama</w:t>
      </w:r>
      <w:proofErr w:type="spellEnd"/>
      <w:r w:rsidR="00752A33" w:rsidRPr="00752A33">
        <w:rPr>
          <w:sz w:val="20"/>
          <w:szCs w:val="24"/>
        </w:rPr>
        <w:t xml:space="preserve"> </w:t>
      </w:r>
      <w:proofErr w:type="spellStart"/>
      <w:r w:rsidR="00752A33" w:rsidRPr="00752A33">
        <w:rPr>
          <w:sz w:val="20"/>
          <w:szCs w:val="24"/>
        </w:rPr>
        <w:t>efektivitas</w:t>
      </w:r>
      <w:proofErr w:type="spellEnd"/>
      <w:r w:rsidR="00752A33" w:rsidRPr="00752A33">
        <w:rPr>
          <w:sz w:val="20"/>
          <w:szCs w:val="24"/>
        </w:rPr>
        <w:t xml:space="preserve"> </w:t>
      </w:r>
      <w:proofErr w:type="spellStart"/>
      <w:r w:rsidR="00752A33" w:rsidRPr="00752A33">
        <w:rPr>
          <w:sz w:val="20"/>
          <w:szCs w:val="24"/>
        </w:rPr>
        <w:t>karyawan</w:t>
      </w:r>
      <w:proofErr w:type="spellEnd"/>
      <w:r w:rsidR="00752A33" w:rsidRPr="00752A33">
        <w:rPr>
          <w:sz w:val="20"/>
          <w:szCs w:val="24"/>
        </w:rPr>
        <w:t xml:space="preserve"> </w:t>
      </w:r>
      <w:proofErr w:type="spellStart"/>
      <w:r w:rsidR="00752A33" w:rsidRPr="00752A33">
        <w:rPr>
          <w:sz w:val="20"/>
          <w:szCs w:val="24"/>
        </w:rPr>
        <w:t>adalah</w:t>
      </w:r>
      <w:proofErr w:type="spellEnd"/>
      <w:r w:rsidR="00752A33" w:rsidRPr="00752A33">
        <w:rPr>
          <w:sz w:val="20"/>
          <w:szCs w:val="24"/>
        </w:rPr>
        <w:t xml:space="preserve"> </w:t>
      </w:r>
      <w:proofErr w:type="spellStart"/>
      <w:r w:rsidR="00752A33" w:rsidRPr="00752A33">
        <w:rPr>
          <w:sz w:val="20"/>
          <w:szCs w:val="24"/>
        </w:rPr>
        <w:t>lingkungan</w:t>
      </w:r>
      <w:proofErr w:type="spellEnd"/>
      <w:r w:rsidR="00752A33" w:rsidRPr="00752A33">
        <w:rPr>
          <w:sz w:val="20"/>
          <w:szCs w:val="24"/>
        </w:rPr>
        <w:t xml:space="preserve"> </w:t>
      </w:r>
      <w:proofErr w:type="spellStart"/>
      <w:r w:rsidR="00752A33" w:rsidRPr="00752A33">
        <w:rPr>
          <w:sz w:val="20"/>
          <w:szCs w:val="24"/>
        </w:rPr>
        <w:t>kerja</w:t>
      </w:r>
      <w:proofErr w:type="spellEnd"/>
      <w:r w:rsidR="00752A33" w:rsidRPr="00752A33">
        <w:rPr>
          <w:sz w:val="20"/>
          <w:szCs w:val="24"/>
        </w:rPr>
        <w:t xml:space="preserve">. </w:t>
      </w:r>
      <w:proofErr w:type="spellStart"/>
      <w:r w:rsidR="00752A33" w:rsidRPr="00752A33">
        <w:rPr>
          <w:sz w:val="20"/>
          <w:szCs w:val="24"/>
        </w:rPr>
        <w:t>Keberhasilan</w:t>
      </w:r>
      <w:proofErr w:type="spellEnd"/>
      <w:r w:rsidR="00752A33" w:rsidRPr="00752A33">
        <w:rPr>
          <w:sz w:val="20"/>
          <w:szCs w:val="24"/>
        </w:rPr>
        <w:t xml:space="preserve"> </w:t>
      </w:r>
      <w:proofErr w:type="spellStart"/>
      <w:r w:rsidR="00752A33" w:rsidRPr="00752A33">
        <w:rPr>
          <w:sz w:val="20"/>
          <w:szCs w:val="24"/>
        </w:rPr>
        <w:t>bisnis</w:t>
      </w:r>
      <w:proofErr w:type="spellEnd"/>
      <w:r w:rsidR="00752A33" w:rsidRPr="00752A33">
        <w:rPr>
          <w:sz w:val="20"/>
          <w:szCs w:val="24"/>
        </w:rPr>
        <w:t xml:space="preserve"> sangat </w:t>
      </w:r>
      <w:proofErr w:type="spellStart"/>
      <w:r w:rsidR="00752A33" w:rsidRPr="00752A33">
        <w:rPr>
          <w:sz w:val="20"/>
          <w:szCs w:val="24"/>
        </w:rPr>
        <w:t>bergantung</w:t>
      </w:r>
      <w:proofErr w:type="spellEnd"/>
      <w:r w:rsidR="00752A33" w:rsidRPr="00752A33">
        <w:rPr>
          <w:sz w:val="20"/>
          <w:szCs w:val="24"/>
        </w:rPr>
        <w:t xml:space="preserve"> pada </w:t>
      </w:r>
      <w:proofErr w:type="spellStart"/>
      <w:r w:rsidR="00752A33" w:rsidRPr="00752A33">
        <w:rPr>
          <w:sz w:val="20"/>
          <w:szCs w:val="24"/>
        </w:rPr>
        <w:t>kinerja</w:t>
      </w:r>
      <w:proofErr w:type="spellEnd"/>
      <w:r w:rsidR="00752A33" w:rsidRPr="00752A33">
        <w:rPr>
          <w:sz w:val="20"/>
          <w:szCs w:val="24"/>
        </w:rPr>
        <w:t xml:space="preserve"> </w:t>
      </w:r>
      <w:proofErr w:type="spellStart"/>
      <w:r w:rsidR="00752A33" w:rsidRPr="00752A33">
        <w:rPr>
          <w:sz w:val="20"/>
          <w:szCs w:val="24"/>
        </w:rPr>
        <w:t>setiap</w:t>
      </w:r>
      <w:proofErr w:type="spellEnd"/>
      <w:r w:rsidR="00752A33" w:rsidRPr="00752A33">
        <w:rPr>
          <w:sz w:val="20"/>
          <w:szCs w:val="24"/>
        </w:rPr>
        <w:t xml:space="preserve"> </w:t>
      </w:r>
      <w:proofErr w:type="spellStart"/>
      <w:r w:rsidR="00752A33" w:rsidRPr="00752A33">
        <w:rPr>
          <w:sz w:val="20"/>
          <w:szCs w:val="24"/>
        </w:rPr>
        <w:t>karyawan</w:t>
      </w:r>
      <w:proofErr w:type="spellEnd"/>
      <w:r w:rsidR="00752A33" w:rsidRPr="00752A33">
        <w:rPr>
          <w:sz w:val="20"/>
          <w:szCs w:val="24"/>
        </w:rPr>
        <w:t xml:space="preserve">. Oleh </w:t>
      </w:r>
      <w:proofErr w:type="spellStart"/>
      <w:r w:rsidR="00752A33" w:rsidRPr="00752A33">
        <w:rPr>
          <w:sz w:val="20"/>
          <w:szCs w:val="24"/>
        </w:rPr>
        <w:t>karenanya</w:t>
      </w:r>
      <w:proofErr w:type="spellEnd"/>
      <w:r w:rsidR="00752A33" w:rsidRPr="00752A33">
        <w:rPr>
          <w:sz w:val="20"/>
          <w:szCs w:val="24"/>
        </w:rPr>
        <w:t xml:space="preserve"> agar </w:t>
      </w:r>
      <w:proofErr w:type="spellStart"/>
      <w:r w:rsidR="00752A33" w:rsidRPr="00752A33">
        <w:rPr>
          <w:sz w:val="20"/>
          <w:szCs w:val="24"/>
        </w:rPr>
        <w:t>meningkatkan</w:t>
      </w:r>
      <w:proofErr w:type="spellEnd"/>
      <w:r w:rsidR="00752A33" w:rsidRPr="00752A33">
        <w:rPr>
          <w:sz w:val="20"/>
          <w:szCs w:val="24"/>
        </w:rPr>
        <w:t xml:space="preserve"> </w:t>
      </w:r>
      <w:proofErr w:type="spellStart"/>
      <w:r w:rsidR="00752A33" w:rsidRPr="00752A33">
        <w:rPr>
          <w:sz w:val="20"/>
          <w:szCs w:val="24"/>
        </w:rPr>
        <w:t>kinerja</w:t>
      </w:r>
      <w:proofErr w:type="spellEnd"/>
      <w:r w:rsidR="00752A33" w:rsidRPr="00752A33">
        <w:rPr>
          <w:sz w:val="20"/>
          <w:szCs w:val="24"/>
        </w:rPr>
        <w:t xml:space="preserve">, </w:t>
      </w:r>
      <w:proofErr w:type="spellStart"/>
      <w:r w:rsidR="00752A33" w:rsidRPr="00752A33">
        <w:rPr>
          <w:sz w:val="20"/>
          <w:szCs w:val="24"/>
        </w:rPr>
        <w:t>setiap</w:t>
      </w:r>
      <w:proofErr w:type="spellEnd"/>
      <w:r w:rsidR="00752A33" w:rsidRPr="00752A33">
        <w:rPr>
          <w:sz w:val="20"/>
          <w:szCs w:val="24"/>
        </w:rPr>
        <w:t xml:space="preserve"> </w:t>
      </w:r>
      <w:proofErr w:type="spellStart"/>
      <w:r w:rsidR="00752A33" w:rsidRPr="00752A33">
        <w:rPr>
          <w:sz w:val="20"/>
          <w:szCs w:val="24"/>
        </w:rPr>
        <w:t>perusahaan</w:t>
      </w:r>
      <w:proofErr w:type="spellEnd"/>
      <w:r w:rsidR="00752A33" w:rsidRPr="00752A33">
        <w:rPr>
          <w:sz w:val="20"/>
          <w:szCs w:val="24"/>
        </w:rPr>
        <w:t xml:space="preserve"> </w:t>
      </w:r>
      <w:proofErr w:type="spellStart"/>
      <w:r w:rsidR="00752A33" w:rsidRPr="00752A33">
        <w:rPr>
          <w:sz w:val="20"/>
          <w:szCs w:val="24"/>
        </w:rPr>
        <w:t>wajib</w:t>
      </w:r>
      <w:proofErr w:type="spellEnd"/>
      <w:r w:rsidR="00752A33" w:rsidRPr="00752A33">
        <w:rPr>
          <w:sz w:val="20"/>
          <w:szCs w:val="24"/>
        </w:rPr>
        <w:t xml:space="preserve"> </w:t>
      </w:r>
      <w:proofErr w:type="spellStart"/>
      <w:r w:rsidR="00752A33" w:rsidRPr="00752A33">
        <w:rPr>
          <w:sz w:val="20"/>
          <w:szCs w:val="24"/>
        </w:rPr>
        <w:t>menysun</w:t>
      </w:r>
      <w:proofErr w:type="spellEnd"/>
      <w:r w:rsidR="00752A33" w:rsidRPr="00752A33">
        <w:rPr>
          <w:sz w:val="20"/>
          <w:szCs w:val="24"/>
        </w:rPr>
        <w:t xml:space="preserve"> </w:t>
      </w:r>
      <w:proofErr w:type="spellStart"/>
      <w:r w:rsidR="00752A33" w:rsidRPr="00752A33">
        <w:rPr>
          <w:sz w:val="20"/>
          <w:szCs w:val="24"/>
        </w:rPr>
        <w:t>lingkungan</w:t>
      </w:r>
      <w:proofErr w:type="spellEnd"/>
      <w:r w:rsidR="00752A33" w:rsidRPr="00752A33">
        <w:rPr>
          <w:sz w:val="20"/>
          <w:szCs w:val="24"/>
        </w:rPr>
        <w:t xml:space="preserve"> </w:t>
      </w:r>
      <w:proofErr w:type="spellStart"/>
      <w:r w:rsidR="00752A33" w:rsidRPr="00752A33">
        <w:rPr>
          <w:sz w:val="20"/>
          <w:szCs w:val="24"/>
        </w:rPr>
        <w:t>kerja</w:t>
      </w:r>
      <w:proofErr w:type="spellEnd"/>
      <w:r w:rsidR="00752A33" w:rsidRPr="00752A33">
        <w:rPr>
          <w:sz w:val="20"/>
          <w:szCs w:val="24"/>
        </w:rPr>
        <w:t xml:space="preserve"> yang </w:t>
      </w:r>
      <w:proofErr w:type="spellStart"/>
      <w:r w:rsidR="00752A33" w:rsidRPr="00752A33">
        <w:rPr>
          <w:sz w:val="20"/>
          <w:szCs w:val="24"/>
        </w:rPr>
        <w:t>mendukung</w:t>
      </w:r>
      <w:proofErr w:type="spellEnd"/>
      <w:r w:rsidR="00752A33" w:rsidRPr="00752A33">
        <w:rPr>
          <w:sz w:val="20"/>
          <w:szCs w:val="24"/>
        </w:rPr>
        <w:t xml:space="preserve">. Studi </w:t>
      </w:r>
      <w:proofErr w:type="spellStart"/>
      <w:r w:rsidR="00752A33" w:rsidRPr="00752A33">
        <w:rPr>
          <w:sz w:val="20"/>
          <w:szCs w:val="24"/>
        </w:rPr>
        <w:t>telah</w:t>
      </w:r>
      <w:proofErr w:type="spellEnd"/>
      <w:r w:rsidR="00752A33" w:rsidRPr="00752A33">
        <w:rPr>
          <w:sz w:val="20"/>
          <w:szCs w:val="24"/>
        </w:rPr>
        <w:t xml:space="preserve"> </w:t>
      </w:r>
      <w:proofErr w:type="spellStart"/>
      <w:r w:rsidR="00752A33" w:rsidRPr="00752A33">
        <w:rPr>
          <w:sz w:val="20"/>
          <w:szCs w:val="24"/>
        </w:rPr>
        <w:t>menunjukkan</w:t>
      </w:r>
      <w:proofErr w:type="spellEnd"/>
      <w:r w:rsidR="00752A33" w:rsidRPr="00752A33">
        <w:rPr>
          <w:sz w:val="20"/>
          <w:szCs w:val="24"/>
        </w:rPr>
        <w:t xml:space="preserve"> </w:t>
      </w:r>
      <w:proofErr w:type="spellStart"/>
      <w:r w:rsidR="00752A33" w:rsidRPr="00752A33">
        <w:rPr>
          <w:sz w:val="20"/>
          <w:szCs w:val="24"/>
        </w:rPr>
        <w:t>bahwa</w:t>
      </w:r>
      <w:proofErr w:type="spellEnd"/>
      <w:r w:rsidR="00752A33" w:rsidRPr="00752A33">
        <w:rPr>
          <w:sz w:val="20"/>
          <w:szCs w:val="24"/>
        </w:rPr>
        <w:t xml:space="preserve"> </w:t>
      </w:r>
      <w:proofErr w:type="spellStart"/>
      <w:r w:rsidR="00752A33" w:rsidRPr="00752A33">
        <w:rPr>
          <w:sz w:val="20"/>
          <w:szCs w:val="24"/>
        </w:rPr>
        <w:t>beberapa</w:t>
      </w:r>
      <w:proofErr w:type="spellEnd"/>
      <w:r w:rsidR="00752A33" w:rsidRPr="00752A33">
        <w:rPr>
          <w:sz w:val="20"/>
          <w:szCs w:val="24"/>
        </w:rPr>
        <w:t xml:space="preserve"> </w:t>
      </w:r>
      <w:proofErr w:type="spellStart"/>
      <w:r w:rsidR="00752A33" w:rsidRPr="00752A33">
        <w:rPr>
          <w:sz w:val="20"/>
          <w:szCs w:val="24"/>
        </w:rPr>
        <w:t>aspek</w:t>
      </w:r>
      <w:proofErr w:type="spellEnd"/>
      <w:r w:rsidR="00752A33" w:rsidRPr="00752A33">
        <w:rPr>
          <w:sz w:val="20"/>
          <w:szCs w:val="24"/>
        </w:rPr>
        <w:t xml:space="preserve"> </w:t>
      </w:r>
      <w:proofErr w:type="spellStart"/>
      <w:r w:rsidR="00752A33" w:rsidRPr="00752A33">
        <w:rPr>
          <w:sz w:val="20"/>
          <w:szCs w:val="24"/>
        </w:rPr>
        <w:t>lingkungan</w:t>
      </w:r>
      <w:proofErr w:type="spellEnd"/>
      <w:r w:rsidR="00752A33" w:rsidRPr="00752A33">
        <w:rPr>
          <w:sz w:val="20"/>
          <w:szCs w:val="24"/>
        </w:rPr>
        <w:t xml:space="preserve"> </w:t>
      </w:r>
      <w:proofErr w:type="spellStart"/>
      <w:r w:rsidR="00752A33" w:rsidRPr="00752A33">
        <w:rPr>
          <w:sz w:val="20"/>
          <w:szCs w:val="24"/>
        </w:rPr>
        <w:t>kerja</w:t>
      </w:r>
      <w:proofErr w:type="spellEnd"/>
      <w:r w:rsidR="00752A33" w:rsidRPr="00752A33">
        <w:rPr>
          <w:sz w:val="20"/>
          <w:szCs w:val="24"/>
        </w:rPr>
        <w:t xml:space="preserve"> </w:t>
      </w:r>
      <w:proofErr w:type="spellStart"/>
      <w:r w:rsidR="00752A33" w:rsidRPr="00752A33">
        <w:rPr>
          <w:sz w:val="20"/>
          <w:szCs w:val="24"/>
        </w:rPr>
        <w:t>memiliki</w:t>
      </w:r>
      <w:proofErr w:type="spellEnd"/>
      <w:r w:rsidR="00752A33" w:rsidRPr="00752A33">
        <w:rPr>
          <w:sz w:val="20"/>
          <w:szCs w:val="24"/>
        </w:rPr>
        <w:t xml:space="preserve"> </w:t>
      </w:r>
      <w:proofErr w:type="spellStart"/>
      <w:r w:rsidR="00752A33" w:rsidRPr="00752A33">
        <w:rPr>
          <w:sz w:val="20"/>
          <w:szCs w:val="24"/>
        </w:rPr>
        <w:t>kontribusi</w:t>
      </w:r>
      <w:proofErr w:type="spellEnd"/>
      <w:r w:rsidR="00752A33" w:rsidRPr="00752A33">
        <w:rPr>
          <w:sz w:val="20"/>
          <w:szCs w:val="24"/>
        </w:rPr>
        <w:t xml:space="preserve"> </w:t>
      </w:r>
      <w:proofErr w:type="spellStart"/>
      <w:r w:rsidR="00752A33" w:rsidRPr="00752A33">
        <w:rPr>
          <w:sz w:val="20"/>
          <w:szCs w:val="24"/>
        </w:rPr>
        <w:t>penting</w:t>
      </w:r>
      <w:proofErr w:type="spellEnd"/>
      <w:r w:rsidR="00752A33" w:rsidRPr="00752A33">
        <w:rPr>
          <w:sz w:val="20"/>
          <w:szCs w:val="24"/>
        </w:rPr>
        <w:t xml:space="preserve"> pada </w:t>
      </w:r>
      <w:proofErr w:type="spellStart"/>
      <w:r w:rsidR="00752A33" w:rsidRPr="00752A33">
        <w:rPr>
          <w:sz w:val="20"/>
          <w:szCs w:val="24"/>
        </w:rPr>
        <w:t>produktivitas</w:t>
      </w:r>
      <w:proofErr w:type="spellEnd"/>
      <w:r w:rsidR="00752A33" w:rsidRPr="00752A33">
        <w:rPr>
          <w:sz w:val="20"/>
          <w:szCs w:val="24"/>
        </w:rPr>
        <w:t xml:space="preserve"> </w:t>
      </w:r>
      <w:proofErr w:type="spellStart"/>
      <w:r w:rsidR="00752A33" w:rsidRPr="00752A33">
        <w:rPr>
          <w:sz w:val="20"/>
          <w:szCs w:val="24"/>
        </w:rPr>
        <w:t>pegawai</w:t>
      </w:r>
      <w:proofErr w:type="spellEnd"/>
      <w:r w:rsidR="00752A33">
        <w:rPr>
          <w:sz w:val="20"/>
          <w:szCs w:val="24"/>
        </w:rPr>
        <w:t xml:space="preserve"> </w:t>
      </w:r>
      <w:r w:rsidR="00752A33">
        <w:rPr>
          <w:sz w:val="20"/>
          <w:szCs w:val="24"/>
        </w:rPr>
        <w:fldChar w:fldCharType="begin" w:fldLock="1"/>
      </w:r>
      <w:r w:rsidR="00752A33">
        <w:rPr>
          <w:sz w:val="20"/>
          <w:szCs w:val="24"/>
        </w:rPr>
        <w:instrText>ADDIN CSL_CITATION {"citationItems":[{"id":"ITEM-1","itemData":{"ISSN":"2721-3633","author":[{"dropping-particle":"","family":"Mahyani","given":"Zikriati","non-dropping-particle":"","parse-names":false,"suffix":""},{"dropping-particle":"","family":"Jufri","given":"Muhammad","non-dropping-particle":"","parse-names":false,"suffix":""}],"container-title":"Al-Idarah: Jurnal Manajemen Dan Bisnis Islam","id":"ITEM-1","issue":"1","issued":{"date-parts":[["2020"]]},"page":"16-29","title":"Pengaruh Motivasi Kerja Dan Lingkungan Kerja Terhadap Kinerja Karyawan","type":"article-journal","volume":"1"},"uris":["http://www.mendeley.com/documents/?uuid=4eaebd85-4e4b-47bf-93b5-d5b29232c6c8"]}],"mendeley":{"formattedCitation":"(Mahyani &amp; Jufri, 2020)","plainTextFormattedCitation":"(Mahyani &amp; Jufri, 2020)","previouslyFormattedCitation":"(Mahyani &amp; Jufri, 2020)"},"properties":{"noteIndex":0},"schema":"https://github.com/citation-style-language/schema/raw/master/csl-citation.json"}</w:instrText>
      </w:r>
      <w:r w:rsidR="00752A33">
        <w:rPr>
          <w:sz w:val="20"/>
          <w:szCs w:val="24"/>
        </w:rPr>
        <w:fldChar w:fldCharType="separate"/>
      </w:r>
      <w:r w:rsidR="00752A33" w:rsidRPr="00752A33">
        <w:rPr>
          <w:noProof/>
          <w:sz w:val="20"/>
          <w:szCs w:val="24"/>
        </w:rPr>
        <w:t>(Mahyani &amp; Jufri, 2020)</w:t>
      </w:r>
      <w:r w:rsidR="00752A33">
        <w:rPr>
          <w:sz w:val="20"/>
          <w:szCs w:val="24"/>
        </w:rPr>
        <w:fldChar w:fldCharType="end"/>
      </w:r>
      <w:r w:rsidR="00752A33">
        <w:rPr>
          <w:sz w:val="20"/>
          <w:szCs w:val="24"/>
        </w:rPr>
        <w:tab/>
      </w:r>
      <w:r w:rsidR="00752A33" w:rsidRPr="00752A33">
        <w:rPr>
          <w:sz w:val="20"/>
          <w:szCs w:val="24"/>
        </w:rPr>
        <w:t>.</w:t>
      </w:r>
    </w:p>
    <w:p w14:paraId="5EFABB10" w14:textId="43AEA628" w:rsidR="00955D2C" w:rsidRDefault="00752A33" w:rsidP="00752A33">
      <w:pPr>
        <w:tabs>
          <w:tab w:val="left" w:pos="720"/>
        </w:tabs>
        <w:jc w:val="both"/>
        <w:rPr>
          <w:sz w:val="20"/>
          <w:szCs w:val="24"/>
        </w:rPr>
      </w:pPr>
      <w:r>
        <w:rPr>
          <w:sz w:val="20"/>
          <w:szCs w:val="24"/>
        </w:rPr>
        <w:tab/>
      </w:r>
      <w:proofErr w:type="spellStart"/>
      <w:r w:rsidRPr="00752A33">
        <w:rPr>
          <w:sz w:val="20"/>
          <w:szCs w:val="24"/>
        </w:rPr>
        <w:t>Aspek</w:t>
      </w:r>
      <w:proofErr w:type="spellEnd"/>
      <w:r w:rsidRPr="00752A33">
        <w:rPr>
          <w:sz w:val="20"/>
          <w:szCs w:val="24"/>
        </w:rPr>
        <w:t xml:space="preserve"> </w:t>
      </w:r>
      <w:proofErr w:type="spellStart"/>
      <w:r w:rsidRPr="00752A33">
        <w:rPr>
          <w:sz w:val="20"/>
          <w:szCs w:val="24"/>
        </w:rPr>
        <w:t>lingkungan</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yang </w:t>
      </w:r>
      <w:proofErr w:type="spellStart"/>
      <w:r w:rsidRPr="00752A33">
        <w:rPr>
          <w:sz w:val="20"/>
          <w:szCs w:val="24"/>
        </w:rPr>
        <w:t>mendukung</w:t>
      </w:r>
      <w:proofErr w:type="spellEnd"/>
      <w:r w:rsidRPr="00752A33">
        <w:rPr>
          <w:sz w:val="20"/>
          <w:szCs w:val="24"/>
        </w:rPr>
        <w:t xml:space="preserve"> </w:t>
      </w:r>
      <w:proofErr w:type="spellStart"/>
      <w:r w:rsidRPr="00752A33">
        <w:rPr>
          <w:sz w:val="20"/>
          <w:szCs w:val="24"/>
        </w:rPr>
        <w:t>adalah</w:t>
      </w:r>
      <w:proofErr w:type="spellEnd"/>
      <w:r w:rsidRPr="00752A33">
        <w:rPr>
          <w:sz w:val="20"/>
          <w:szCs w:val="24"/>
        </w:rPr>
        <w:t xml:space="preserve"> yang </w:t>
      </w:r>
      <w:proofErr w:type="spellStart"/>
      <w:r w:rsidRPr="00752A33">
        <w:rPr>
          <w:sz w:val="20"/>
          <w:szCs w:val="24"/>
        </w:rPr>
        <w:t>mampu</w:t>
      </w:r>
      <w:proofErr w:type="spellEnd"/>
      <w:r w:rsidRPr="00752A33">
        <w:rPr>
          <w:sz w:val="20"/>
          <w:szCs w:val="24"/>
        </w:rPr>
        <w:t xml:space="preserve"> </w:t>
      </w:r>
      <w:proofErr w:type="spellStart"/>
      <w:r w:rsidRPr="00752A33">
        <w:rPr>
          <w:sz w:val="20"/>
          <w:szCs w:val="24"/>
        </w:rPr>
        <w:t>mengaktifkan</w:t>
      </w:r>
      <w:proofErr w:type="spellEnd"/>
      <w:r w:rsidRPr="00752A33">
        <w:rPr>
          <w:sz w:val="20"/>
          <w:szCs w:val="24"/>
        </w:rPr>
        <w:t xml:space="preserve"> </w:t>
      </w:r>
      <w:proofErr w:type="spellStart"/>
      <w:r w:rsidRPr="00752A33">
        <w:rPr>
          <w:sz w:val="20"/>
          <w:szCs w:val="24"/>
        </w:rPr>
        <w:t>partisipasi</w:t>
      </w:r>
      <w:proofErr w:type="spellEnd"/>
      <w:r w:rsidRPr="00752A33">
        <w:rPr>
          <w:sz w:val="20"/>
          <w:szCs w:val="24"/>
        </w:rPr>
        <w:t xml:space="preserve"> </w:t>
      </w:r>
      <w:proofErr w:type="spellStart"/>
      <w:r w:rsidRPr="00752A33">
        <w:rPr>
          <w:sz w:val="20"/>
          <w:szCs w:val="24"/>
        </w:rPr>
        <w:t>karyawan</w:t>
      </w:r>
      <w:proofErr w:type="spellEnd"/>
      <w:r w:rsidRPr="00752A33">
        <w:rPr>
          <w:sz w:val="20"/>
          <w:szCs w:val="24"/>
        </w:rPr>
        <w:t xml:space="preserve"> </w:t>
      </w:r>
      <w:proofErr w:type="spellStart"/>
      <w:r w:rsidRPr="00752A33">
        <w:rPr>
          <w:sz w:val="20"/>
          <w:szCs w:val="24"/>
        </w:rPr>
        <w:t>dalam</w:t>
      </w:r>
      <w:proofErr w:type="spellEnd"/>
      <w:r w:rsidRPr="00752A33">
        <w:rPr>
          <w:sz w:val="20"/>
          <w:szCs w:val="24"/>
        </w:rPr>
        <w:t xml:space="preserve"> </w:t>
      </w:r>
      <w:proofErr w:type="spellStart"/>
      <w:r w:rsidRPr="00752A33">
        <w:rPr>
          <w:sz w:val="20"/>
          <w:szCs w:val="24"/>
        </w:rPr>
        <w:t>kinerjanya</w:t>
      </w:r>
      <w:proofErr w:type="spellEnd"/>
      <w:r w:rsidRPr="00752A33">
        <w:rPr>
          <w:sz w:val="20"/>
          <w:szCs w:val="24"/>
        </w:rPr>
        <w:t xml:space="preserve">. </w:t>
      </w:r>
      <w:proofErr w:type="spellStart"/>
      <w:r w:rsidRPr="00752A33">
        <w:rPr>
          <w:sz w:val="20"/>
          <w:szCs w:val="24"/>
        </w:rPr>
        <w:t>Penelitian</w:t>
      </w:r>
      <w:proofErr w:type="spellEnd"/>
      <w:r>
        <w:rPr>
          <w:sz w:val="20"/>
          <w:szCs w:val="24"/>
        </w:rPr>
        <w:fldChar w:fldCharType="begin" w:fldLock="1"/>
      </w:r>
      <w:r w:rsidR="00B97D02">
        <w:rPr>
          <w:sz w:val="20"/>
          <w:szCs w:val="24"/>
        </w:rPr>
        <w:instrText>ADDIN CSL_CITATION {"citationItems":[{"id":"ITEM-1","itemData":{"ISSN":"2599-3410","author":[{"dropping-particle":"","family":"Wahyudi","given":"Dedy","non-dropping-particle":"","parse-names":false,"suffix":""},{"dropping-particle":"","family":"Marantika","given":"Abshor","non-dropping-particle":"","parse-names":false,"suffix":""},{"dropping-particle":"","family":"Yusup","given":"Yusup","non-dropping-particle":"","parse-names":false,"suffix":""}],"container-title":"Jesya (Jurnal Ekonomi dan Ekonomi Syariah)","id":"ITEM-1","issue":"1","issued":{"date-parts":[["2022"]]},"page":"887-898","title":"Pengaruh Kepemimpinan, Lingkungan Kerja, Dan Fasilitas Kantor Terhadap Kinerja Perangkat Desa Di Kecamatan Kampar","type":"article-journal","volume":"5"},"uris":["http://www.mendeley.com/documents/?uuid=5d333314-dc3b-4a45-871c-a667d92cba34"]}],"mendeley":{"formattedCitation":"(Wahyudi et al., 2022)","plainTextFormattedCitation":"(Wahyudi et al., 2022)","previouslyFormattedCitation":"(Wahyudi et al., 2022)"},"properties":{"noteIndex":0},"schema":"https://github.com/citation-style-language/schema/raw/master/csl-citation.json"}</w:instrText>
      </w:r>
      <w:r>
        <w:rPr>
          <w:sz w:val="20"/>
          <w:szCs w:val="24"/>
        </w:rPr>
        <w:fldChar w:fldCharType="separate"/>
      </w:r>
      <w:r w:rsidRPr="00752A33">
        <w:rPr>
          <w:noProof/>
          <w:sz w:val="20"/>
          <w:szCs w:val="24"/>
        </w:rPr>
        <w:t>(Wahyudi et al., 2022)</w:t>
      </w:r>
      <w:r>
        <w:rPr>
          <w:sz w:val="20"/>
          <w:szCs w:val="24"/>
        </w:rPr>
        <w:fldChar w:fldCharType="end"/>
      </w:r>
      <w:r w:rsidRPr="00752A33">
        <w:rPr>
          <w:sz w:val="20"/>
          <w:szCs w:val="24"/>
        </w:rPr>
        <w:t xml:space="preserve"> </w:t>
      </w:r>
      <w:proofErr w:type="spellStart"/>
      <w:r w:rsidRPr="00752A33">
        <w:rPr>
          <w:sz w:val="20"/>
          <w:szCs w:val="24"/>
        </w:rPr>
        <w:t>menunjukkan</w:t>
      </w:r>
      <w:proofErr w:type="spellEnd"/>
      <w:r w:rsidRPr="00752A33">
        <w:rPr>
          <w:sz w:val="20"/>
          <w:szCs w:val="24"/>
        </w:rPr>
        <w:t xml:space="preserve"> </w:t>
      </w:r>
      <w:proofErr w:type="spellStart"/>
      <w:r w:rsidRPr="00752A33">
        <w:rPr>
          <w:sz w:val="20"/>
          <w:szCs w:val="24"/>
        </w:rPr>
        <w:t>jika</w:t>
      </w:r>
      <w:proofErr w:type="spellEnd"/>
      <w:r w:rsidRPr="00752A33">
        <w:rPr>
          <w:sz w:val="20"/>
          <w:szCs w:val="24"/>
        </w:rPr>
        <w:t xml:space="preserve"> </w:t>
      </w:r>
      <w:proofErr w:type="spellStart"/>
      <w:r w:rsidRPr="00752A33">
        <w:rPr>
          <w:sz w:val="20"/>
          <w:szCs w:val="24"/>
        </w:rPr>
        <w:t>lingkungan</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yang optimal </w:t>
      </w:r>
      <w:proofErr w:type="spellStart"/>
      <w:r w:rsidRPr="00752A33">
        <w:rPr>
          <w:sz w:val="20"/>
          <w:szCs w:val="24"/>
        </w:rPr>
        <w:t>berkontribusi</w:t>
      </w:r>
      <w:proofErr w:type="spellEnd"/>
      <w:r w:rsidRPr="00752A33">
        <w:rPr>
          <w:sz w:val="20"/>
          <w:szCs w:val="24"/>
        </w:rPr>
        <w:t xml:space="preserve"> </w:t>
      </w:r>
      <w:proofErr w:type="spellStart"/>
      <w:r w:rsidRPr="00752A33">
        <w:rPr>
          <w:sz w:val="20"/>
          <w:szCs w:val="24"/>
        </w:rPr>
        <w:t>untuk</w:t>
      </w:r>
      <w:proofErr w:type="spellEnd"/>
      <w:r w:rsidRPr="00752A33">
        <w:rPr>
          <w:sz w:val="20"/>
          <w:szCs w:val="24"/>
        </w:rPr>
        <w:t xml:space="preserve"> </w:t>
      </w:r>
      <w:proofErr w:type="spellStart"/>
      <w:r w:rsidRPr="00752A33">
        <w:rPr>
          <w:sz w:val="20"/>
          <w:szCs w:val="24"/>
        </w:rPr>
        <w:t>memaksimalkan</w:t>
      </w:r>
      <w:proofErr w:type="spellEnd"/>
      <w:r w:rsidRPr="00752A33">
        <w:rPr>
          <w:sz w:val="20"/>
          <w:szCs w:val="24"/>
        </w:rPr>
        <w:t xml:space="preserve"> </w:t>
      </w:r>
      <w:proofErr w:type="spellStart"/>
      <w:r w:rsidRPr="00752A33">
        <w:rPr>
          <w:sz w:val="20"/>
          <w:szCs w:val="24"/>
        </w:rPr>
        <w:t>produktivitas</w:t>
      </w:r>
      <w:proofErr w:type="spellEnd"/>
      <w:r w:rsidRPr="00752A33">
        <w:rPr>
          <w:sz w:val="20"/>
          <w:szCs w:val="24"/>
        </w:rPr>
        <w:t xml:space="preserve"> dan </w:t>
      </w:r>
      <w:proofErr w:type="spellStart"/>
      <w:r w:rsidRPr="00752A33">
        <w:rPr>
          <w:sz w:val="20"/>
          <w:szCs w:val="24"/>
        </w:rPr>
        <w:t>kinerja</w:t>
      </w:r>
      <w:proofErr w:type="spellEnd"/>
      <w:r w:rsidRPr="00752A33">
        <w:rPr>
          <w:sz w:val="20"/>
          <w:szCs w:val="24"/>
        </w:rPr>
        <w:t xml:space="preserve"> </w:t>
      </w:r>
      <w:proofErr w:type="spellStart"/>
      <w:r w:rsidRPr="00752A33">
        <w:rPr>
          <w:sz w:val="20"/>
          <w:szCs w:val="24"/>
        </w:rPr>
        <w:t>karyawan</w:t>
      </w:r>
      <w:proofErr w:type="spellEnd"/>
      <w:r w:rsidRPr="00752A33">
        <w:rPr>
          <w:sz w:val="20"/>
          <w:szCs w:val="24"/>
        </w:rPr>
        <w:t xml:space="preserve">. </w:t>
      </w:r>
      <w:proofErr w:type="spellStart"/>
      <w:r w:rsidRPr="00752A33">
        <w:rPr>
          <w:sz w:val="20"/>
          <w:szCs w:val="24"/>
        </w:rPr>
        <w:t>Dampaknya</w:t>
      </w:r>
      <w:proofErr w:type="spellEnd"/>
      <w:r w:rsidRPr="00752A33">
        <w:rPr>
          <w:sz w:val="20"/>
          <w:szCs w:val="24"/>
        </w:rPr>
        <w:t xml:space="preserve"> </w:t>
      </w:r>
      <w:proofErr w:type="spellStart"/>
      <w:r w:rsidRPr="00752A33">
        <w:rPr>
          <w:sz w:val="20"/>
          <w:szCs w:val="24"/>
        </w:rPr>
        <w:t>adalah</w:t>
      </w:r>
      <w:proofErr w:type="spellEnd"/>
      <w:r w:rsidRPr="00752A33">
        <w:rPr>
          <w:sz w:val="20"/>
          <w:szCs w:val="24"/>
        </w:rPr>
        <w:t xml:space="preserve"> </w:t>
      </w:r>
      <w:proofErr w:type="spellStart"/>
      <w:r w:rsidRPr="00752A33">
        <w:rPr>
          <w:sz w:val="20"/>
          <w:szCs w:val="24"/>
        </w:rPr>
        <w:t>meningkatnya</w:t>
      </w:r>
      <w:proofErr w:type="spellEnd"/>
      <w:r w:rsidRPr="00752A33">
        <w:rPr>
          <w:sz w:val="20"/>
          <w:szCs w:val="24"/>
        </w:rPr>
        <w:t xml:space="preserve"> </w:t>
      </w:r>
      <w:proofErr w:type="spellStart"/>
      <w:r w:rsidRPr="00752A33">
        <w:rPr>
          <w:sz w:val="20"/>
          <w:szCs w:val="24"/>
        </w:rPr>
        <w:t>efektivitas</w:t>
      </w:r>
      <w:proofErr w:type="spellEnd"/>
      <w:r w:rsidRPr="00752A33">
        <w:rPr>
          <w:sz w:val="20"/>
          <w:szCs w:val="24"/>
        </w:rPr>
        <w:t xml:space="preserve"> </w:t>
      </w:r>
      <w:proofErr w:type="spellStart"/>
      <w:r w:rsidRPr="00752A33">
        <w:rPr>
          <w:sz w:val="20"/>
          <w:szCs w:val="24"/>
        </w:rPr>
        <w:t>organisasi</w:t>
      </w:r>
      <w:proofErr w:type="spellEnd"/>
      <w:r w:rsidRPr="00752A33">
        <w:rPr>
          <w:sz w:val="20"/>
          <w:szCs w:val="24"/>
        </w:rPr>
        <w:t xml:space="preserve"> </w:t>
      </w:r>
      <w:proofErr w:type="spellStart"/>
      <w:r w:rsidRPr="00752A33">
        <w:rPr>
          <w:sz w:val="20"/>
          <w:szCs w:val="24"/>
        </w:rPr>
        <w:t>serta</w:t>
      </w:r>
      <w:proofErr w:type="spellEnd"/>
      <w:r w:rsidRPr="00752A33">
        <w:rPr>
          <w:sz w:val="20"/>
          <w:szCs w:val="24"/>
        </w:rPr>
        <w:t xml:space="preserve"> </w:t>
      </w:r>
      <w:proofErr w:type="spellStart"/>
      <w:r w:rsidRPr="00752A33">
        <w:rPr>
          <w:sz w:val="20"/>
          <w:szCs w:val="24"/>
        </w:rPr>
        <w:t>meminimalisir</w:t>
      </w:r>
      <w:proofErr w:type="spellEnd"/>
      <w:r w:rsidRPr="00752A33">
        <w:rPr>
          <w:sz w:val="20"/>
          <w:szCs w:val="24"/>
        </w:rPr>
        <w:t xml:space="preserve"> </w:t>
      </w:r>
      <w:proofErr w:type="spellStart"/>
      <w:r w:rsidRPr="00752A33">
        <w:rPr>
          <w:sz w:val="20"/>
          <w:szCs w:val="24"/>
        </w:rPr>
        <w:t>biaya</w:t>
      </w:r>
      <w:proofErr w:type="spellEnd"/>
      <w:r w:rsidRPr="00752A33">
        <w:rPr>
          <w:sz w:val="20"/>
          <w:szCs w:val="24"/>
        </w:rPr>
        <w:t xml:space="preserve"> </w:t>
      </w:r>
      <w:proofErr w:type="spellStart"/>
      <w:r w:rsidRPr="00752A33">
        <w:rPr>
          <w:sz w:val="20"/>
          <w:szCs w:val="24"/>
        </w:rPr>
        <w:t>operasional</w:t>
      </w:r>
      <w:proofErr w:type="spellEnd"/>
      <w:r w:rsidRPr="00752A33">
        <w:rPr>
          <w:sz w:val="20"/>
          <w:szCs w:val="24"/>
        </w:rPr>
        <w:t xml:space="preserve"> yang </w:t>
      </w:r>
      <w:proofErr w:type="spellStart"/>
      <w:r w:rsidRPr="00752A33">
        <w:rPr>
          <w:sz w:val="20"/>
          <w:szCs w:val="24"/>
        </w:rPr>
        <w:t>harus</w:t>
      </w:r>
      <w:proofErr w:type="spellEnd"/>
      <w:r w:rsidRPr="00752A33">
        <w:rPr>
          <w:sz w:val="20"/>
          <w:szCs w:val="24"/>
        </w:rPr>
        <w:t xml:space="preserve"> </w:t>
      </w:r>
      <w:proofErr w:type="spellStart"/>
      <w:r w:rsidRPr="00752A33">
        <w:rPr>
          <w:sz w:val="20"/>
          <w:szCs w:val="24"/>
        </w:rPr>
        <w:t>dikeluarkan</w:t>
      </w:r>
      <w:proofErr w:type="spellEnd"/>
      <w:r w:rsidRPr="00752A33">
        <w:rPr>
          <w:sz w:val="20"/>
          <w:szCs w:val="24"/>
        </w:rPr>
        <w:t xml:space="preserve"> oleh </w:t>
      </w:r>
      <w:proofErr w:type="spellStart"/>
      <w:r w:rsidRPr="00752A33">
        <w:rPr>
          <w:sz w:val="20"/>
          <w:szCs w:val="24"/>
        </w:rPr>
        <w:t>perusahaan</w:t>
      </w:r>
      <w:proofErr w:type="spellEnd"/>
      <w:r w:rsidR="00955D2C" w:rsidRPr="00955D2C">
        <w:rPr>
          <w:sz w:val="20"/>
          <w:szCs w:val="24"/>
        </w:rPr>
        <w:t>.</w:t>
      </w:r>
    </w:p>
    <w:p w14:paraId="31108C22" w14:textId="77777777" w:rsidR="00752A33" w:rsidRDefault="00955D2C" w:rsidP="00955D2C">
      <w:pPr>
        <w:tabs>
          <w:tab w:val="left" w:pos="720"/>
        </w:tabs>
        <w:jc w:val="both"/>
        <w:rPr>
          <w:sz w:val="20"/>
          <w:szCs w:val="24"/>
        </w:rPr>
      </w:pPr>
      <w:r>
        <w:rPr>
          <w:sz w:val="20"/>
          <w:szCs w:val="24"/>
        </w:rPr>
        <w:tab/>
      </w:r>
      <w:proofErr w:type="spellStart"/>
      <w:r w:rsidRPr="00955D2C">
        <w:rPr>
          <w:sz w:val="20"/>
          <w:szCs w:val="24"/>
        </w:rPr>
        <w:t>Mangkunegara</w:t>
      </w:r>
      <w:proofErr w:type="spellEnd"/>
      <w:r w:rsidRPr="00955D2C">
        <w:rPr>
          <w:sz w:val="20"/>
          <w:szCs w:val="24"/>
        </w:rPr>
        <w:t xml:space="preserve"> </w:t>
      </w:r>
      <w:proofErr w:type="spellStart"/>
      <w:r w:rsidRPr="00955D2C">
        <w:rPr>
          <w:sz w:val="20"/>
          <w:szCs w:val="24"/>
        </w:rPr>
        <w:t>dalam</w:t>
      </w:r>
      <w:proofErr w:type="spellEnd"/>
      <w:r w:rsidRPr="00955D2C">
        <w:rPr>
          <w:sz w:val="20"/>
          <w:szCs w:val="24"/>
        </w:rPr>
        <w:t xml:space="preserve"> </w:t>
      </w:r>
      <w:r>
        <w:rPr>
          <w:sz w:val="20"/>
          <w:szCs w:val="24"/>
        </w:rPr>
        <w:fldChar w:fldCharType="begin" w:fldLock="1"/>
      </w:r>
      <w:r>
        <w:rPr>
          <w:sz w:val="20"/>
          <w:szCs w:val="24"/>
        </w:rPr>
        <w:instrText>ADDIN CSL_CITATION {"citationItems":[{"id":"ITEM-1","itemData":{"ISSN":"2599-3410","author":[{"dropping-particle":"","family":"Wahyudi","given":"Dedy","non-dropping-particle":"","parse-names":false,"suffix":""},{"dropping-particle":"","family":"Marantika","given":"Abshor","non-dropping-particle":"","parse-names":false,"suffix":""},{"dropping-particle":"","family":"Yusup","given":"Yusup","non-dropping-particle":"","parse-names":false,"suffix":""}],"container-title":"Jesya (Jurnal Ekonomi dan Ekonomi Syariah)","id":"ITEM-1","issue":"1","issued":{"date-parts":[["2022"]]},"page":"887-898","title":"Pengaruh Kepemimpinan, Lingkungan Kerja, Dan Fasilitas Kantor Terhadap Kinerja Perangkat Desa Di Kecamatan Kampar","type":"article-journal","volume":"5"},"uris":["http://www.mendeley.com/documents/?uuid=5d333314-dc3b-4a45-871c-a667d92cba34"]}],"mendeley":{"formattedCitation":"(Wahyudi et al., 2022)","plainTextFormattedCitation":"(Wahyudi et al., 2022)","previouslyFormattedCitation":"(Wahyudi et al., 2022)"},"properties":{"noteIndex":0},"schema":"https://github.com/citation-style-language/schema/raw/master/csl-citation.json"}</w:instrText>
      </w:r>
      <w:r>
        <w:rPr>
          <w:sz w:val="20"/>
          <w:szCs w:val="24"/>
        </w:rPr>
        <w:fldChar w:fldCharType="separate"/>
      </w:r>
      <w:r w:rsidRPr="00955D2C">
        <w:rPr>
          <w:noProof/>
          <w:sz w:val="20"/>
          <w:szCs w:val="24"/>
        </w:rPr>
        <w:t>(Wahyudi et al., 2022)</w:t>
      </w:r>
      <w:r>
        <w:rPr>
          <w:sz w:val="20"/>
          <w:szCs w:val="24"/>
        </w:rPr>
        <w:fldChar w:fldCharType="end"/>
      </w:r>
      <w:r w:rsidRPr="00955D2C">
        <w:rPr>
          <w:sz w:val="20"/>
          <w:szCs w:val="24"/>
        </w:rPr>
        <w:t xml:space="preserve"> </w:t>
      </w:r>
      <w:proofErr w:type="spellStart"/>
      <w:r w:rsidRPr="00955D2C">
        <w:rPr>
          <w:sz w:val="20"/>
          <w:szCs w:val="24"/>
        </w:rPr>
        <w:t>menyatakan</w:t>
      </w:r>
      <w:proofErr w:type="spellEnd"/>
      <w:r w:rsidRPr="00955D2C">
        <w:rPr>
          <w:sz w:val="20"/>
          <w:szCs w:val="24"/>
        </w:rPr>
        <w:t xml:space="preserve"> </w:t>
      </w:r>
      <w:proofErr w:type="spellStart"/>
      <w:r w:rsidRPr="00955D2C">
        <w:rPr>
          <w:sz w:val="20"/>
          <w:szCs w:val="24"/>
        </w:rPr>
        <w:t>bahwa</w:t>
      </w:r>
      <w:proofErr w:type="spellEnd"/>
      <w:r w:rsidRPr="00955D2C">
        <w:rPr>
          <w:sz w:val="20"/>
          <w:szCs w:val="24"/>
        </w:rPr>
        <w:t xml:space="preserve"> </w:t>
      </w:r>
      <w:proofErr w:type="spellStart"/>
      <w:r w:rsidRPr="00955D2C">
        <w:rPr>
          <w:sz w:val="20"/>
          <w:szCs w:val="24"/>
        </w:rPr>
        <w:t>lingkungan</w:t>
      </w:r>
      <w:proofErr w:type="spellEnd"/>
      <w:r w:rsidRPr="00955D2C">
        <w:rPr>
          <w:sz w:val="20"/>
          <w:szCs w:val="24"/>
        </w:rPr>
        <w:t xml:space="preserve"> </w:t>
      </w:r>
      <w:proofErr w:type="spellStart"/>
      <w:r w:rsidRPr="00955D2C">
        <w:rPr>
          <w:sz w:val="20"/>
          <w:szCs w:val="24"/>
        </w:rPr>
        <w:t>kerja</w:t>
      </w:r>
      <w:proofErr w:type="spellEnd"/>
      <w:r w:rsidRPr="00955D2C">
        <w:rPr>
          <w:sz w:val="20"/>
          <w:szCs w:val="24"/>
        </w:rPr>
        <w:t xml:space="preserve"> </w:t>
      </w:r>
      <w:proofErr w:type="spellStart"/>
      <w:r w:rsidRPr="00955D2C">
        <w:rPr>
          <w:sz w:val="20"/>
          <w:szCs w:val="24"/>
        </w:rPr>
        <w:t>mencakup</w:t>
      </w:r>
      <w:proofErr w:type="spellEnd"/>
      <w:r w:rsidRPr="00955D2C">
        <w:rPr>
          <w:sz w:val="20"/>
          <w:szCs w:val="24"/>
        </w:rPr>
        <w:t xml:space="preserve"> </w:t>
      </w:r>
      <w:proofErr w:type="spellStart"/>
      <w:r w:rsidRPr="00955D2C">
        <w:rPr>
          <w:sz w:val="20"/>
          <w:szCs w:val="24"/>
        </w:rPr>
        <w:t>elemen</w:t>
      </w:r>
      <w:proofErr w:type="spellEnd"/>
      <w:r w:rsidRPr="00955D2C">
        <w:rPr>
          <w:sz w:val="20"/>
          <w:szCs w:val="24"/>
        </w:rPr>
        <w:t xml:space="preserve"> </w:t>
      </w:r>
      <w:proofErr w:type="spellStart"/>
      <w:r w:rsidRPr="00955D2C">
        <w:rPr>
          <w:sz w:val="20"/>
          <w:szCs w:val="24"/>
        </w:rPr>
        <w:t>fisik</w:t>
      </w:r>
      <w:proofErr w:type="spellEnd"/>
      <w:r w:rsidRPr="00955D2C">
        <w:rPr>
          <w:sz w:val="20"/>
          <w:szCs w:val="24"/>
        </w:rPr>
        <w:t xml:space="preserve">, </w:t>
      </w:r>
      <w:proofErr w:type="spellStart"/>
      <w:r w:rsidRPr="00955D2C">
        <w:rPr>
          <w:sz w:val="20"/>
          <w:szCs w:val="24"/>
        </w:rPr>
        <w:t>psikologis</w:t>
      </w:r>
      <w:proofErr w:type="spellEnd"/>
      <w:r w:rsidRPr="00955D2C">
        <w:rPr>
          <w:sz w:val="20"/>
          <w:szCs w:val="24"/>
        </w:rPr>
        <w:t xml:space="preserve">, dan </w:t>
      </w:r>
      <w:proofErr w:type="spellStart"/>
      <w:r w:rsidRPr="00955D2C">
        <w:rPr>
          <w:sz w:val="20"/>
          <w:szCs w:val="24"/>
        </w:rPr>
        <w:t>regulasi</w:t>
      </w:r>
      <w:proofErr w:type="spellEnd"/>
      <w:r w:rsidRPr="00955D2C">
        <w:rPr>
          <w:sz w:val="20"/>
          <w:szCs w:val="24"/>
        </w:rPr>
        <w:t xml:space="preserve"> yang </w:t>
      </w:r>
      <w:proofErr w:type="spellStart"/>
      <w:r w:rsidRPr="00955D2C">
        <w:rPr>
          <w:sz w:val="20"/>
          <w:szCs w:val="24"/>
        </w:rPr>
        <w:t>mempengaruhi</w:t>
      </w:r>
      <w:proofErr w:type="spellEnd"/>
      <w:r w:rsidRPr="00955D2C">
        <w:rPr>
          <w:sz w:val="20"/>
          <w:szCs w:val="24"/>
        </w:rPr>
        <w:t xml:space="preserve"> </w:t>
      </w:r>
      <w:proofErr w:type="spellStart"/>
      <w:r w:rsidRPr="00955D2C">
        <w:rPr>
          <w:sz w:val="20"/>
          <w:szCs w:val="24"/>
        </w:rPr>
        <w:t>motivasi</w:t>
      </w:r>
      <w:proofErr w:type="spellEnd"/>
      <w:r w:rsidRPr="00955D2C">
        <w:rPr>
          <w:sz w:val="20"/>
          <w:szCs w:val="24"/>
        </w:rPr>
        <w:t xml:space="preserve"> </w:t>
      </w:r>
      <w:proofErr w:type="spellStart"/>
      <w:r w:rsidRPr="00955D2C">
        <w:rPr>
          <w:sz w:val="20"/>
          <w:szCs w:val="24"/>
        </w:rPr>
        <w:t>kerja</w:t>
      </w:r>
      <w:proofErr w:type="spellEnd"/>
      <w:r w:rsidRPr="00955D2C">
        <w:rPr>
          <w:sz w:val="20"/>
          <w:szCs w:val="24"/>
        </w:rPr>
        <w:t xml:space="preserve"> dan </w:t>
      </w:r>
      <w:proofErr w:type="spellStart"/>
      <w:r w:rsidRPr="00955D2C">
        <w:rPr>
          <w:sz w:val="20"/>
          <w:szCs w:val="24"/>
        </w:rPr>
        <w:t>produktivitas</w:t>
      </w:r>
      <w:proofErr w:type="spellEnd"/>
      <w:r w:rsidRPr="00955D2C">
        <w:rPr>
          <w:sz w:val="20"/>
          <w:szCs w:val="24"/>
        </w:rPr>
        <w:t xml:space="preserve">. </w:t>
      </w:r>
      <w:proofErr w:type="spellStart"/>
      <w:r w:rsidRPr="00955D2C">
        <w:rPr>
          <w:sz w:val="20"/>
          <w:szCs w:val="24"/>
        </w:rPr>
        <w:t>Indikator</w:t>
      </w:r>
      <w:proofErr w:type="spellEnd"/>
      <w:r w:rsidRPr="00955D2C">
        <w:rPr>
          <w:sz w:val="20"/>
          <w:szCs w:val="24"/>
        </w:rPr>
        <w:t xml:space="preserve"> </w:t>
      </w:r>
      <w:proofErr w:type="spellStart"/>
      <w:r w:rsidRPr="00955D2C">
        <w:rPr>
          <w:sz w:val="20"/>
          <w:szCs w:val="24"/>
        </w:rPr>
        <w:t>lingkungan</w:t>
      </w:r>
      <w:proofErr w:type="spellEnd"/>
      <w:r w:rsidRPr="00955D2C">
        <w:rPr>
          <w:sz w:val="20"/>
          <w:szCs w:val="24"/>
        </w:rPr>
        <w:t xml:space="preserve"> </w:t>
      </w:r>
      <w:proofErr w:type="spellStart"/>
      <w:r w:rsidRPr="00955D2C">
        <w:rPr>
          <w:sz w:val="20"/>
          <w:szCs w:val="24"/>
        </w:rPr>
        <w:t>kerja</w:t>
      </w:r>
      <w:proofErr w:type="spellEnd"/>
      <w:r w:rsidRPr="00955D2C">
        <w:rPr>
          <w:sz w:val="20"/>
          <w:szCs w:val="24"/>
        </w:rPr>
        <w:t xml:space="preserve"> </w:t>
      </w:r>
      <w:proofErr w:type="spellStart"/>
      <w:r w:rsidRPr="00955D2C">
        <w:rPr>
          <w:sz w:val="20"/>
          <w:szCs w:val="24"/>
        </w:rPr>
        <w:t>menurut</w:t>
      </w:r>
      <w:proofErr w:type="spellEnd"/>
      <w:r w:rsidRPr="00955D2C">
        <w:rPr>
          <w:sz w:val="20"/>
          <w:szCs w:val="24"/>
        </w:rPr>
        <w:t xml:space="preserve"> </w:t>
      </w:r>
      <w:proofErr w:type="spellStart"/>
      <w:r w:rsidRPr="00955D2C">
        <w:rPr>
          <w:sz w:val="20"/>
          <w:szCs w:val="24"/>
        </w:rPr>
        <w:t>Sunyoto</w:t>
      </w:r>
      <w:proofErr w:type="spellEnd"/>
      <w:r w:rsidRPr="00955D2C">
        <w:rPr>
          <w:sz w:val="20"/>
          <w:szCs w:val="24"/>
        </w:rPr>
        <w:t xml:space="preserve"> </w:t>
      </w:r>
      <w:proofErr w:type="spellStart"/>
      <w:r w:rsidRPr="00955D2C">
        <w:rPr>
          <w:sz w:val="20"/>
          <w:szCs w:val="24"/>
        </w:rPr>
        <w:t>dalam</w:t>
      </w:r>
      <w:proofErr w:type="spellEnd"/>
      <w:r w:rsidRPr="00955D2C">
        <w:rPr>
          <w:sz w:val="20"/>
          <w:szCs w:val="24"/>
        </w:rPr>
        <w:t xml:space="preserve"> </w:t>
      </w:r>
      <w:r>
        <w:rPr>
          <w:sz w:val="20"/>
          <w:szCs w:val="24"/>
        </w:rPr>
        <w:fldChar w:fldCharType="begin" w:fldLock="1"/>
      </w:r>
      <w:r>
        <w:rPr>
          <w:sz w:val="20"/>
          <w:szCs w:val="24"/>
        </w:rPr>
        <w:instrText>ADDIN CSL_CITATION {"citationItems":[{"id":"ITEM-1","itemData":{"ISSN":"2654-8216","author":[{"dropping-particle":"","family":"Sembiring","given":"Hendri","non-dropping-particle":"","parse-names":false,"suffix":""}],"container-title":"Jurakunman (Jurnal Akuntansi Dan Manajemen)","id":"ITEM-1","issue":"1","issued":{"date-parts":[["2020"]]},"title":"Pengaruh motivasi dan lingkungan kerja terhadap kinerja karyawan pada Bank Sinarmas Medan","type":"article-journal","volume":"13"},"uris":["http://www.mendeley.com/documents/?uuid=1a8f9174-6997-4f93-816e-b72929869ce7"]}],"mendeley":{"formattedCitation":"(Sembiring, 2020)","plainTextFormattedCitation":"(Sembiring, 2020)","previouslyFormattedCitation":"(Sembiring, 2020)"},"properties":{"noteIndex":0},"schema":"https://github.com/citation-style-language/schema/raw/master/csl-citation.json"}</w:instrText>
      </w:r>
      <w:r>
        <w:rPr>
          <w:sz w:val="20"/>
          <w:szCs w:val="24"/>
        </w:rPr>
        <w:fldChar w:fldCharType="separate"/>
      </w:r>
      <w:r w:rsidRPr="00955D2C">
        <w:rPr>
          <w:noProof/>
          <w:sz w:val="20"/>
          <w:szCs w:val="24"/>
        </w:rPr>
        <w:t>(Sembiring, 2020)</w:t>
      </w:r>
      <w:r>
        <w:rPr>
          <w:sz w:val="20"/>
          <w:szCs w:val="24"/>
        </w:rPr>
        <w:fldChar w:fldCharType="end"/>
      </w:r>
      <w:r w:rsidRPr="00955D2C">
        <w:rPr>
          <w:sz w:val="20"/>
          <w:szCs w:val="24"/>
        </w:rPr>
        <w:t xml:space="preserve"> </w:t>
      </w:r>
      <w:proofErr w:type="spellStart"/>
      <w:r w:rsidRPr="00955D2C">
        <w:rPr>
          <w:sz w:val="20"/>
          <w:szCs w:val="24"/>
        </w:rPr>
        <w:t>meliputi</w:t>
      </w:r>
      <w:proofErr w:type="spellEnd"/>
      <w:r w:rsidRPr="00955D2C">
        <w:rPr>
          <w:sz w:val="20"/>
          <w:szCs w:val="24"/>
        </w:rPr>
        <w:t xml:space="preserve"> </w:t>
      </w:r>
      <w:proofErr w:type="spellStart"/>
      <w:r w:rsidRPr="00955D2C">
        <w:rPr>
          <w:sz w:val="20"/>
          <w:szCs w:val="24"/>
        </w:rPr>
        <w:t>beberapa</w:t>
      </w:r>
      <w:proofErr w:type="spellEnd"/>
      <w:r w:rsidRPr="00955D2C">
        <w:rPr>
          <w:sz w:val="20"/>
          <w:szCs w:val="24"/>
        </w:rPr>
        <w:t xml:space="preserve"> </w:t>
      </w:r>
      <w:proofErr w:type="spellStart"/>
      <w:r w:rsidRPr="00955D2C">
        <w:rPr>
          <w:sz w:val="20"/>
          <w:szCs w:val="24"/>
        </w:rPr>
        <w:t>aspek</w:t>
      </w:r>
      <w:proofErr w:type="spellEnd"/>
      <w:r w:rsidRPr="00955D2C">
        <w:rPr>
          <w:sz w:val="20"/>
          <w:szCs w:val="24"/>
        </w:rPr>
        <w:t xml:space="preserve"> </w:t>
      </w:r>
      <w:proofErr w:type="spellStart"/>
      <w:r w:rsidRPr="00955D2C">
        <w:rPr>
          <w:sz w:val="20"/>
          <w:szCs w:val="24"/>
        </w:rPr>
        <w:t>penting</w:t>
      </w:r>
      <w:proofErr w:type="spellEnd"/>
      <w:r w:rsidRPr="00955D2C">
        <w:rPr>
          <w:sz w:val="20"/>
          <w:szCs w:val="24"/>
        </w:rPr>
        <w:t xml:space="preserve"> </w:t>
      </w:r>
      <w:proofErr w:type="spellStart"/>
      <w:r w:rsidR="00752A33">
        <w:rPr>
          <w:sz w:val="20"/>
          <w:szCs w:val="24"/>
        </w:rPr>
        <w:t>yaitu</w:t>
      </w:r>
      <w:proofErr w:type="spellEnd"/>
      <w:r w:rsidR="00752A33">
        <w:rPr>
          <w:sz w:val="20"/>
          <w:szCs w:val="24"/>
        </w:rPr>
        <w:t>:</w:t>
      </w:r>
    </w:p>
    <w:p w14:paraId="6A562AB4" w14:textId="432FEEC2" w:rsidR="00752A33" w:rsidRDefault="00B97D02" w:rsidP="00B97D02">
      <w:pPr>
        <w:pStyle w:val="ListParagraph"/>
        <w:numPr>
          <w:ilvl w:val="0"/>
          <w:numId w:val="15"/>
        </w:numPr>
        <w:tabs>
          <w:tab w:val="left" w:pos="360"/>
        </w:tabs>
        <w:ind w:left="360"/>
        <w:jc w:val="both"/>
        <w:rPr>
          <w:sz w:val="20"/>
          <w:szCs w:val="24"/>
        </w:rPr>
      </w:pPr>
      <w:proofErr w:type="spellStart"/>
      <w:r w:rsidRPr="00752A33">
        <w:rPr>
          <w:sz w:val="20"/>
          <w:szCs w:val="24"/>
        </w:rPr>
        <w:t>Hubungan</w:t>
      </w:r>
      <w:proofErr w:type="spellEnd"/>
      <w:r w:rsidRPr="00752A33">
        <w:rPr>
          <w:sz w:val="20"/>
          <w:szCs w:val="24"/>
        </w:rPr>
        <w:t xml:space="preserve"> </w:t>
      </w:r>
      <w:proofErr w:type="spellStart"/>
      <w:r w:rsidRPr="00752A33">
        <w:rPr>
          <w:sz w:val="20"/>
          <w:szCs w:val="24"/>
        </w:rPr>
        <w:t>kerja</w:t>
      </w:r>
      <w:proofErr w:type="spellEnd"/>
    </w:p>
    <w:p w14:paraId="71D72E35" w14:textId="53F1B7A0" w:rsidR="00752A33" w:rsidRDefault="00752A33" w:rsidP="00B97D02">
      <w:pPr>
        <w:pStyle w:val="ListParagraph"/>
        <w:tabs>
          <w:tab w:val="left" w:pos="360"/>
        </w:tabs>
        <w:ind w:left="360"/>
        <w:jc w:val="both"/>
        <w:rPr>
          <w:sz w:val="20"/>
          <w:szCs w:val="24"/>
        </w:rPr>
      </w:pPr>
      <w:r w:rsidRPr="00752A33">
        <w:rPr>
          <w:sz w:val="20"/>
          <w:szCs w:val="24"/>
        </w:rPr>
        <w:t xml:space="preserve">Dalam </w:t>
      </w:r>
      <w:proofErr w:type="spellStart"/>
      <w:r w:rsidRPr="00752A33">
        <w:rPr>
          <w:sz w:val="20"/>
          <w:szCs w:val="24"/>
        </w:rPr>
        <w:t>hubungan</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w:t>
      </w:r>
      <w:proofErr w:type="spellStart"/>
      <w:r w:rsidRPr="00752A33">
        <w:rPr>
          <w:sz w:val="20"/>
          <w:szCs w:val="24"/>
        </w:rPr>
        <w:t>pekerja</w:t>
      </w:r>
      <w:proofErr w:type="spellEnd"/>
      <w:r w:rsidRPr="00752A33">
        <w:rPr>
          <w:sz w:val="20"/>
          <w:szCs w:val="24"/>
        </w:rPr>
        <w:t xml:space="preserve"> </w:t>
      </w:r>
      <w:proofErr w:type="spellStart"/>
      <w:r w:rsidRPr="00752A33">
        <w:rPr>
          <w:sz w:val="20"/>
          <w:szCs w:val="24"/>
        </w:rPr>
        <w:t>berhadapan</w:t>
      </w:r>
      <w:proofErr w:type="spellEnd"/>
      <w:r w:rsidRPr="00752A33">
        <w:rPr>
          <w:sz w:val="20"/>
          <w:szCs w:val="24"/>
        </w:rPr>
        <w:t xml:space="preserve"> pada </w:t>
      </w:r>
      <w:proofErr w:type="spellStart"/>
      <w:r w:rsidRPr="00752A33">
        <w:rPr>
          <w:sz w:val="20"/>
          <w:szCs w:val="24"/>
        </w:rPr>
        <w:t>beberapa</w:t>
      </w:r>
      <w:proofErr w:type="spellEnd"/>
      <w:r w:rsidRPr="00752A33">
        <w:rPr>
          <w:sz w:val="20"/>
          <w:szCs w:val="24"/>
        </w:rPr>
        <w:t xml:space="preserve"> </w:t>
      </w:r>
      <w:proofErr w:type="spellStart"/>
      <w:r w:rsidRPr="00752A33">
        <w:rPr>
          <w:sz w:val="20"/>
          <w:szCs w:val="24"/>
        </w:rPr>
        <w:t>aspek</w:t>
      </w:r>
      <w:proofErr w:type="spellEnd"/>
      <w:r w:rsidRPr="00752A33">
        <w:rPr>
          <w:sz w:val="20"/>
          <w:szCs w:val="24"/>
        </w:rPr>
        <w:t xml:space="preserve"> </w:t>
      </w:r>
      <w:proofErr w:type="spellStart"/>
      <w:r w:rsidRPr="00752A33">
        <w:rPr>
          <w:sz w:val="20"/>
          <w:szCs w:val="24"/>
        </w:rPr>
        <w:t>yaitu</w:t>
      </w:r>
      <w:proofErr w:type="spellEnd"/>
      <w:r w:rsidRPr="00752A33">
        <w:rPr>
          <w:sz w:val="20"/>
          <w:szCs w:val="24"/>
        </w:rPr>
        <w:t xml:space="preserve"> </w:t>
      </w:r>
      <w:proofErr w:type="spellStart"/>
      <w:r w:rsidRPr="00752A33">
        <w:rPr>
          <w:sz w:val="20"/>
          <w:szCs w:val="24"/>
        </w:rPr>
        <w:t>hubungan</w:t>
      </w:r>
      <w:proofErr w:type="spellEnd"/>
      <w:r w:rsidRPr="00752A33">
        <w:rPr>
          <w:sz w:val="20"/>
          <w:szCs w:val="24"/>
        </w:rPr>
        <w:t xml:space="preserve"> personal dan </w:t>
      </w:r>
      <w:proofErr w:type="spellStart"/>
      <w:r w:rsidRPr="00752A33">
        <w:rPr>
          <w:sz w:val="20"/>
          <w:szCs w:val="24"/>
        </w:rPr>
        <w:t>hubungan</w:t>
      </w:r>
      <w:proofErr w:type="spellEnd"/>
      <w:r w:rsidRPr="00752A33">
        <w:rPr>
          <w:sz w:val="20"/>
          <w:szCs w:val="24"/>
        </w:rPr>
        <w:t xml:space="preserve"> orang </w:t>
      </w:r>
      <w:proofErr w:type="spellStart"/>
      <w:r w:rsidRPr="00752A33">
        <w:rPr>
          <w:sz w:val="20"/>
          <w:szCs w:val="24"/>
        </w:rPr>
        <w:t>banyak</w:t>
      </w:r>
      <w:proofErr w:type="spellEnd"/>
      <w:r w:rsidRPr="00752A33">
        <w:rPr>
          <w:sz w:val="20"/>
          <w:szCs w:val="24"/>
        </w:rPr>
        <w:t xml:space="preserve">. </w:t>
      </w:r>
      <w:proofErr w:type="spellStart"/>
      <w:r w:rsidRPr="00752A33">
        <w:rPr>
          <w:sz w:val="20"/>
          <w:szCs w:val="24"/>
        </w:rPr>
        <w:t>Secara</w:t>
      </w:r>
      <w:proofErr w:type="spellEnd"/>
      <w:r w:rsidRPr="00752A33">
        <w:rPr>
          <w:sz w:val="20"/>
          <w:szCs w:val="24"/>
        </w:rPr>
        <w:t xml:space="preserve"> personal, </w:t>
      </w:r>
      <w:proofErr w:type="spellStart"/>
      <w:r w:rsidRPr="00752A33">
        <w:rPr>
          <w:sz w:val="20"/>
          <w:szCs w:val="24"/>
        </w:rPr>
        <w:t>rekan</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dan supervisor </w:t>
      </w:r>
      <w:proofErr w:type="spellStart"/>
      <w:r w:rsidRPr="00752A33">
        <w:rPr>
          <w:sz w:val="20"/>
          <w:szCs w:val="24"/>
        </w:rPr>
        <w:t>adalah</w:t>
      </w:r>
      <w:proofErr w:type="spellEnd"/>
      <w:r w:rsidRPr="00752A33">
        <w:rPr>
          <w:sz w:val="20"/>
          <w:szCs w:val="24"/>
        </w:rPr>
        <w:t xml:space="preserve"> </w:t>
      </w:r>
      <w:proofErr w:type="spellStart"/>
      <w:r w:rsidRPr="00752A33">
        <w:rPr>
          <w:sz w:val="20"/>
          <w:szCs w:val="24"/>
        </w:rPr>
        <w:t>sumber</w:t>
      </w:r>
      <w:proofErr w:type="spellEnd"/>
      <w:r w:rsidRPr="00752A33">
        <w:rPr>
          <w:sz w:val="20"/>
          <w:szCs w:val="24"/>
        </w:rPr>
        <w:t xml:space="preserve"> </w:t>
      </w:r>
      <w:proofErr w:type="spellStart"/>
      <w:r w:rsidRPr="00752A33">
        <w:rPr>
          <w:sz w:val="20"/>
          <w:szCs w:val="24"/>
        </w:rPr>
        <w:t>motivasi</w:t>
      </w:r>
      <w:proofErr w:type="spellEnd"/>
      <w:r w:rsidRPr="00752A33">
        <w:rPr>
          <w:sz w:val="20"/>
          <w:szCs w:val="24"/>
        </w:rPr>
        <w:t xml:space="preserve"> </w:t>
      </w:r>
      <w:proofErr w:type="spellStart"/>
      <w:r w:rsidRPr="00752A33">
        <w:rPr>
          <w:sz w:val="20"/>
          <w:szCs w:val="24"/>
        </w:rPr>
        <w:t>karyawan</w:t>
      </w:r>
      <w:proofErr w:type="spellEnd"/>
      <w:r w:rsidRPr="00752A33">
        <w:rPr>
          <w:sz w:val="20"/>
          <w:szCs w:val="24"/>
        </w:rPr>
        <w:t xml:space="preserve">. </w:t>
      </w:r>
      <w:proofErr w:type="spellStart"/>
      <w:r w:rsidRPr="00752A33">
        <w:rPr>
          <w:sz w:val="20"/>
          <w:szCs w:val="24"/>
        </w:rPr>
        <w:t>Menjadi</w:t>
      </w:r>
      <w:proofErr w:type="spellEnd"/>
      <w:r w:rsidRPr="00752A33">
        <w:rPr>
          <w:sz w:val="20"/>
          <w:szCs w:val="24"/>
        </w:rPr>
        <w:t xml:space="preserve"> motivator, </w:t>
      </w:r>
      <w:proofErr w:type="spellStart"/>
      <w:r w:rsidRPr="00752A33">
        <w:rPr>
          <w:sz w:val="20"/>
          <w:szCs w:val="24"/>
        </w:rPr>
        <w:t>jika</w:t>
      </w:r>
      <w:proofErr w:type="spellEnd"/>
      <w:r w:rsidRPr="00752A33">
        <w:rPr>
          <w:sz w:val="20"/>
          <w:szCs w:val="24"/>
        </w:rPr>
        <w:t xml:space="preserve"> </w:t>
      </w:r>
      <w:proofErr w:type="spellStart"/>
      <w:r w:rsidRPr="00752A33">
        <w:rPr>
          <w:sz w:val="20"/>
          <w:szCs w:val="24"/>
        </w:rPr>
        <w:t>ada</w:t>
      </w:r>
      <w:proofErr w:type="spellEnd"/>
      <w:r w:rsidRPr="00752A33">
        <w:rPr>
          <w:sz w:val="20"/>
          <w:szCs w:val="24"/>
        </w:rPr>
        <w:t xml:space="preserve"> </w:t>
      </w:r>
      <w:proofErr w:type="spellStart"/>
      <w:r w:rsidRPr="00752A33">
        <w:rPr>
          <w:sz w:val="20"/>
          <w:szCs w:val="24"/>
        </w:rPr>
        <w:t>keharmonisan</w:t>
      </w:r>
      <w:proofErr w:type="spellEnd"/>
      <w:r w:rsidRPr="00752A33">
        <w:rPr>
          <w:sz w:val="20"/>
          <w:szCs w:val="24"/>
        </w:rPr>
        <w:t xml:space="preserve"> </w:t>
      </w:r>
      <w:proofErr w:type="spellStart"/>
      <w:r w:rsidRPr="00752A33">
        <w:rPr>
          <w:sz w:val="20"/>
          <w:szCs w:val="24"/>
        </w:rPr>
        <w:t>dalam</w:t>
      </w:r>
      <w:proofErr w:type="spellEnd"/>
      <w:r w:rsidRPr="00752A33">
        <w:rPr>
          <w:sz w:val="20"/>
          <w:szCs w:val="24"/>
        </w:rPr>
        <w:t xml:space="preserve"> </w:t>
      </w:r>
      <w:proofErr w:type="spellStart"/>
      <w:r w:rsidRPr="00752A33">
        <w:rPr>
          <w:sz w:val="20"/>
          <w:szCs w:val="24"/>
        </w:rPr>
        <w:t>hubungan</w:t>
      </w:r>
      <w:proofErr w:type="spellEnd"/>
      <w:r w:rsidRPr="00752A33">
        <w:rPr>
          <w:sz w:val="20"/>
          <w:szCs w:val="24"/>
        </w:rPr>
        <w:t xml:space="preserve"> </w:t>
      </w:r>
      <w:proofErr w:type="spellStart"/>
      <w:r w:rsidRPr="00752A33">
        <w:rPr>
          <w:sz w:val="20"/>
          <w:szCs w:val="24"/>
        </w:rPr>
        <w:t>karyawan</w:t>
      </w:r>
      <w:proofErr w:type="spellEnd"/>
      <w:r w:rsidRPr="00752A33">
        <w:rPr>
          <w:sz w:val="20"/>
          <w:szCs w:val="24"/>
        </w:rPr>
        <w:t xml:space="preserve"> </w:t>
      </w:r>
      <w:proofErr w:type="spellStart"/>
      <w:r w:rsidRPr="00752A33">
        <w:rPr>
          <w:sz w:val="20"/>
          <w:szCs w:val="24"/>
        </w:rPr>
        <w:t>dengan</w:t>
      </w:r>
      <w:proofErr w:type="spellEnd"/>
      <w:r w:rsidRPr="00752A33">
        <w:rPr>
          <w:sz w:val="20"/>
          <w:szCs w:val="24"/>
        </w:rPr>
        <w:t xml:space="preserve"> </w:t>
      </w:r>
      <w:proofErr w:type="spellStart"/>
      <w:r w:rsidRPr="00752A33">
        <w:rPr>
          <w:sz w:val="20"/>
          <w:szCs w:val="24"/>
        </w:rPr>
        <w:t>sekerja</w:t>
      </w:r>
      <w:proofErr w:type="spellEnd"/>
      <w:r w:rsidRPr="00752A33">
        <w:rPr>
          <w:sz w:val="20"/>
          <w:szCs w:val="24"/>
        </w:rPr>
        <w:t xml:space="preserve"> </w:t>
      </w:r>
      <w:proofErr w:type="spellStart"/>
      <w:r w:rsidRPr="00752A33">
        <w:rPr>
          <w:sz w:val="20"/>
          <w:szCs w:val="24"/>
        </w:rPr>
        <w:t>maupun</w:t>
      </w:r>
      <w:proofErr w:type="spellEnd"/>
      <w:r w:rsidRPr="00752A33">
        <w:rPr>
          <w:sz w:val="20"/>
          <w:szCs w:val="24"/>
        </w:rPr>
        <w:t xml:space="preserve"> </w:t>
      </w:r>
      <w:proofErr w:type="spellStart"/>
      <w:r w:rsidRPr="00752A33">
        <w:rPr>
          <w:sz w:val="20"/>
          <w:szCs w:val="24"/>
        </w:rPr>
        <w:t>atasan</w:t>
      </w:r>
      <w:proofErr w:type="spellEnd"/>
      <w:r w:rsidRPr="00752A33">
        <w:rPr>
          <w:sz w:val="20"/>
          <w:szCs w:val="24"/>
        </w:rPr>
        <w:t xml:space="preserve">. </w:t>
      </w:r>
      <w:proofErr w:type="spellStart"/>
      <w:r w:rsidRPr="00752A33">
        <w:rPr>
          <w:sz w:val="20"/>
          <w:szCs w:val="24"/>
        </w:rPr>
        <w:t>Sebaliknya</w:t>
      </w:r>
      <w:proofErr w:type="spellEnd"/>
      <w:r w:rsidRPr="00752A33">
        <w:rPr>
          <w:sz w:val="20"/>
          <w:szCs w:val="24"/>
        </w:rPr>
        <w:t xml:space="preserve">, </w:t>
      </w:r>
      <w:proofErr w:type="spellStart"/>
      <w:r w:rsidRPr="00752A33">
        <w:rPr>
          <w:sz w:val="20"/>
          <w:szCs w:val="24"/>
        </w:rPr>
        <w:t>jika</w:t>
      </w:r>
      <w:proofErr w:type="spellEnd"/>
      <w:r w:rsidRPr="00752A33">
        <w:rPr>
          <w:sz w:val="20"/>
          <w:szCs w:val="24"/>
        </w:rPr>
        <w:t xml:space="preserve"> </w:t>
      </w:r>
      <w:proofErr w:type="spellStart"/>
      <w:r w:rsidRPr="00752A33">
        <w:rPr>
          <w:sz w:val="20"/>
          <w:szCs w:val="24"/>
        </w:rPr>
        <w:t>terjadi</w:t>
      </w:r>
      <w:proofErr w:type="spellEnd"/>
      <w:r w:rsidRPr="00752A33">
        <w:rPr>
          <w:sz w:val="20"/>
          <w:szCs w:val="24"/>
        </w:rPr>
        <w:t xml:space="preserve"> </w:t>
      </w:r>
      <w:proofErr w:type="spellStart"/>
      <w:r w:rsidRPr="00752A33">
        <w:rPr>
          <w:sz w:val="20"/>
          <w:szCs w:val="24"/>
        </w:rPr>
        <w:t>perselisihan</w:t>
      </w:r>
      <w:proofErr w:type="spellEnd"/>
      <w:r w:rsidRPr="00752A33">
        <w:rPr>
          <w:sz w:val="20"/>
          <w:szCs w:val="24"/>
        </w:rPr>
        <w:t xml:space="preserve"> di </w:t>
      </w:r>
      <w:proofErr w:type="spellStart"/>
      <w:r w:rsidRPr="00752A33">
        <w:rPr>
          <w:sz w:val="20"/>
          <w:szCs w:val="24"/>
        </w:rPr>
        <w:t>antara</w:t>
      </w:r>
      <w:proofErr w:type="spellEnd"/>
      <w:r w:rsidRPr="00752A33">
        <w:rPr>
          <w:sz w:val="20"/>
          <w:szCs w:val="24"/>
        </w:rPr>
        <w:t xml:space="preserve"> </w:t>
      </w:r>
      <w:proofErr w:type="spellStart"/>
      <w:r w:rsidRPr="00752A33">
        <w:rPr>
          <w:sz w:val="20"/>
          <w:szCs w:val="24"/>
        </w:rPr>
        <w:t>mereka</w:t>
      </w:r>
      <w:proofErr w:type="spellEnd"/>
      <w:r w:rsidRPr="00752A33">
        <w:rPr>
          <w:sz w:val="20"/>
          <w:szCs w:val="24"/>
        </w:rPr>
        <w:t xml:space="preserve">, </w:t>
      </w:r>
      <w:proofErr w:type="spellStart"/>
      <w:r w:rsidRPr="00752A33">
        <w:rPr>
          <w:sz w:val="20"/>
          <w:szCs w:val="24"/>
        </w:rPr>
        <w:t>maka</w:t>
      </w:r>
      <w:proofErr w:type="spellEnd"/>
      <w:r w:rsidRPr="00752A33">
        <w:rPr>
          <w:sz w:val="20"/>
          <w:szCs w:val="24"/>
        </w:rPr>
        <w:t xml:space="preserve"> </w:t>
      </w:r>
      <w:proofErr w:type="spellStart"/>
      <w:r w:rsidRPr="00752A33">
        <w:rPr>
          <w:sz w:val="20"/>
          <w:szCs w:val="24"/>
        </w:rPr>
        <w:t>akan</w:t>
      </w:r>
      <w:proofErr w:type="spellEnd"/>
      <w:r w:rsidRPr="00752A33">
        <w:rPr>
          <w:sz w:val="20"/>
          <w:szCs w:val="24"/>
        </w:rPr>
        <w:t xml:space="preserve"> </w:t>
      </w:r>
      <w:proofErr w:type="spellStart"/>
      <w:r w:rsidRPr="00752A33">
        <w:rPr>
          <w:sz w:val="20"/>
          <w:szCs w:val="24"/>
        </w:rPr>
        <w:t>membuat</w:t>
      </w:r>
      <w:proofErr w:type="spellEnd"/>
      <w:r w:rsidRPr="00752A33">
        <w:rPr>
          <w:sz w:val="20"/>
          <w:szCs w:val="24"/>
        </w:rPr>
        <w:t xml:space="preserve"> para </w:t>
      </w:r>
      <w:proofErr w:type="spellStart"/>
      <w:r w:rsidRPr="00752A33">
        <w:rPr>
          <w:sz w:val="20"/>
          <w:szCs w:val="24"/>
        </w:rPr>
        <w:t>pekerja</w:t>
      </w:r>
      <w:proofErr w:type="spellEnd"/>
      <w:r w:rsidRPr="00752A33">
        <w:rPr>
          <w:sz w:val="20"/>
          <w:szCs w:val="24"/>
        </w:rPr>
        <w:t xml:space="preserve"> </w:t>
      </w:r>
      <w:proofErr w:type="spellStart"/>
      <w:r w:rsidRPr="00752A33">
        <w:rPr>
          <w:sz w:val="20"/>
          <w:szCs w:val="24"/>
        </w:rPr>
        <w:t>menjadi</w:t>
      </w:r>
      <w:proofErr w:type="spellEnd"/>
      <w:r w:rsidRPr="00752A33">
        <w:rPr>
          <w:sz w:val="20"/>
          <w:szCs w:val="24"/>
        </w:rPr>
        <w:t xml:space="preserve"> </w:t>
      </w:r>
      <w:proofErr w:type="spellStart"/>
      <w:r w:rsidRPr="00752A33">
        <w:rPr>
          <w:sz w:val="20"/>
          <w:szCs w:val="24"/>
        </w:rPr>
        <w:t>kurang</w:t>
      </w:r>
      <w:proofErr w:type="spellEnd"/>
      <w:r w:rsidRPr="00752A33">
        <w:rPr>
          <w:sz w:val="20"/>
          <w:szCs w:val="24"/>
        </w:rPr>
        <w:t xml:space="preserve"> </w:t>
      </w:r>
      <w:proofErr w:type="spellStart"/>
      <w:r w:rsidRPr="00752A33">
        <w:rPr>
          <w:sz w:val="20"/>
          <w:szCs w:val="24"/>
        </w:rPr>
        <w:t>atau</w:t>
      </w:r>
      <w:proofErr w:type="spellEnd"/>
      <w:r w:rsidRPr="00752A33">
        <w:rPr>
          <w:sz w:val="20"/>
          <w:szCs w:val="24"/>
        </w:rPr>
        <w:t xml:space="preserve"> </w:t>
      </w:r>
      <w:proofErr w:type="spellStart"/>
      <w:r w:rsidRPr="00752A33">
        <w:rPr>
          <w:sz w:val="20"/>
          <w:szCs w:val="24"/>
        </w:rPr>
        <w:t>sama</w:t>
      </w:r>
      <w:proofErr w:type="spellEnd"/>
      <w:r w:rsidRPr="00752A33">
        <w:rPr>
          <w:sz w:val="20"/>
          <w:szCs w:val="24"/>
        </w:rPr>
        <w:t xml:space="preserve"> </w:t>
      </w:r>
      <w:proofErr w:type="spellStart"/>
      <w:r w:rsidRPr="00752A33">
        <w:rPr>
          <w:sz w:val="20"/>
          <w:szCs w:val="24"/>
        </w:rPr>
        <w:t>sekali</w:t>
      </w:r>
      <w:proofErr w:type="spellEnd"/>
      <w:r w:rsidRPr="00752A33">
        <w:rPr>
          <w:sz w:val="20"/>
          <w:szCs w:val="24"/>
        </w:rPr>
        <w:t xml:space="preserve"> </w:t>
      </w:r>
      <w:proofErr w:type="spellStart"/>
      <w:r w:rsidRPr="00752A33">
        <w:rPr>
          <w:sz w:val="20"/>
          <w:szCs w:val="24"/>
        </w:rPr>
        <w:t>tidak</w:t>
      </w:r>
      <w:proofErr w:type="spellEnd"/>
      <w:r w:rsidRPr="00752A33">
        <w:rPr>
          <w:sz w:val="20"/>
          <w:szCs w:val="24"/>
        </w:rPr>
        <w:t xml:space="preserve"> </w:t>
      </w:r>
      <w:proofErr w:type="spellStart"/>
      <w:r w:rsidRPr="00752A33">
        <w:rPr>
          <w:sz w:val="20"/>
          <w:szCs w:val="24"/>
        </w:rPr>
        <w:t>termotivasi</w:t>
      </w:r>
      <w:proofErr w:type="spellEnd"/>
      <w:r w:rsidRPr="00752A33">
        <w:rPr>
          <w:sz w:val="20"/>
          <w:szCs w:val="24"/>
        </w:rPr>
        <w:t xml:space="preserve"> </w:t>
      </w:r>
      <w:proofErr w:type="spellStart"/>
      <w:r w:rsidRPr="00752A33">
        <w:rPr>
          <w:sz w:val="20"/>
          <w:szCs w:val="24"/>
        </w:rPr>
        <w:t>untuk</w:t>
      </w:r>
      <w:proofErr w:type="spellEnd"/>
      <w:r w:rsidRPr="00752A33">
        <w:rPr>
          <w:sz w:val="20"/>
          <w:szCs w:val="24"/>
        </w:rPr>
        <w:t xml:space="preserve"> </w:t>
      </w:r>
      <w:proofErr w:type="spellStart"/>
      <w:r w:rsidRPr="00752A33">
        <w:rPr>
          <w:sz w:val="20"/>
          <w:szCs w:val="24"/>
        </w:rPr>
        <w:t>bekerja</w:t>
      </w:r>
      <w:proofErr w:type="spellEnd"/>
      <w:r w:rsidRPr="00752A33">
        <w:rPr>
          <w:sz w:val="20"/>
          <w:szCs w:val="24"/>
        </w:rPr>
        <w:t>.</w:t>
      </w:r>
    </w:p>
    <w:p w14:paraId="49B3F826" w14:textId="65B3E61E" w:rsidR="00752A33" w:rsidRDefault="00B97D02" w:rsidP="00B97D02">
      <w:pPr>
        <w:pStyle w:val="ListParagraph"/>
        <w:numPr>
          <w:ilvl w:val="0"/>
          <w:numId w:val="15"/>
        </w:numPr>
        <w:tabs>
          <w:tab w:val="left" w:pos="360"/>
        </w:tabs>
        <w:ind w:left="360"/>
        <w:jc w:val="both"/>
        <w:rPr>
          <w:sz w:val="20"/>
          <w:szCs w:val="24"/>
        </w:rPr>
      </w:pPr>
      <w:r w:rsidRPr="00752A33">
        <w:rPr>
          <w:sz w:val="20"/>
          <w:szCs w:val="24"/>
        </w:rPr>
        <w:t xml:space="preserve">Tingkat </w:t>
      </w:r>
      <w:proofErr w:type="spellStart"/>
      <w:r w:rsidRPr="00752A33">
        <w:rPr>
          <w:sz w:val="20"/>
          <w:szCs w:val="24"/>
        </w:rPr>
        <w:t>kebisingan</w:t>
      </w:r>
      <w:proofErr w:type="spellEnd"/>
    </w:p>
    <w:p w14:paraId="2E27B6F6" w14:textId="15C8A70E" w:rsidR="00752A33" w:rsidRDefault="00752A33" w:rsidP="00B97D02">
      <w:pPr>
        <w:pStyle w:val="ListParagraph"/>
        <w:tabs>
          <w:tab w:val="left" w:pos="360"/>
        </w:tabs>
        <w:ind w:left="360"/>
        <w:jc w:val="both"/>
        <w:rPr>
          <w:sz w:val="20"/>
          <w:szCs w:val="24"/>
        </w:rPr>
      </w:pPr>
      <w:proofErr w:type="spellStart"/>
      <w:r w:rsidRPr="00752A33">
        <w:rPr>
          <w:sz w:val="20"/>
          <w:szCs w:val="24"/>
        </w:rPr>
        <w:t>Tempat</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yang </w:t>
      </w:r>
      <w:proofErr w:type="spellStart"/>
      <w:r w:rsidRPr="00752A33">
        <w:rPr>
          <w:sz w:val="20"/>
          <w:szCs w:val="24"/>
        </w:rPr>
        <w:t>mengganggu</w:t>
      </w:r>
      <w:proofErr w:type="spellEnd"/>
      <w:r w:rsidRPr="00752A33">
        <w:rPr>
          <w:sz w:val="20"/>
          <w:szCs w:val="24"/>
        </w:rPr>
        <w:t xml:space="preserve"> dan </w:t>
      </w:r>
      <w:proofErr w:type="spellStart"/>
      <w:r w:rsidRPr="00752A33">
        <w:rPr>
          <w:sz w:val="20"/>
          <w:szCs w:val="24"/>
        </w:rPr>
        <w:t>berisik</w:t>
      </w:r>
      <w:proofErr w:type="spellEnd"/>
      <w:r w:rsidRPr="00752A33">
        <w:rPr>
          <w:sz w:val="20"/>
          <w:szCs w:val="24"/>
        </w:rPr>
        <w:t xml:space="preserve"> </w:t>
      </w:r>
      <w:proofErr w:type="spellStart"/>
      <w:r w:rsidRPr="00752A33">
        <w:rPr>
          <w:sz w:val="20"/>
          <w:szCs w:val="24"/>
        </w:rPr>
        <w:t>memberikan</w:t>
      </w:r>
      <w:proofErr w:type="spellEnd"/>
      <w:r w:rsidRPr="00752A33">
        <w:rPr>
          <w:sz w:val="20"/>
          <w:szCs w:val="24"/>
        </w:rPr>
        <w:t xml:space="preserve"> </w:t>
      </w:r>
      <w:proofErr w:type="spellStart"/>
      <w:r w:rsidRPr="00752A33">
        <w:rPr>
          <w:sz w:val="20"/>
          <w:szCs w:val="24"/>
        </w:rPr>
        <w:t>dampak</w:t>
      </w:r>
      <w:proofErr w:type="spellEnd"/>
      <w:r w:rsidRPr="00752A33">
        <w:rPr>
          <w:sz w:val="20"/>
          <w:szCs w:val="24"/>
        </w:rPr>
        <w:t xml:space="preserve"> </w:t>
      </w:r>
      <w:proofErr w:type="spellStart"/>
      <w:r w:rsidRPr="00752A33">
        <w:rPr>
          <w:sz w:val="20"/>
          <w:szCs w:val="24"/>
        </w:rPr>
        <w:t>negatif</w:t>
      </w:r>
      <w:proofErr w:type="spellEnd"/>
      <w:r w:rsidRPr="00752A33">
        <w:rPr>
          <w:sz w:val="20"/>
          <w:szCs w:val="24"/>
        </w:rPr>
        <w:t xml:space="preserve">, </w:t>
      </w:r>
      <w:proofErr w:type="spellStart"/>
      <w:r w:rsidRPr="00752A33">
        <w:rPr>
          <w:sz w:val="20"/>
          <w:szCs w:val="24"/>
        </w:rPr>
        <w:t>khususnya</w:t>
      </w:r>
      <w:proofErr w:type="spellEnd"/>
      <w:r w:rsidRPr="00752A33">
        <w:rPr>
          <w:sz w:val="20"/>
          <w:szCs w:val="24"/>
        </w:rPr>
        <w:t xml:space="preserve"> </w:t>
      </w:r>
      <w:proofErr w:type="spellStart"/>
      <w:r w:rsidRPr="00752A33">
        <w:rPr>
          <w:sz w:val="20"/>
          <w:szCs w:val="24"/>
        </w:rPr>
        <w:t>adanya</w:t>
      </w:r>
      <w:proofErr w:type="spellEnd"/>
      <w:r w:rsidRPr="00752A33">
        <w:rPr>
          <w:sz w:val="20"/>
          <w:szCs w:val="24"/>
        </w:rPr>
        <w:t xml:space="preserve"> </w:t>
      </w:r>
      <w:proofErr w:type="spellStart"/>
      <w:r w:rsidRPr="00752A33">
        <w:rPr>
          <w:sz w:val="20"/>
          <w:szCs w:val="24"/>
        </w:rPr>
        <w:t>keresahan</w:t>
      </w:r>
      <w:proofErr w:type="spellEnd"/>
      <w:r w:rsidRPr="00752A33">
        <w:rPr>
          <w:sz w:val="20"/>
          <w:szCs w:val="24"/>
        </w:rPr>
        <w:t xml:space="preserve"> di </w:t>
      </w:r>
      <w:proofErr w:type="spellStart"/>
      <w:r w:rsidRPr="00752A33">
        <w:rPr>
          <w:sz w:val="20"/>
          <w:szCs w:val="24"/>
        </w:rPr>
        <w:t>tempat</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Tidak </w:t>
      </w:r>
      <w:proofErr w:type="spellStart"/>
      <w:r w:rsidRPr="00752A33">
        <w:rPr>
          <w:sz w:val="20"/>
          <w:szCs w:val="24"/>
        </w:rPr>
        <w:t>diragukan</w:t>
      </w:r>
      <w:proofErr w:type="spellEnd"/>
      <w:r w:rsidRPr="00752A33">
        <w:rPr>
          <w:sz w:val="20"/>
          <w:szCs w:val="24"/>
        </w:rPr>
        <w:t xml:space="preserve"> </w:t>
      </w:r>
      <w:proofErr w:type="spellStart"/>
      <w:r w:rsidRPr="00752A33">
        <w:rPr>
          <w:sz w:val="20"/>
          <w:szCs w:val="24"/>
        </w:rPr>
        <w:t>lagi</w:t>
      </w:r>
      <w:proofErr w:type="spellEnd"/>
      <w:r w:rsidRPr="00752A33">
        <w:rPr>
          <w:sz w:val="20"/>
          <w:szCs w:val="24"/>
        </w:rPr>
        <w:t xml:space="preserve">, </w:t>
      </w:r>
      <w:proofErr w:type="spellStart"/>
      <w:r w:rsidRPr="00752A33">
        <w:rPr>
          <w:sz w:val="20"/>
          <w:szCs w:val="24"/>
        </w:rPr>
        <w:t>lingkungan</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yang </w:t>
      </w:r>
      <w:proofErr w:type="spellStart"/>
      <w:r w:rsidRPr="00752A33">
        <w:rPr>
          <w:sz w:val="20"/>
          <w:szCs w:val="24"/>
        </w:rPr>
        <w:t>tenang</w:t>
      </w:r>
      <w:proofErr w:type="spellEnd"/>
      <w:r w:rsidRPr="00752A33">
        <w:rPr>
          <w:sz w:val="20"/>
          <w:szCs w:val="24"/>
        </w:rPr>
        <w:t xml:space="preserve"> </w:t>
      </w:r>
      <w:proofErr w:type="spellStart"/>
      <w:r w:rsidRPr="00752A33">
        <w:rPr>
          <w:sz w:val="20"/>
          <w:szCs w:val="24"/>
        </w:rPr>
        <w:t>membantu</w:t>
      </w:r>
      <w:proofErr w:type="spellEnd"/>
      <w:r w:rsidRPr="00752A33">
        <w:rPr>
          <w:sz w:val="20"/>
          <w:szCs w:val="24"/>
        </w:rPr>
        <w:t xml:space="preserve"> </w:t>
      </w:r>
      <w:proofErr w:type="spellStart"/>
      <w:r w:rsidRPr="00752A33">
        <w:rPr>
          <w:sz w:val="20"/>
          <w:szCs w:val="24"/>
        </w:rPr>
        <w:t>karyawan</w:t>
      </w:r>
      <w:proofErr w:type="spellEnd"/>
      <w:r w:rsidRPr="00752A33">
        <w:rPr>
          <w:sz w:val="20"/>
          <w:szCs w:val="24"/>
        </w:rPr>
        <w:t xml:space="preserve"> </w:t>
      </w:r>
      <w:proofErr w:type="spellStart"/>
      <w:r w:rsidRPr="00752A33">
        <w:rPr>
          <w:sz w:val="20"/>
          <w:szCs w:val="24"/>
        </w:rPr>
        <w:t>memaksimalkan</w:t>
      </w:r>
      <w:proofErr w:type="spellEnd"/>
      <w:r w:rsidRPr="00752A33">
        <w:rPr>
          <w:sz w:val="20"/>
          <w:szCs w:val="24"/>
        </w:rPr>
        <w:t xml:space="preserve"> </w:t>
      </w:r>
      <w:proofErr w:type="spellStart"/>
      <w:r w:rsidRPr="00752A33">
        <w:rPr>
          <w:sz w:val="20"/>
          <w:szCs w:val="24"/>
        </w:rPr>
        <w:t>tugasnya</w:t>
      </w:r>
      <w:proofErr w:type="spellEnd"/>
      <w:r w:rsidRPr="00752A33">
        <w:rPr>
          <w:sz w:val="20"/>
          <w:szCs w:val="24"/>
        </w:rPr>
        <w:t xml:space="preserve"> </w:t>
      </w:r>
      <w:proofErr w:type="spellStart"/>
      <w:r w:rsidRPr="00752A33">
        <w:rPr>
          <w:sz w:val="20"/>
          <w:szCs w:val="24"/>
        </w:rPr>
        <w:t>lebih</w:t>
      </w:r>
      <w:proofErr w:type="spellEnd"/>
      <w:r w:rsidRPr="00752A33">
        <w:rPr>
          <w:sz w:val="20"/>
          <w:szCs w:val="24"/>
        </w:rPr>
        <w:t xml:space="preserve"> </w:t>
      </w:r>
      <w:proofErr w:type="spellStart"/>
      <w:r w:rsidRPr="00752A33">
        <w:rPr>
          <w:sz w:val="20"/>
          <w:szCs w:val="24"/>
        </w:rPr>
        <w:t>cepat</w:t>
      </w:r>
      <w:proofErr w:type="spellEnd"/>
      <w:r w:rsidRPr="00752A33">
        <w:rPr>
          <w:sz w:val="20"/>
          <w:szCs w:val="24"/>
        </w:rPr>
        <w:t xml:space="preserve">, yang </w:t>
      </w:r>
      <w:proofErr w:type="spellStart"/>
      <w:r w:rsidRPr="00752A33">
        <w:rPr>
          <w:sz w:val="20"/>
          <w:szCs w:val="24"/>
        </w:rPr>
        <w:t>dapat</w:t>
      </w:r>
      <w:proofErr w:type="spellEnd"/>
      <w:r w:rsidRPr="00752A33">
        <w:rPr>
          <w:sz w:val="20"/>
          <w:szCs w:val="24"/>
        </w:rPr>
        <w:t xml:space="preserve"> </w:t>
      </w:r>
      <w:proofErr w:type="spellStart"/>
      <w:r w:rsidRPr="00752A33">
        <w:rPr>
          <w:sz w:val="20"/>
          <w:szCs w:val="24"/>
        </w:rPr>
        <w:t>meningkatkan</w:t>
      </w:r>
      <w:proofErr w:type="spellEnd"/>
      <w:r w:rsidRPr="00752A33">
        <w:rPr>
          <w:sz w:val="20"/>
          <w:szCs w:val="24"/>
        </w:rPr>
        <w:t xml:space="preserve"> </w:t>
      </w:r>
      <w:proofErr w:type="spellStart"/>
      <w:r w:rsidRPr="00752A33">
        <w:rPr>
          <w:sz w:val="20"/>
          <w:szCs w:val="24"/>
        </w:rPr>
        <w:t>produktivitas</w:t>
      </w:r>
      <w:proofErr w:type="spellEnd"/>
    </w:p>
    <w:p w14:paraId="0E26AA2D" w14:textId="4934AB17" w:rsidR="00752A33" w:rsidRDefault="00B97D02" w:rsidP="00B97D02">
      <w:pPr>
        <w:pStyle w:val="ListParagraph"/>
        <w:numPr>
          <w:ilvl w:val="0"/>
          <w:numId w:val="15"/>
        </w:numPr>
        <w:tabs>
          <w:tab w:val="left" w:pos="360"/>
        </w:tabs>
        <w:ind w:left="360"/>
        <w:jc w:val="both"/>
        <w:rPr>
          <w:sz w:val="20"/>
          <w:szCs w:val="24"/>
        </w:rPr>
      </w:pPr>
      <w:proofErr w:type="spellStart"/>
      <w:r w:rsidRPr="00752A33">
        <w:rPr>
          <w:sz w:val="20"/>
          <w:szCs w:val="24"/>
        </w:rPr>
        <w:t>Penerangan</w:t>
      </w:r>
      <w:proofErr w:type="spellEnd"/>
    </w:p>
    <w:p w14:paraId="79EB321C" w14:textId="45D54245" w:rsidR="00752A33" w:rsidRDefault="00752A33" w:rsidP="00B97D02">
      <w:pPr>
        <w:pStyle w:val="ListParagraph"/>
        <w:tabs>
          <w:tab w:val="left" w:pos="360"/>
        </w:tabs>
        <w:ind w:left="360"/>
        <w:jc w:val="both"/>
        <w:rPr>
          <w:sz w:val="20"/>
          <w:szCs w:val="24"/>
        </w:rPr>
      </w:pPr>
      <w:r w:rsidRPr="00752A33">
        <w:rPr>
          <w:sz w:val="20"/>
          <w:szCs w:val="24"/>
        </w:rPr>
        <w:t xml:space="preserve">Dalam </w:t>
      </w:r>
      <w:proofErr w:type="spellStart"/>
      <w:r w:rsidRPr="00752A33">
        <w:rPr>
          <w:sz w:val="20"/>
          <w:szCs w:val="24"/>
        </w:rPr>
        <w:t>konteks</w:t>
      </w:r>
      <w:proofErr w:type="spellEnd"/>
      <w:r w:rsidRPr="00752A33">
        <w:rPr>
          <w:sz w:val="20"/>
          <w:szCs w:val="24"/>
        </w:rPr>
        <w:t xml:space="preserve"> </w:t>
      </w:r>
      <w:proofErr w:type="spellStart"/>
      <w:r w:rsidRPr="00752A33">
        <w:rPr>
          <w:sz w:val="20"/>
          <w:szCs w:val="24"/>
        </w:rPr>
        <w:t>ini</w:t>
      </w:r>
      <w:proofErr w:type="spellEnd"/>
      <w:r w:rsidRPr="00752A33">
        <w:rPr>
          <w:sz w:val="20"/>
          <w:szCs w:val="24"/>
        </w:rPr>
        <w:t xml:space="preserve">, </w:t>
      </w:r>
      <w:proofErr w:type="spellStart"/>
      <w:r w:rsidRPr="00752A33">
        <w:rPr>
          <w:sz w:val="20"/>
          <w:szCs w:val="24"/>
        </w:rPr>
        <w:t>pencahayaan</w:t>
      </w:r>
      <w:proofErr w:type="spellEnd"/>
      <w:r w:rsidRPr="00752A33">
        <w:rPr>
          <w:sz w:val="20"/>
          <w:szCs w:val="24"/>
        </w:rPr>
        <w:t xml:space="preserve"> </w:t>
      </w:r>
      <w:proofErr w:type="spellStart"/>
      <w:r w:rsidRPr="00752A33">
        <w:rPr>
          <w:sz w:val="20"/>
          <w:szCs w:val="24"/>
        </w:rPr>
        <w:t>meliputi</w:t>
      </w:r>
      <w:proofErr w:type="spellEnd"/>
      <w:r w:rsidRPr="00752A33">
        <w:rPr>
          <w:sz w:val="20"/>
          <w:szCs w:val="24"/>
        </w:rPr>
        <w:t xml:space="preserve"> </w:t>
      </w:r>
      <w:proofErr w:type="spellStart"/>
      <w:r w:rsidRPr="00752A33">
        <w:rPr>
          <w:sz w:val="20"/>
          <w:szCs w:val="24"/>
        </w:rPr>
        <w:t>cahaya</w:t>
      </w:r>
      <w:proofErr w:type="spellEnd"/>
      <w:r w:rsidRPr="00752A33">
        <w:rPr>
          <w:sz w:val="20"/>
          <w:szCs w:val="24"/>
        </w:rPr>
        <w:t xml:space="preserve"> </w:t>
      </w:r>
      <w:proofErr w:type="spellStart"/>
      <w:r w:rsidRPr="00752A33">
        <w:rPr>
          <w:sz w:val="20"/>
          <w:szCs w:val="24"/>
        </w:rPr>
        <w:t>alami</w:t>
      </w:r>
      <w:proofErr w:type="spellEnd"/>
      <w:r w:rsidRPr="00752A33">
        <w:rPr>
          <w:sz w:val="20"/>
          <w:szCs w:val="24"/>
        </w:rPr>
        <w:t xml:space="preserve"> </w:t>
      </w:r>
      <w:proofErr w:type="spellStart"/>
      <w:r w:rsidRPr="00752A33">
        <w:rPr>
          <w:sz w:val="20"/>
          <w:szCs w:val="24"/>
        </w:rPr>
        <w:t>yakni</w:t>
      </w:r>
      <w:proofErr w:type="spellEnd"/>
      <w:r w:rsidRPr="00752A33">
        <w:rPr>
          <w:sz w:val="20"/>
          <w:szCs w:val="24"/>
        </w:rPr>
        <w:t xml:space="preserve"> </w:t>
      </w:r>
      <w:proofErr w:type="spellStart"/>
      <w:r w:rsidRPr="00752A33">
        <w:rPr>
          <w:sz w:val="20"/>
          <w:szCs w:val="24"/>
        </w:rPr>
        <w:t>matahari</w:t>
      </w:r>
      <w:proofErr w:type="spellEnd"/>
      <w:r w:rsidRPr="00752A33">
        <w:rPr>
          <w:sz w:val="20"/>
          <w:szCs w:val="24"/>
        </w:rPr>
        <w:t xml:space="preserve"> dan </w:t>
      </w:r>
      <w:proofErr w:type="spellStart"/>
      <w:r w:rsidRPr="00752A33">
        <w:rPr>
          <w:sz w:val="20"/>
          <w:szCs w:val="24"/>
        </w:rPr>
        <w:t>cahaya</w:t>
      </w:r>
      <w:proofErr w:type="spellEnd"/>
      <w:r w:rsidRPr="00752A33">
        <w:rPr>
          <w:sz w:val="20"/>
          <w:szCs w:val="24"/>
        </w:rPr>
        <w:t xml:space="preserve"> </w:t>
      </w:r>
      <w:proofErr w:type="spellStart"/>
      <w:r w:rsidRPr="00752A33">
        <w:rPr>
          <w:sz w:val="20"/>
          <w:szCs w:val="24"/>
        </w:rPr>
        <w:t>buatan</w:t>
      </w:r>
      <w:proofErr w:type="spellEnd"/>
      <w:r w:rsidRPr="00752A33">
        <w:rPr>
          <w:sz w:val="20"/>
          <w:szCs w:val="24"/>
        </w:rPr>
        <w:t xml:space="preserve"> </w:t>
      </w:r>
      <w:proofErr w:type="spellStart"/>
      <w:r w:rsidRPr="00752A33">
        <w:rPr>
          <w:sz w:val="20"/>
          <w:szCs w:val="24"/>
        </w:rPr>
        <w:t>yakni</w:t>
      </w:r>
      <w:proofErr w:type="spellEnd"/>
      <w:r w:rsidRPr="00752A33">
        <w:rPr>
          <w:sz w:val="20"/>
          <w:szCs w:val="24"/>
        </w:rPr>
        <w:t xml:space="preserve"> </w:t>
      </w:r>
      <w:proofErr w:type="spellStart"/>
      <w:r w:rsidRPr="00752A33">
        <w:rPr>
          <w:sz w:val="20"/>
          <w:szCs w:val="24"/>
        </w:rPr>
        <w:t>lampu</w:t>
      </w:r>
      <w:proofErr w:type="spellEnd"/>
      <w:r w:rsidRPr="00752A33">
        <w:rPr>
          <w:sz w:val="20"/>
          <w:szCs w:val="24"/>
        </w:rPr>
        <w:t xml:space="preserve">. </w:t>
      </w:r>
      <w:proofErr w:type="spellStart"/>
      <w:r w:rsidRPr="00752A33">
        <w:rPr>
          <w:sz w:val="20"/>
          <w:szCs w:val="24"/>
        </w:rPr>
        <w:t>Karyawan</w:t>
      </w:r>
      <w:proofErr w:type="spellEnd"/>
      <w:r w:rsidRPr="00752A33">
        <w:rPr>
          <w:sz w:val="20"/>
          <w:szCs w:val="24"/>
        </w:rPr>
        <w:t xml:space="preserve"> </w:t>
      </w:r>
      <w:proofErr w:type="spellStart"/>
      <w:r w:rsidRPr="00752A33">
        <w:rPr>
          <w:sz w:val="20"/>
          <w:szCs w:val="24"/>
        </w:rPr>
        <w:t>sering</w:t>
      </w:r>
      <w:proofErr w:type="spellEnd"/>
      <w:r w:rsidRPr="00752A33">
        <w:rPr>
          <w:sz w:val="20"/>
          <w:szCs w:val="24"/>
        </w:rPr>
        <w:t xml:space="preserve"> kali </w:t>
      </w:r>
      <w:proofErr w:type="spellStart"/>
      <w:r w:rsidRPr="00752A33">
        <w:rPr>
          <w:sz w:val="20"/>
          <w:szCs w:val="24"/>
        </w:rPr>
        <w:t>membutuhkan</w:t>
      </w:r>
      <w:proofErr w:type="spellEnd"/>
      <w:r w:rsidRPr="00752A33">
        <w:rPr>
          <w:sz w:val="20"/>
          <w:szCs w:val="24"/>
        </w:rPr>
        <w:t xml:space="preserve"> </w:t>
      </w:r>
      <w:proofErr w:type="spellStart"/>
      <w:r w:rsidRPr="00752A33">
        <w:rPr>
          <w:sz w:val="20"/>
          <w:szCs w:val="24"/>
        </w:rPr>
        <w:t>akses</w:t>
      </w:r>
      <w:proofErr w:type="spellEnd"/>
      <w:r w:rsidRPr="00752A33">
        <w:rPr>
          <w:sz w:val="20"/>
          <w:szCs w:val="24"/>
        </w:rPr>
        <w:t xml:space="preserve"> yang </w:t>
      </w:r>
      <w:proofErr w:type="spellStart"/>
      <w:r w:rsidRPr="00752A33">
        <w:rPr>
          <w:sz w:val="20"/>
          <w:szCs w:val="24"/>
        </w:rPr>
        <w:t>memadai</w:t>
      </w:r>
      <w:proofErr w:type="spellEnd"/>
      <w:r w:rsidRPr="00752A33">
        <w:rPr>
          <w:sz w:val="20"/>
          <w:szCs w:val="24"/>
        </w:rPr>
        <w:t xml:space="preserve"> </w:t>
      </w:r>
      <w:proofErr w:type="spellStart"/>
      <w:r w:rsidRPr="00752A33">
        <w:rPr>
          <w:sz w:val="20"/>
          <w:szCs w:val="24"/>
        </w:rPr>
        <w:t>ke</w:t>
      </w:r>
      <w:proofErr w:type="spellEnd"/>
      <w:r w:rsidRPr="00752A33">
        <w:rPr>
          <w:sz w:val="20"/>
          <w:szCs w:val="24"/>
        </w:rPr>
        <w:t xml:space="preserve"> </w:t>
      </w:r>
      <w:proofErr w:type="spellStart"/>
      <w:r w:rsidRPr="00752A33">
        <w:rPr>
          <w:sz w:val="20"/>
          <w:szCs w:val="24"/>
        </w:rPr>
        <w:t>pencahayaan</w:t>
      </w:r>
      <w:proofErr w:type="spellEnd"/>
      <w:r w:rsidRPr="00752A33">
        <w:rPr>
          <w:sz w:val="20"/>
          <w:szCs w:val="24"/>
        </w:rPr>
        <w:t xml:space="preserve">, </w:t>
      </w:r>
      <w:proofErr w:type="spellStart"/>
      <w:r w:rsidRPr="00752A33">
        <w:rPr>
          <w:sz w:val="20"/>
          <w:szCs w:val="24"/>
        </w:rPr>
        <w:t>terutama</w:t>
      </w:r>
      <w:proofErr w:type="spellEnd"/>
      <w:r w:rsidRPr="00752A33">
        <w:rPr>
          <w:sz w:val="20"/>
          <w:szCs w:val="24"/>
        </w:rPr>
        <w:t xml:space="preserve"> </w:t>
      </w:r>
      <w:proofErr w:type="spellStart"/>
      <w:r w:rsidRPr="00752A33">
        <w:rPr>
          <w:sz w:val="20"/>
          <w:szCs w:val="24"/>
        </w:rPr>
        <w:t>ketika</w:t>
      </w:r>
      <w:proofErr w:type="spellEnd"/>
      <w:r w:rsidRPr="00752A33">
        <w:rPr>
          <w:sz w:val="20"/>
          <w:szCs w:val="24"/>
        </w:rPr>
        <w:t xml:space="preserve"> </w:t>
      </w:r>
      <w:proofErr w:type="spellStart"/>
      <w:r w:rsidRPr="00752A33">
        <w:rPr>
          <w:sz w:val="20"/>
          <w:szCs w:val="24"/>
        </w:rPr>
        <w:t>pekerjaan</w:t>
      </w:r>
      <w:proofErr w:type="spellEnd"/>
      <w:r w:rsidRPr="00752A33">
        <w:rPr>
          <w:sz w:val="20"/>
          <w:szCs w:val="24"/>
        </w:rPr>
        <w:t xml:space="preserve"> yang </w:t>
      </w:r>
      <w:proofErr w:type="spellStart"/>
      <w:r w:rsidRPr="00752A33">
        <w:rPr>
          <w:sz w:val="20"/>
          <w:szCs w:val="24"/>
        </w:rPr>
        <w:t>dilakukan</w:t>
      </w:r>
      <w:proofErr w:type="spellEnd"/>
      <w:r w:rsidRPr="00752A33">
        <w:rPr>
          <w:sz w:val="20"/>
          <w:szCs w:val="24"/>
        </w:rPr>
        <w:t xml:space="preserve"> </w:t>
      </w:r>
      <w:proofErr w:type="spellStart"/>
      <w:r w:rsidRPr="00752A33">
        <w:rPr>
          <w:sz w:val="20"/>
          <w:szCs w:val="24"/>
        </w:rPr>
        <w:t>memerlukan</w:t>
      </w:r>
      <w:proofErr w:type="spellEnd"/>
      <w:r w:rsidRPr="00752A33">
        <w:rPr>
          <w:sz w:val="20"/>
          <w:szCs w:val="24"/>
        </w:rPr>
        <w:t xml:space="preserve"> </w:t>
      </w:r>
      <w:proofErr w:type="spellStart"/>
      <w:r w:rsidRPr="00752A33">
        <w:rPr>
          <w:sz w:val="20"/>
          <w:szCs w:val="24"/>
        </w:rPr>
        <w:t>tingkat</w:t>
      </w:r>
      <w:proofErr w:type="spellEnd"/>
      <w:r w:rsidRPr="00752A33">
        <w:rPr>
          <w:sz w:val="20"/>
          <w:szCs w:val="24"/>
        </w:rPr>
        <w:t xml:space="preserve"> </w:t>
      </w:r>
      <w:proofErr w:type="spellStart"/>
      <w:r w:rsidRPr="00752A33">
        <w:rPr>
          <w:sz w:val="20"/>
          <w:szCs w:val="24"/>
        </w:rPr>
        <w:t>ketelitian</w:t>
      </w:r>
      <w:proofErr w:type="spellEnd"/>
      <w:r w:rsidRPr="00752A33">
        <w:rPr>
          <w:sz w:val="20"/>
          <w:szCs w:val="24"/>
        </w:rPr>
        <w:t xml:space="preserve"> yang </w:t>
      </w:r>
      <w:proofErr w:type="spellStart"/>
      <w:r w:rsidRPr="00752A33">
        <w:rPr>
          <w:sz w:val="20"/>
          <w:szCs w:val="24"/>
        </w:rPr>
        <w:t>tinggi</w:t>
      </w:r>
      <w:proofErr w:type="spellEnd"/>
      <w:r w:rsidRPr="00752A33">
        <w:rPr>
          <w:sz w:val="20"/>
          <w:szCs w:val="24"/>
        </w:rPr>
        <w:t xml:space="preserve">. </w:t>
      </w:r>
      <w:proofErr w:type="spellStart"/>
      <w:r w:rsidRPr="00752A33">
        <w:rPr>
          <w:sz w:val="20"/>
          <w:szCs w:val="24"/>
        </w:rPr>
        <w:t>Untuk</w:t>
      </w:r>
      <w:proofErr w:type="spellEnd"/>
      <w:r w:rsidRPr="00752A33">
        <w:rPr>
          <w:sz w:val="20"/>
          <w:szCs w:val="24"/>
        </w:rPr>
        <w:t xml:space="preserve"> </w:t>
      </w:r>
      <w:proofErr w:type="spellStart"/>
      <w:r w:rsidRPr="00752A33">
        <w:rPr>
          <w:sz w:val="20"/>
          <w:szCs w:val="24"/>
        </w:rPr>
        <w:t>menghemat</w:t>
      </w:r>
      <w:proofErr w:type="spellEnd"/>
      <w:r w:rsidRPr="00752A33">
        <w:rPr>
          <w:sz w:val="20"/>
          <w:szCs w:val="24"/>
        </w:rPr>
        <w:t xml:space="preserve"> </w:t>
      </w:r>
      <w:proofErr w:type="spellStart"/>
      <w:r w:rsidRPr="00752A33">
        <w:rPr>
          <w:sz w:val="20"/>
          <w:szCs w:val="24"/>
        </w:rPr>
        <w:t>biaya</w:t>
      </w:r>
      <w:proofErr w:type="spellEnd"/>
      <w:r w:rsidRPr="00752A33">
        <w:rPr>
          <w:sz w:val="20"/>
          <w:szCs w:val="24"/>
        </w:rPr>
        <w:t xml:space="preserve">, </w:t>
      </w:r>
      <w:proofErr w:type="spellStart"/>
      <w:r w:rsidRPr="00752A33">
        <w:rPr>
          <w:sz w:val="20"/>
          <w:szCs w:val="24"/>
        </w:rPr>
        <w:t>perusahaan</w:t>
      </w:r>
      <w:proofErr w:type="spellEnd"/>
      <w:r w:rsidRPr="00752A33">
        <w:rPr>
          <w:sz w:val="20"/>
          <w:szCs w:val="24"/>
        </w:rPr>
        <w:t xml:space="preserve"> </w:t>
      </w:r>
      <w:proofErr w:type="spellStart"/>
      <w:r w:rsidRPr="00752A33">
        <w:rPr>
          <w:sz w:val="20"/>
          <w:szCs w:val="24"/>
        </w:rPr>
        <w:t>perlu</w:t>
      </w:r>
      <w:proofErr w:type="spellEnd"/>
      <w:r w:rsidRPr="00752A33">
        <w:rPr>
          <w:sz w:val="20"/>
          <w:szCs w:val="24"/>
        </w:rPr>
        <w:t xml:space="preserve"> </w:t>
      </w:r>
      <w:proofErr w:type="spellStart"/>
      <w:r w:rsidRPr="00752A33">
        <w:rPr>
          <w:sz w:val="20"/>
          <w:szCs w:val="24"/>
        </w:rPr>
        <w:t>mempertimbangkan</w:t>
      </w:r>
      <w:proofErr w:type="spellEnd"/>
      <w:r w:rsidRPr="00752A33">
        <w:rPr>
          <w:sz w:val="20"/>
          <w:szCs w:val="24"/>
        </w:rPr>
        <w:t xml:space="preserve"> </w:t>
      </w:r>
      <w:proofErr w:type="spellStart"/>
      <w:r w:rsidRPr="00752A33">
        <w:rPr>
          <w:sz w:val="20"/>
          <w:szCs w:val="24"/>
        </w:rPr>
        <w:t>penggunaan</w:t>
      </w:r>
      <w:proofErr w:type="spellEnd"/>
      <w:r w:rsidRPr="00752A33">
        <w:rPr>
          <w:sz w:val="20"/>
          <w:szCs w:val="24"/>
        </w:rPr>
        <w:t xml:space="preserve"> </w:t>
      </w:r>
      <w:proofErr w:type="spellStart"/>
      <w:r w:rsidRPr="00752A33">
        <w:rPr>
          <w:sz w:val="20"/>
          <w:szCs w:val="24"/>
        </w:rPr>
        <w:t>cahaya</w:t>
      </w:r>
      <w:proofErr w:type="spellEnd"/>
      <w:r w:rsidRPr="00752A33">
        <w:rPr>
          <w:sz w:val="20"/>
          <w:szCs w:val="24"/>
        </w:rPr>
        <w:t xml:space="preserve"> </w:t>
      </w:r>
      <w:proofErr w:type="spellStart"/>
      <w:r w:rsidRPr="00752A33">
        <w:rPr>
          <w:sz w:val="20"/>
          <w:szCs w:val="24"/>
        </w:rPr>
        <w:t>matahari</w:t>
      </w:r>
      <w:proofErr w:type="spellEnd"/>
      <w:r w:rsidRPr="00752A33">
        <w:rPr>
          <w:sz w:val="20"/>
          <w:szCs w:val="24"/>
        </w:rPr>
        <w:t xml:space="preserve"> </w:t>
      </w:r>
      <w:proofErr w:type="spellStart"/>
      <w:r w:rsidRPr="00752A33">
        <w:rPr>
          <w:sz w:val="20"/>
          <w:szCs w:val="24"/>
        </w:rPr>
        <w:t>sebanyak</w:t>
      </w:r>
      <w:proofErr w:type="spellEnd"/>
      <w:r w:rsidRPr="00752A33">
        <w:rPr>
          <w:sz w:val="20"/>
          <w:szCs w:val="24"/>
        </w:rPr>
        <w:t xml:space="preserve"> </w:t>
      </w:r>
      <w:proofErr w:type="spellStart"/>
      <w:r w:rsidRPr="00752A33">
        <w:rPr>
          <w:sz w:val="20"/>
          <w:szCs w:val="24"/>
        </w:rPr>
        <w:t>mungkin</w:t>
      </w:r>
      <w:proofErr w:type="spellEnd"/>
      <w:r w:rsidRPr="00752A33">
        <w:rPr>
          <w:sz w:val="20"/>
          <w:szCs w:val="24"/>
        </w:rPr>
        <w:t xml:space="preserve"> </w:t>
      </w:r>
      <w:proofErr w:type="spellStart"/>
      <w:r w:rsidRPr="00752A33">
        <w:rPr>
          <w:sz w:val="20"/>
          <w:szCs w:val="24"/>
        </w:rPr>
        <w:t>dalam</w:t>
      </w:r>
      <w:proofErr w:type="spellEnd"/>
      <w:r w:rsidRPr="00752A33">
        <w:rPr>
          <w:sz w:val="20"/>
          <w:szCs w:val="24"/>
        </w:rPr>
        <w:t xml:space="preserve"> </w:t>
      </w:r>
      <w:proofErr w:type="spellStart"/>
      <w:r w:rsidRPr="00752A33">
        <w:rPr>
          <w:sz w:val="20"/>
          <w:szCs w:val="24"/>
        </w:rPr>
        <w:t>sistem</w:t>
      </w:r>
      <w:proofErr w:type="spellEnd"/>
      <w:r w:rsidRPr="00752A33">
        <w:rPr>
          <w:sz w:val="20"/>
          <w:szCs w:val="24"/>
        </w:rPr>
        <w:t xml:space="preserve"> </w:t>
      </w:r>
      <w:proofErr w:type="spellStart"/>
      <w:r w:rsidRPr="00752A33">
        <w:rPr>
          <w:sz w:val="20"/>
          <w:szCs w:val="24"/>
        </w:rPr>
        <w:t>pencahayaan</w:t>
      </w:r>
      <w:proofErr w:type="spellEnd"/>
      <w:r w:rsidRPr="00752A33">
        <w:rPr>
          <w:sz w:val="20"/>
          <w:szCs w:val="24"/>
        </w:rPr>
        <w:t xml:space="preserve"> </w:t>
      </w:r>
      <w:proofErr w:type="spellStart"/>
      <w:r w:rsidRPr="00752A33">
        <w:rPr>
          <w:sz w:val="20"/>
          <w:szCs w:val="24"/>
        </w:rPr>
        <w:t>industri</w:t>
      </w:r>
      <w:proofErr w:type="spellEnd"/>
      <w:r w:rsidRPr="00752A33">
        <w:rPr>
          <w:sz w:val="20"/>
          <w:szCs w:val="24"/>
        </w:rPr>
        <w:t xml:space="preserve">. Ketika </w:t>
      </w:r>
      <w:proofErr w:type="spellStart"/>
      <w:r w:rsidRPr="00752A33">
        <w:rPr>
          <w:sz w:val="20"/>
          <w:szCs w:val="24"/>
        </w:rPr>
        <w:t>memilih</w:t>
      </w:r>
      <w:proofErr w:type="spellEnd"/>
      <w:r w:rsidRPr="00752A33">
        <w:rPr>
          <w:sz w:val="20"/>
          <w:szCs w:val="24"/>
        </w:rPr>
        <w:t xml:space="preserve"> </w:t>
      </w:r>
      <w:proofErr w:type="spellStart"/>
      <w:r w:rsidRPr="00752A33">
        <w:rPr>
          <w:sz w:val="20"/>
          <w:szCs w:val="24"/>
        </w:rPr>
        <w:t>sistem</w:t>
      </w:r>
      <w:proofErr w:type="spellEnd"/>
      <w:r w:rsidRPr="00752A33">
        <w:rPr>
          <w:sz w:val="20"/>
          <w:szCs w:val="24"/>
        </w:rPr>
        <w:t xml:space="preserve"> </w:t>
      </w:r>
      <w:proofErr w:type="spellStart"/>
      <w:r w:rsidRPr="00752A33">
        <w:rPr>
          <w:sz w:val="20"/>
          <w:szCs w:val="24"/>
        </w:rPr>
        <w:t>pencahayaan</w:t>
      </w:r>
      <w:proofErr w:type="spellEnd"/>
      <w:r w:rsidRPr="00752A33">
        <w:rPr>
          <w:sz w:val="20"/>
          <w:szCs w:val="24"/>
        </w:rPr>
        <w:t xml:space="preserve"> </w:t>
      </w:r>
      <w:proofErr w:type="spellStart"/>
      <w:r w:rsidRPr="00752A33">
        <w:rPr>
          <w:sz w:val="20"/>
          <w:szCs w:val="24"/>
        </w:rPr>
        <w:t>untuk</w:t>
      </w:r>
      <w:proofErr w:type="spellEnd"/>
      <w:r w:rsidRPr="00752A33">
        <w:rPr>
          <w:sz w:val="20"/>
          <w:szCs w:val="24"/>
        </w:rPr>
        <w:t xml:space="preserve"> </w:t>
      </w:r>
      <w:proofErr w:type="spellStart"/>
      <w:r w:rsidRPr="00752A33">
        <w:rPr>
          <w:sz w:val="20"/>
          <w:szCs w:val="24"/>
        </w:rPr>
        <w:t>ruangan</w:t>
      </w:r>
      <w:proofErr w:type="spellEnd"/>
      <w:r w:rsidRPr="00752A33">
        <w:rPr>
          <w:sz w:val="20"/>
          <w:szCs w:val="24"/>
        </w:rPr>
        <w:t xml:space="preserve">, </w:t>
      </w:r>
      <w:proofErr w:type="spellStart"/>
      <w:r w:rsidRPr="00752A33">
        <w:rPr>
          <w:sz w:val="20"/>
          <w:szCs w:val="24"/>
        </w:rPr>
        <w:t>penting</w:t>
      </w:r>
      <w:proofErr w:type="spellEnd"/>
      <w:r w:rsidRPr="00752A33">
        <w:rPr>
          <w:sz w:val="20"/>
          <w:szCs w:val="24"/>
        </w:rPr>
        <w:t xml:space="preserve"> </w:t>
      </w:r>
      <w:proofErr w:type="spellStart"/>
      <w:r w:rsidRPr="00752A33">
        <w:rPr>
          <w:sz w:val="20"/>
          <w:szCs w:val="24"/>
        </w:rPr>
        <w:t>untuk</w:t>
      </w:r>
      <w:proofErr w:type="spellEnd"/>
      <w:r w:rsidRPr="00752A33">
        <w:rPr>
          <w:sz w:val="20"/>
          <w:szCs w:val="24"/>
        </w:rPr>
        <w:t xml:space="preserve"> </w:t>
      </w:r>
      <w:proofErr w:type="spellStart"/>
      <w:r w:rsidRPr="00752A33">
        <w:rPr>
          <w:sz w:val="20"/>
          <w:szCs w:val="24"/>
        </w:rPr>
        <w:t>mempertimbangkan</w:t>
      </w:r>
      <w:proofErr w:type="spellEnd"/>
      <w:r w:rsidRPr="00752A33">
        <w:rPr>
          <w:sz w:val="20"/>
          <w:szCs w:val="24"/>
        </w:rPr>
        <w:t xml:space="preserve"> </w:t>
      </w:r>
      <w:proofErr w:type="spellStart"/>
      <w:r w:rsidRPr="00752A33">
        <w:rPr>
          <w:sz w:val="20"/>
          <w:szCs w:val="24"/>
        </w:rPr>
        <w:t>biaya</w:t>
      </w:r>
      <w:proofErr w:type="spellEnd"/>
      <w:r w:rsidRPr="00752A33">
        <w:rPr>
          <w:sz w:val="20"/>
          <w:szCs w:val="24"/>
        </w:rPr>
        <w:t xml:space="preserve"> dan </w:t>
      </w:r>
      <w:proofErr w:type="spellStart"/>
      <w:r w:rsidRPr="00752A33">
        <w:rPr>
          <w:sz w:val="20"/>
          <w:szCs w:val="24"/>
        </w:rPr>
        <w:t>dampaknya</w:t>
      </w:r>
      <w:proofErr w:type="spellEnd"/>
      <w:r w:rsidRPr="00752A33">
        <w:rPr>
          <w:sz w:val="20"/>
          <w:szCs w:val="24"/>
        </w:rPr>
        <w:t xml:space="preserve"> </w:t>
      </w:r>
      <w:proofErr w:type="spellStart"/>
      <w:r w:rsidRPr="00752A33">
        <w:rPr>
          <w:sz w:val="20"/>
          <w:szCs w:val="24"/>
        </w:rPr>
        <w:t>terhadap</w:t>
      </w:r>
      <w:proofErr w:type="spellEnd"/>
      <w:r w:rsidRPr="00752A33">
        <w:rPr>
          <w:sz w:val="20"/>
          <w:szCs w:val="24"/>
        </w:rPr>
        <w:t xml:space="preserve"> </w:t>
      </w:r>
      <w:proofErr w:type="spellStart"/>
      <w:r w:rsidRPr="00752A33">
        <w:rPr>
          <w:sz w:val="20"/>
          <w:szCs w:val="24"/>
        </w:rPr>
        <w:t>kenyamanan</w:t>
      </w:r>
      <w:proofErr w:type="spellEnd"/>
      <w:r w:rsidRPr="00752A33">
        <w:rPr>
          <w:sz w:val="20"/>
          <w:szCs w:val="24"/>
        </w:rPr>
        <w:t xml:space="preserve"> dan </w:t>
      </w:r>
      <w:proofErr w:type="spellStart"/>
      <w:r w:rsidRPr="00752A33">
        <w:rPr>
          <w:sz w:val="20"/>
          <w:szCs w:val="24"/>
        </w:rPr>
        <w:t>produktivitas</w:t>
      </w:r>
      <w:proofErr w:type="spellEnd"/>
      <w:r w:rsidRPr="00752A33">
        <w:rPr>
          <w:sz w:val="20"/>
          <w:szCs w:val="24"/>
        </w:rPr>
        <w:t xml:space="preserve"> </w:t>
      </w:r>
      <w:proofErr w:type="spellStart"/>
      <w:r w:rsidRPr="00752A33">
        <w:rPr>
          <w:sz w:val="20"/>
          <w:szCs w:val="24"/>
        </w:rPr>
        <w:t>pejerka</w:t>
      </w:r>
      <w:proofErr w:type="spellEnd"/>
      <w:r w:rsidRPr="00752A33">
        <w:rPr>
          <w:sz w:val="20"/>
          <w:szCs w:val="24"/>
        </w:rPr>
        <w:t>.</w:t>
      </w:r>
    </w:p>
    <w:p w14:paraId="7A3655A0" w14:textId="4CB8F0A5" w:rsidR="00752A33" w:rsidRDefault="00B97D02" w:rsidP="00B97D02">
      <w:pPr>
        <w:pStyle w:val="ListParagraph"/>
        <w:numPr>
          <w:ilvl w:val="0"/>
          <w:numId w:val="15"/>
        </w:numPr>
        <w:tabs>
          <w:tab w:val="left" w:pos="360"/>
        </w:tabs>
        <w:ind w:left="360"/>
        <w:jc w:val="both"/>
        <w:rPr>
          <w:sz w:val="20"/>
          <w:szCs w:val="24"/>
        </w:rPr>
      </w:pPr>
      <w:proofErr w:type="spellStart"/>
      <w:r w:rsidRPr="00752A33">
        <w:rPr>
          <w:sz w:val="20"/>
          <w:szCs w:val="24"/>
        </w:rPr>
        <w:t>Sirkulasi</w:t>
      </w:r>
      <w:proofErr w:type="spellEnd"/>
      <w:r w:rsidRPr="00752A33">
        <w:rPr>
          <w:sz w:val="20"/>
          <w:szCs w:val="24"/>
        </w:rPr>
        <w:t xml:space="preserve"> </w:t>
      </w:r>
      <w:proofErr w:type="spellStart"/>
      <w:r w:rsidRPr="00752A33">
        <w:rPr>
          <w:sz w:val="20"/>
          <w:szCs w:val="24"/>
        </w:rPr>
        <w:t>udara</w:t>
      </w:r>
      <w:proofErr w:type="spellEnd"/>
    </w:p>
    <w:p w14:paraId="6648EA93" w14:textId="64DC00BC" w:rsidR="00752A33" w:rsidRDefault="00752A33" w:rsidP="00B97D02">
      <w:pPr>
        <w:pStyle w:val="ListParagraph"/>
        <w:tabs>
          <w:tab w:val="left" w:pos="360"/>
        </w:tabs>
        <w:ind w:left="360"/>
        <w:jc w:val="both"/>
        <w:rPr>
          <w:sz w:val="20"/>
          <w:szCs w:val="24"/>
        </w:rPr>
      </w:pPr>
      <w:proofErr w:type="spellStart"/>
      <w:r w:rsidRPr="00752A33">
        <w:rPr>
          <w:sz w:val="20"/>
          <w:szCs w:val="24"/>
        </w:rPr>
        <w:t>Sirlukasi</w:t>
      </w:r>
      <w:proofErr w:type="spellEnd"/>
      <w:r w:rsidRPr="00752A33">
        <w:rPr>
          <w:sz w:val="20"/>
          <w:szCs w:val="24"/>
        </w:rPr>
        <w:t xml:space="preserve"> yang </w:t>
      </w:r>
      <w:proofErr w:type="spellStart"/>
      <w:r w:rsidRPr="00752A33">
        <w:rPr>
          <w:sz w:val="20"/>
          <w:szCs w:val="24"/>
        </w:rPr>
        <w:t>cukup</w:t>
      </w:r>
      <w:proofErr w:type="spellEnd"/>
      <w:r w:rsidRPr="00752A33">
        <w:rPr>
          <w:sz w:val="20"/>
          <w:szCs w:val="24"/>
        </w:rPr>
        <w:t xml:space="preserve"> </w:t>
      </w:r>
      <w:proofErr w:type="spellStart"/>
      <w:r w:rsidRPr="00752A33">
        <w:rPr>
          <w:sz w:val="20"/>
          <w:szCs w:val="24"/>
        </w:rPr>
        <w:t>maka</w:t>
      </w:r>
      <w:proofErr w:type="spellEnd"/>
      <w:r w:rsidRPr="00752A33">
        <w:rPr>
          <w:sz w:val="20"/>
          <w:szCs w:val="24"/>
        </w:rPr>
        <w:t xml:space="preserve"> </w:t>
      </w:r>
      <w:proofErr w:type="spellStart"/>
      <w:r w:rsidRPr="00752A33">
        <w:rPr>
          <w:sz w:val="20"/>
          <w:szCs w:val="24"/>
        </w:rPr>
        <w:t>langkah</w:t>
      </w:r>
      <w:proofErr w:type="spellEnd"/>
      <w:r w:rsidRPr="00752A33">
        <w:rPr>
          <w:sz w:val="20"/>
          <w:szCs w:val="24"/>
        </w:rPr>
        <w:t xml:space="preserve"> </w:t>
      </w:r>
      <w:proofErr w:type="spellStart"/>
      <w:r w:rsidRPr="00752A33">
        <w:rPr>
          <w:sz w:val="20"/>
          <w:szCs w:val="24"/>
        </w:rPr>
        <w:t>pertama</w:t>
      </w:r>
      <w:proofErr w:type="spellEnd"/>
      <w:r w:rsidRPr="00752A33">
        <w:rPr>
          <w:sz w:val="20"/>
          <w:szCs w:val="24"/>
        </w:rPr>
        <w:t xml:space="preserve"> </w:t>
      </w:r>
      <w:proofErr w:type="spellStart"/>
      <w:r w:rsidRPr="00752A33">
        <w:rPr>
          <w:sz w:val="20"/>
          <w:szCs w:val="24"/>
        </w:rPr>
        <w:t>adalah</w:t>
      </w:r>
      <w:proofErr w:type="spellEnd"/>
      <w:r w:rsidRPr="00752A33">
        <w:rPr>
          <w:sz w:val="20"/>
          <w:szCs w:val="24"/>
        </w:rPr>
        <w:t xml:space="preserve"> </w:t>
      </w:r>
      <w:proofErr w:type="spellStart"/>
      <w:r w:rsidRPr="00752A33">
        <w:rPr>
          <w:sz w:val="20"/>
          <w:szCs w:val="24"/>
        </w:rPr>
        <w:t>mengadakan</w:t>
      </w:r>
      <w:proofErr w:type="spellEnd"/>
      <w:r w:rsidRPr="00752A33">
        <w:rPr>
          <w:sz w:val="20"/>
          <w:szCs w:val="24"/>
        </w:rPr>
        <w:t xml:space="preserve"> </w:t>
      </w:r>
      <w:proofErr w:type="spellStart"/>
      <w:r w:rsidRPr="00752A33">
        <w:rPr>
          <w:sz w:val="20"/>
          <w:szCs w:val="24"/>
        </w:rPr>
        <w:t>ventilasi</w:t>
      </w:r>
      <w:proofErr w:type="spellEnd"/>
      <w:r w:rsidRPr="00752A33">
        <w:rPr>
          <w:sz w:val="20"/>
          <w:szCs w:val="24"/>
        </w:rPr>
        <w:t xml:space="preserve"> </w:t>
      </w:r>
      <w:proofErr w:type="spellStart"/>
      <w:r w:rsidRPr="00752A33">
        <w:rPr>
          <w:sz w:val="20"/>
          <w:szCs w:val="24"/>
        </w:rPr>
        <w:t>jika</w:t>
      </w:r>
      <w:proofErr w:type="spellEnd"/>
      <w:r w:rsidRPr="00752A33">
        <w:rPr>
          <w:sz w:val="20"/>
          <w:szCs w:val="24"/>
        </w:rPr>
        <w:t xml:space="preserve"> </w:t>
      </w:r>
      <w:proofErr w:type="spellStart"/>
      <w:r w:rsidRPr="00752A33">
        <w:rPr>
          <w:sz w:val="20"/>
          <w:szCs w:val="24"/>
        </w:rPr>
        <w:t>ada</w:t>
      </w:r>
      <w:proofErr w:type="spellEnd"/>
      <w:r w:rsidRPr="00752A33">
        <w:rPr>
          <w:sz w:val="20"/>
          <w:szCs w:val="24"/>
        </w:rPr>
        <w:t xml:space="preserve"> </w:t>
      </w:r>
      <w:proofErr w:type="spellStart"/>
      <w:r w:rsidRPr="00752A33">
        <w:rPr>
          <w:sz w:val="20"/>
          <w:szCs w:val="24"/>
        </w:rPr>
        <w:t>pertukaran</w:t>
      </w:r>
      <w:proofErr w:type="spellEnd"/>
      <w:r w:rsidRPr="00752A33">
        <w:rPr>
          <w:sz w:val="20"/>
          <w:szCs w:val="24"/>
        </w:rPr>
        <w:t xml:space="preserve"> </w:t>
      </w:r>
      <w:proofErr w:type="spellStart"/>
      <w:r w:rsidRPr="00752A33">
        <w:rPr>
          <w:sz w:val="20"/>
          <w:szCs w:val="24"/>
        </w:rPr>
        <w:t>atau</w:t>
      </w:r>
      <w:proofErr w:type="spellEnd"/>
      <w:r w:rsidRPr="00752A33">
        <w:rPr>
          <w:sz w:val="20"/>
          <w:szCs w:val="24"/>
        </w:rPr>
        <w:t xml:space="preserve"> </w:t>
      </w:r>
      <w:proofErr w:type="spellStart"/>
      <w:r w:rsidRPr="00752A33">
        <w:rPr>
          <w:sz w:val="20"/>
          <w:szCs w:val="24"/>
        </w:rPr>
        <w:t>sirkulasi</w:t>
      </w:r>
      <w:proofErr w:type="spellEnd"/>
      <w:r w:rsidRPr="00752A33">
        <w:rPr>
          <w:sz w:val="20"/>
          <w:szCs w:val="24"/>
        </w:rPr>
        <w:t xml:space="preserve"> </w:t>
      </w:r>
      <w:proofErr w:type="spellStart"/>
      <w:r w:rsidRPr="00752A33">
        <w:rPr>
          <w:sz w:val="20"/>
          <w:szCs w:val="24"/>
        </w:rPr>
        <w:t>udara</w:t>
      </w:r>
      <w:proofErr w:type="spellEnd"/>
      <w:r w:rsidRPr="00752A33">
        <w:rPr>
          <w:sz w:val="20"/>
          <w:szCs w:val="24"/>
        </w:rPr>
        <w:t xml:space="preserve"> yang </w:t>
      </w:r>
      <w:proofErr w:type="spellStart"/>
      <w:r w:rsidRPr="00752A33">
        <w:rPr>
          <w:sz w:val="20"/>
          <w:szCs w:val="24"/>
        </w:rPr>
        <w:t>memadai</w:t>
      </w:r>
      <w:proofErr w:type="spellEnd"/>
      <w:r w:rsidRPr="00752A33">
        <w:rPr>
          <w:sz w:val="20"/>
          <w:szCs w:val="24"/>
        </w:rPr>
        <w:t xml:space="preserve">. </w:t>
      </w:r>
      <w:proofErr w:type="spellStart"/>
      <w:r w:rsidRPr="00752A33">
        <w:rPr>
          <w:sz w:val="20"/>
          <w:szCs w:val="24"/>
        </w:rPr>
        <w:t>Ventilasi</w:t>
      </w:r>
      <w:proofErr w:type="spellEnd"/>
      <w:r w:rsidRPr="00752A33">
        <w:rPr>
          <w:sz w:val="20"/>
          <w:szCs w:val="24"/>
        </w:rPr>
        <w:t xml:space="preserve"> yang </w:t>
      </w:r>
      <w:proofErr w:type="spellStart"/>
      <w:r w:rsidRPr="00752A33">
        <w:rPr>
          <w:sz w:val="20"/>
          <w:szCs w:val="24"/>
        </w:rPr>
        <w:t>cukup</w:t>
      </w:r>
      <w:proofErr w:type="spellEnd"/>
      <w:r w:rsidRPr="00752A33">
        <w:rPr>
          <w:sz w:val="20"/>
          <w:szCs w:val="24"/>
        </w:rPr>
        <w:t xml:space="preserve"> </w:t>
      </w:r>
      <w:proofErr w:type="spellStart"/>
      <w:r w:rsidRPr="00752A33">
        <w:rPr>
          <w:sz w:val="20"/>
          <w:szCs w:val="24"/>
        </w:rPr>
        <w:t>lebar</w:t>
      </w:r>
      <w:proofErr w:type="spellEnd"/>
      <w:r w:rsidRPr="00752A33">
        <w:rPr>
          <w:sz w:val="20"/>
          <w:szCs w:val="24"/>
        </w:rPr>
        <w:t xml:space="preserve"> </w:t>
      </w:r>
      <w:proofErr w:type="spellStart"/>
      <w:r w:rsidRPr="00752A33">
        <w:rPr>
          <w:sz w:val="20"/>
          <w:szCs w:val="24"/>
        </w:rPr>
        <w:t>diperlukan</w:t>
      </w:r>
      <w:proofErr w:type="spellEnd"/>
      <w:r w:rsidRPr="00752A33">
        <w:rPr>
          <w:sz w:val="20"/>
          <w:szCs w:val="24"/>
        </w:rPr>
        <w:t xml:space="preserve">, </w:t>
      </w:r>
      <w:proofErr w:type="spellStart"/>
      <w:r w:rsidRPr="00752A33">
        <w:rPr>
          <w:sz w:val="20"/>
          <w:szCs w:val="24"/>
        </w:rPr>
        <w:t>yaitu</w:t>
      </w:r>
      <w:proofErr w:type="spellEnd"/>
      <w:r w:rsidRPr="00752A33">
        <w:rPr>
          <w:sz w:val="20"/>
          <w:szCs w:val="24"/>
        </w:rPr>
        <w:t xml:space="preserve"> salah </w:t>
      </w:r>
      <w:proofErr w:type="spellStart"/>
      <w:r w:rsidRPr="00752A33">
        <w:rPr>
          <w:sz w:val="20"/>
          <w:szCs w:val="24"/>
        </w:rPr>
        <w:t>satunya</w:t>
      </w:r>
      <w:proofErr w:type="spellEnd"/>
      <w:r w:rsidRPr="00752A33">
        <w:rPr>
          <w:sz w:val="20"/>
          <w:szCs w:val="24"/>
        </w:rPr>
        <w:t xml:space="preserve"> di </w:t>
      </w:r>
      <w:proofErr w:type="spellStart"/>
      <w:r w:rsidRPr="00752A33">
        <w:rPr>
          <w:sz w:val="20"/>
          <w:szCs w:val="24"/>
        </w:rPr>
        <w:t>ruangan</w:t>
      </w:r>
      <w:proofErr w:type="spellEnd"/>
      <w:r w:rsidRPr="00752A33">
        <w:rPr>
          <w:sz w:val="20"/>
          <w:szCs w:val="24"/>
        </w:rPr>
        <w:t xml:space="preserve"> </w:t>
      </w:r>
      <w:proofErr w:type="spellStart"/>
      <w:r w:rsidRPr="00752A33">
        <w:rPr>
          <w:sz w:val="20"/>
          <w:szCs w:val="24"/>
        </w:rPr>
        <w:t>dengan</w:t>
      </w:r>
      <w:proofErr w:type="spellEnd"/>
      <w:r w:rsidRPr="00752A33">
        <w:rPr>
          <w:sz w:val="20"/>
          <w:szCs w:val="24"/>
        </w:rPr>
        <w:t xml:space="preserve"> </w:t>
      </w:r>
      <w:proofErr w:type="spellStart"/>
      <w:r w:rsidRPr="00752A33">
        <w:rPr>
          <w:sz w:val="20"/>
          <w:szCs w:val="24"/>
        </w:rPr>
        <w:t>panas</w:t>
      </w:r>
      <w:proofErr w:type="spellEnd"/>
      <w:r w:rsidRPr="00752A33">
        <w:rPr>
          <w:sz w:val="20"/>
          <w:szCs w:val="24"/>
        </w:rPr>
        <w:t xml:space="preserve"> yang </w:t>
      </w:r>
      <w:proofErr w:type="spellStart"/>
      <w:r w:rsidRPr="00752A33">
        <w:rPr>
          <w:sz w:val="20"/>
          <w:szCs w:val="24"/>
        </w:rPr>
        <w:t>cukup</w:t>
      </w:r>
      <w:proofErr w:type="spellEnd"/>
      <w:r w:rsidRPr="00752A33">
        <w:rPr>
          <w:sz w:val="20"/>
          <w:szCs w:val="24"/>
        </w:rPr>
        <w:t xml:space="preserve">. Perusahaan </w:t>
      </w:r>
      <w:proofErr w:type="spellStart"/>
      <w:r w:rsidRPr="00752A33">
        <w:rPr>
          <w:sz w:val="20"/>
          <w:szCs w:val="24"/>
        </w:rPr>
        <w:t>dapat</w:t>
      </w:r>
      <w:proofErr w:type="spellEnd"/>
      <w:r w:rsidRPr="00752A33">
        <w:rPr>
          <w:sz w:val="20"/>
          <w:szCs w:val="24"/>
        </w:rPr>
        <w:t xml:space="preserve"> </w:t>
      </w:r>
      <w:proofErr w:type="spellStart"/>
      <w:r w:rsidRPr="00752A33">
        <w:rPr>
          <w:sz w:val="20"/>
          <w:szCs w:val="24"/>
        </w:rPr>
        <w:t>mengembangkan</w:t>
      </w:r>
      <w:proofErr w:type="spellEnd"/>
      <w:r w:rsidRPr="00752A33">
        <w:rPr>
          <w:sz w:val="20"/>
          <w:szCs w:val="24"/>
        </w:rPr>
        <w:t xml:space="preserve"> strat</w:t>
      </w:r>
      <w:r w:rsidR="00B97D02" w:rsidRPr="00752A33">
        <w:rPr>
          <w:sz w:val="20"/>
          <w:szCs w:val="24"/>
        </w:rPr>
        <w:t xml:space="preserve">egi </w:t>
      </w:r>
      <w:proofErr w:type="spellStart"/>
      <w:r w:rsidR="00B97D02" w:rsidRPr="00752A33">
        <w:rPr>
          <w:sz w:val="20"/>
          <w:szCs w:val="24"/>
        </w:rPr>
        <w:t>untuk</w:t>
      </w:r>
      <w:proofErr w:type="spellEnd"/>
      <w:r w:rsidR="00B97D02" w:rsidRPr="00752A33">
        <w:rPr>
          <w:sz w:val="20"/>
          <w:szCs w:val="24"/>
        </w:rPr>
        <w:t xml:space="preserve"> </w:t>
      </w:r>
      <w:proofErr w:type="spellStart"/>
      <w:r w:rsidR="00B97D02" w:rsidRPr="00752A33">
        <w:rPr>
          <w:sz w:val="20"/>
          <w:szCs w:val="24"/>
        </w:rPr>
        <w:t>mengontrol</w:t>
      </w:r>
      <w:proofErr w:type="spellEnd"/>
      <w:r w:rsidR="00B97D02" w:rsidRPr="00752A33">
        <w:rPr>
          <w:sz w:val="20"/>
          <w:szCs w:val="24"/>
        </w:rPr>
        <w:t xml:space="preserve"> </w:t>
      </w:r>
      <w:proofErr w:type="spellStart"/>
      <w:r w:rsidR="00B97D02" w:rsidRPr="00752A33">
        <w:rPr>
          <w:sz w:val="20"/>
          <w:szCs w:val="24"/>
        </w:rPr>
        <w:t>suhu</w:t>
      </w:r>
      <w:proofErr w:type="spellEnd"/>
      <w:r w:rsidR="00B97D02" w:rsidRPr="00752A33">
        <w:rPr>
          <w:sz w:val="20"/>
          <w:szCs w:val="24"/>
        </w:rPr>
        <w:t xml:space="preserve"> </w:t>
      </w:r>
      <w:proofErr w:type="spellStart"/>
      <w:r w:rsidR="00B97D02" w:rsidRPr="00752A33">
        <w:rPr>
          <w:sz w:val="20"/>
          <w:szCs w:val="24"/>
        </w:rPr>
        <w:t>jika</w:t>
      </w:r>
      <w:proofErr w:type="spellEnd"/>
      <w:r w:rsidR="00B97D02" w:rsidRPr="00752A33">
        <w:rPr>
          <w:sz w:val="20"/>
          <w:szCs w:val="24"/>
        </w:rPr>
        <w:t xml:space="preserve"> </w:t>
      </w:r>
      <w:proofErr w:type="spellStart"/>
      <w:r w:rsidR="00B97D02" w:rsidRPr="00752A33">
        <w:rPr>
          <w:sz w:val="20"/>
          <w:szCs w:val="24"/>
        </w:rPr>
        <w:t>mereka</w:t>
      </w:r>
      <w:proofErr w:type="spellEnd"/>
      <w:r w:rsidR="00B97D02" w:rsidRPr="00752A33">
        <w:rPr>
          <w:sz w:val="20"/>
          <w:szCs w:val="24"/>
        </w:rPr>
        <w:t xml:space="preserve"> </w:t>
      </w:r>
      <w:proofErr w:type="spellStart"/>
      <w:r w:rsidR="00B97D02" w:rsidRPr="00752A33">
        <w:rPr>
          <w:sz w:val="20"/>
          <w:szCs w:val="24"/>
        </w:rPr>
        <w:t>percaya</w:t>
      </w:r>
      <w:proofErr w:type="spellEnd"/>
      <w:r w:rsidR="00B97D02" w:rsidRPr="00752A33">
        <w:rPr>
          <w:sz w:val="20"/>
          <w:szCs w:val="24"/>
        </w:rPr>
        <w:t xml:space="preserve"> </w:t>
      </w:r>
      <w:proofErr w:type="spellStart"/>
      <w:r w:rsidR="00B97D02" w:rsidRPr="00752A33">
        <w:rPr>
          <w:sz w:val="20"/>
          <w:szCs w:val="24"/>
        </w:rPr>
        <w:t>bahwa</w:t>
      </w:r>
      <w:proofErr w:type="spellEnd"/>
      <w:r w:rsidR="00B97D02" w:rsidRPr="00752A33">
        <w:rPr>
          <w:sz w:val="20"/>
          <w:szCs w:val="24"/>
        </w:rPr>
        <w:t xml:space="preserve"> </w:t>
      </w:r>
      <w:proofErr w:type="spellStart"/>
      <w:r w:rsidR="00B97D02" w:rsidRPr="00752A33">
        <w:rPr>
          <w:sz w:val="20"/>
          <w:szCs w:val="24"/>
        </w:rPr>
        <w:t>pertukaran</w:t>
      </w:r>
      <w:proofErr w:type="spellEnd"/>
      <w:r w:rsidR="00B97D02" w:rsidRPr="00752A33">
        <w:rPr>
          <w:sz w:val="20"/>
          <w:szCs w:val="24"/>
        </w:rPr>
        <w:t xml:space="preserve"> </w:t>
      </w:r>
      <w:proofErr w:type="spellStart"/>
      <w:r w:rsidR="00B97D02" w:rsidRPr="00752A33">
        <w:rPr>
          <w:sz w:val="20"/>
          <w:szCs w:val="24"/>
        </w:rPr>
        <w:t>udara</w:t>
      </w:r>
      <w:proofErr w:type="spellEnd"/>
      <w:r w:rsidR="00B97D02" w:rsidRPr="00752A33">
        <w:rPr>
          <w:sz w:val="20"/>
          <w:szCs w:val="24"/>
        </w:rPr>
        <w:t xml:space="preserve"> </w:t>
      </w:r>
      <w:proofErr w:type="spellStart"/>
      <w:r w:rsidR="00B97D02" w:rsidRPr="00752A33">
        <w:rPr>
          <w:sz w:val="20"/>
          <w:szCs w:val="24"/>
        </w:rPr>
        <w:t>tidak</w:t>
      </w:r>
      <w:proofErr w:type="spellEnd"/>
      <w:r w:rsidR="00B97D02" w:rsidRPr="00752A33">
        <w:rPr>
          <w:sz w:val="20"/>
          <w:szCs w:val="24"/>
        </w:rPr>
        <w:t xml:space="preserve"> </w:t>
      </w:r>
      <w:proofErr w:type="spellStart"/>
      <w:r w:rsidR="00B97D02" w:rsidRPr="00752A33">
        <w:rPr>
          <w:sz w:val="20"/>
          <w:szCs w:val="24"/>
        </w:rPr>
        <w:t>mencukupi</w:t>
      </w:r>
      <w:proofErr w:type="spellEnd"/>
      <w:r w:rsidR="00B97D02" w:rsidRPr="00752A33">
        <w:rPr>
          <w:sz w:val="20"/>
          <w:szCs w:val="24"/>
        </w:rPr>
        <w:t xml:space="preserve"> </w:t>
      </w:r>
      <w:proofErr w:type="spellStart"/>
      <w:r w:rsidR="00B97D02" w:rsidRPr="00752A33">
        <w:rPr>
          <w:sz w:val="20"/>
          <w:szCs w:val="24"/>
        </w:rPr>
        <w:t>atau</w:t>
      </w:r>
      <w:proofErr w:type="spellEnd"/>
      <w:r w:rsidR="00B97D02" w:rsidRPr="00752A33">
        <w:rPr>
          <w:sz w:val="20"/>
          <w:szCs w:val="24"/>
        </w:rPr>
        <w:t xml:space="preserve"> </w:t>
      </w:r>
      <w:proofErr w:type="spellStart"/>
      <w:r w:rsidR="00B97D02" w:rsidRPr="00752A33">
        <w:rPr>
          <w:sz w:val="20"/>
          <w:szCs w:val="24"/>
        </w:rPr>
        <w:t>masih</w:t>
      </w:r>
      <w:proofErr w:type="spellEnd"/>
      <w:r w:rsidR="00B97D02" w:rsidRPr="00752A33">
        <w:rPr>
          <w:sz w:val="20"/>
          <w:szCs w:val="24"/>
        </w:rPr>
        <w:t xml:space="preserve"> </w:t>
      </w:r>
      <w:proofErr w:type="spellStart"/>
      <w:r w:rsidR="00B97D02" w:rsidRPr="00752A33">
        <w:rPr>
          <w:sz w:val="20"/>
          <w:szCs w:val="24"/>
        </w:rPr>
        <w:t>pengap</w:t>
      </w:r>
      <w:proofErr w:type="spellEnd"/>
      <w:r w:rsidR="00B97D02" w:rsidRPr="00752A33">
        <w:rPr>
          <w:sz w:val="20"/>
          <w:szCs w:val="24"/>
        </w:rPr>
        <w:t xml:space="preserve">. </w:t>
      </w:r>
      <w:proofErr w:type="spellStart"/>
      <w:r w:rsidR="00B97D02" w:rsidRPr="00752A33">
        <w:rPr>
          <w:sz w:val="20"/>
          <w:szCs w:val="24"/>
        </w:rPr>
        <w:t>Rahasianya</w:t>
      </w:r>
      <w:proofErr w:type="spellEnd"/>
      <w:r w:rsidR="00B97D02" w:rsidRPr="00752A33">
        <w:rPr>
          <w:sz w:val="20"/>
          <w:szCs w:val="24"/>
        </w:rPr>
        <w:t xml:space="preserve"> </w:t>
      </w:r>
      <w:proofErr w:type="spellStart"/>
      <w:r w:rsidR="00B97D02" w:rsidRPr="00752A33">
        <w:rPr>
          <w:sz w:val="20"/>
          <w:szCs w:val="24"/>
        </w:rPr>
        <w:t>adalah</w:t>
      </w:r>
      <w:proofErr w:type="spellEnd"/>
      <w:r w:rsidR="00B97D02" w:rsidRPr="00752A33">
        <w:rPr>
          <w:sz w:val="20"/>
          <w:szCs w:val="24"/>
        </w:rPr>
        <w:t xml:space="preserve"> </w:t>
      </w:r>
      <w:proofErr w:type="spellStart"/>
      <w:r w:rsidR="00B97D02" w:rsidRPr="00752A33">
        <w:rPr>
          <w:sz w:val="20"/>
          <w:szCs w:val="24"/>
        </w:rPr>
        <w:t>dengan</w:t>
      </w:r>
      <w:proofErr w:type="spellEnd"/>
      <w:r w:rsidR="00B97D02" w:rsidRPr="00752A33">
        <w:rPr>
          <w:sz w:val="20"/>
          <w:szCs w:val="24"/>
        </w:rPr>
        <w:t xml:space="preserve"> </w:t>
      </w:r>
      <w:proofErr w:type="spellStart"/>
      <w:r w:rsidR="00B97D02" w:rsidRPr="00752A33">
        <w:rPr>
          <w:sz w:val="20"/>
          <w:szCs w:val="24"/>
        </w:rPr>
        <w:t>memberikan</w:t>
      </w:r>
      <w:proofErr w:type="spellEnd"/>
      <w:r w:rsidR="00B97D02" w:rsidRPr="00752A33">
        <w:rPr>
          <w:sz w:val="20"/>
          <w:szCs w:val="24"/>
        </w:rPr>
        <w:t xml:space="preserve"> </w:t>
      </w:r>
      <w:proofErr w:type="spellStart"/>
      <w:r w:rsidR="00B97D02" w:rsidRPr="00752A33">
        <w:rPr>
          <w:sz w:val="20"/>
          <w:szCs w:val="24"/>
        </w:rPr>
        <w:t>ventilasi</w:t>
      </w:r>
      <w:proofErr w:type="spellEnd"/>
      <w:r w:rsidR="00B97D02" w:rsidRPr="00752A33">
        <w:rPr>
          <w:sz w:val="20"/>
          <w:szCs w:val="24"/>
        </w:rPr>
        <w:t xml:space="preserve"> yang </w:t>
      </w:r>
      <w:proofErr w:type="spellStart"/>
      <w:r w:rsidR="00B97D02" w:rsidRPr="00752A33">
        <w:rPr>
          <w:sz w:val="20"/>
          <w:szCs w:val="24"/>
        </w:rPr>
        <w:t>cukup</w:t>
      </w:r>
      <w:proofErr w:type="spellEnd"/>
      <w:r w:rsidR="00B97D02" w:rsidRPr="00752A33">
        <w:rPr>
          <w:sz w:val="20"/>
          <w:szCs w:val="24"/>
        </w:rPr>
        <w:t xml:space="preserve">, </w:t>
      </w:r>
      <w:proofErr w:type="spellStart"/>
      <w:r w:rsidR="00B97D02" w:rsidRPr="00752A33">
        <w:rPr>
          <w:sz w:val="20"/>
          <w:szCs w:val="24"/>
        </w:rPr>
        <w:t>pemasangan</w:t>
      </w:r>
      <w:proofErr w:type="spellEnd"/>
      <w:r w:rsidR="00B97D02" w:rsidRPr="00752A33">
        <w:rPr>
          <w:sz w:val="20"/>
          <w:szCs w:val="24"/>
        </w:rPr>
        <w:t xml:space="preserve"> </w:t>
      </w:r>
      <w:proofErr w:type="spellStart"/>
      <w:r w:rsidR="00B97D02" w:rsidRPr="00752A33">
        <w:rPr>
          <w:sz w:val="20"/>
          <w:szCs w:val="24"/>
        </w:rPr>
        <w:t>kipas</w:t>
      </w:r>
      <w:proofErr w:type="spellEnd"/>
      <w:r w:rsidR="00B97D02" w:rsidRPr="00752A33">
        <w:rPr>
          <w:sz w:val="20"/>
          <w:szCs w:val="24"/>
        </w:rPr>
        <w:t xml:space="preserve"> </w:t>
      </w:r>
      <w:proofErr w:type="spellStart"/>
      <w:r w:rsidR="00B97D02" w:rsidRPr="00752A33">
        <w:rPr>
          <w:sz w:val="20"/>
          <w:szCs w:val="24"/>
        </w:rPr>
        <w:t>atau</w:t>
      </w:r>
      <w:proofErr w:type="spellEnd"/>
      <w:r w:rsidR="00B97D02" w:rsidRPr="00752A33">
        <w:rPr>
          <w:sz w:val="20"/>
          <w:szCs w:val="24"/>
        </w:rPr>
        <w:t xml:space="preserve"> ac (air conditioner), </w:t>
      </w:r>
      <w:proofErr w:type="spellStart"/>
      <w:r w:rsidR="00B97D02" w:rsidRPr="00752A33">
        <w:rPr>
          <w:sz w:val="20"/>
          <w:szCs w:val="24"/>
        </w:rPr>
        <w:t>serta</w:t>
      </w:r>
      <w:proofErr w:type="spellEnd"/>
      <w:r w:rsidR="00B97D02" w:rsidRPr="00752A33">
        <w:rPr>
          <w:sz w:val="20"/>
          <w:szCs w:val="24"/>
        </w:rPr>
        <w:t xml:space="preserve"> </w:t>
      </w:r>
      <w:proofErr w:type="spellStart"/>
      <w:r w:rsidR="00B97D02" w:rsidRPr="00752A33">
        <w:rPr>
          <w:sz w:val="20"/>
          <w:szCs w:val="24"/>
        </w:rPr>
        <w:t>pemasangan</w:t>
      </w:r>
      <w:proofErr w:type="spellEnd"/>
      <w:r w:rsidR="00B97D02" w:rsidRPr="00752A33">
        <w:rPr>
          <w:sz w:val="20"/>
          <w:szCs w:val="24"/>
        </w:rPr>
        <w:t xml:space="preserve"> </w:t>
      </w:r>
      <w:proofErr w:type="spellStart"/>
      <w:r w:rsidR="00B97D02" w:rsidRPr="00752A33">
        <w:rPr>
          <w:sz w:val="20"/>
          <w:szCs w:val="24"/>
        </w:rPr>
        <w:t>pelembab</w:t>
      </w:r>
      <w:proofErr w:type="spellEnd"/>
      <w:r w:rsidR="00B97D02" w:rsidRPr="00752A33">
        <w:rPr>
          <w:sz w:val="20"/>
          <w:szCs w:val="24"/>
        </w:rPr>
        <w:t xml:space="preserve"> </w:t>
      </w:r>
      <w:proofErr w:type="spellStart"/>
      <w:r w:rsidR="00B97D02" w:rsidRPr="00752A33">
        <w:rPr>
          <w:sz w:val="20"/>
          <w:szCs w:val="24"/>
        </w:rPr>
        <w:t>udara</w:t>
      </w:r>
      <w:proofErr w:type="spellEnd"/>
      <w:r w:rsidR="00B97D02" w:rsidRPr="00752A33">
        <w:rPr>
          <w:sz w:val="20"/>
          <w:szCs w:val="24"/>
        </w:rPr>
        <w:t>.</w:t>
      </w:r>
    </w:p>
    <w:p w14:paraId="19F2896C" w14:textId="77777777" w:rsidR="00752A33" w:rsidRDefault="00752A33" w:rsidP="00B97D02">
      <w:pPr>
        <w:pStyle w:val="ListParagraph"/>
        <w:tabs>
          <w:tab w:val="left" w:pos="360"/>
        </w:tabs>
        <w:ind w:left="360"/>
        <w:jc w:val="both"/>
        <w:rPr>
          <w:sz w:val="20"/>
          <w:szCs w:val="24"/>
        </w:rPr>
      </w:pPr>
    </w:p>
    <w:p w14:paraId="3A9661C9" w14:textId="31E60159" w:rsidR="00955D2C" w:rsidRDefault="00B97D02" w:rsidP="00B97D02">
      <w:pPr>
        <w:pStyle w:val="ListParagraph"/>
        <w:numPr>
          <w:ilvl w:val="0"/>
          <w:numId w:val="15"/>
        </w:numPr>
        <w:tabs>
          <w:tab w:val="left" w:pos="360"/>
        </w:tabs>
        <w:ind w:left="360"/>
        <w:jc w:val="both"/>
        <w:rPr>
          <w:sz w:val="20"/>
          <w:szCs w:val="24"/>
        </w:rPr>
      </w:pPr>
      <w:proofErr w:type="spellStart"/>
      <w:r w:rsidRPr="00752A33">
        <w:rPr>
          <w:sz w:val="20"/>
          <w:szCs w:val="24"/>
        </w:rPr>
        <w:lastRenderedPageBreak/>
        <w:t>Keamanan</w:t>
      </w:r>
      <w:proofErr w:type="spellEnd"/>
      <w:r w:rsidRPr="00752A33">
        <w:rPr>
          <w:sz w:val="20"/>
          <w:szCs w:val="24"/>
        </w:rPr>
        <w:t>.</w:t>
      </w:r>
    </w:p>
    <w:p w14:paraId="65EBE6DB" w14:textId="49A65441" w:rsidR="00752A33" w:rsidRPr="00752A33" w:rsidRDefault="00752A33" w:rsidP="00B97D02">
      <w:pPr>
        <w:pStyle w:val="ListParagraph"/>
        <w:tabs>
          <w:tab w:val="left" w:pos="360"/>
        </w:tabs>
        <w:ind w:left="360"/>
        <w:jc w:val="both"/>
        <w:rPr>
          <w:sz w:val="20"/>
          <w:szCs w:val="24"/>
        </w:rPr>
      </w:pPr>
      <w:proofErr w:type="spellStart"/>
      <w:r w:rsidRPr="00752A33">
        <w:rPr>
          <w:sz w:val="20"/>
          <w:szCs w:val="24"/>
        </w:rPr>
        <w:t>Suasana</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 xml:space="preserve"> yang </w:t>
      </w:r>
      <w:proofErr w:type="spellStart"/>
      <w:r w:rsidRPr="00752A33">
        <w:rPr>
          <w:sz w:val="20"/>
          <w:szCs w:val="24"/>
        </w:rPr>
        <w:t>baik</w:t>
      </w:r>
      <w:proofErr w:type="spellEnd"/>
      <w:r w:rsidRPr="00752A33">
        <w:rPr>
          <w:sz w:val="20"/>
          <w:szCs w:val="24"/>
        </w:rPr>
        <w:t xml:space="preserve"> </w:t>
      </w:r>
      <w:proofErr w:type="spellStart"/>
      <w:r w:rsidRPr="00752A33">
        <w:rPr>
          <w:sz w:val="20"/>
          <w:szCs w:val="24"/>
        </w:rPr>
        <w:t>akan</w:t>
      </w:r>
      <w:proofErr w:type="spellEnd"/>
      <w:r w:rsidRPr="00752A33">
        <w:rPr>
          <w:sz w:val="20"/>
          <w:szCs w:val="24"/>
        </w:rPr>
        <w:t xml:space="preserve"> </w:t>
      </w:r>
      <w:proofErr w:type="spellStart"/>
      <w:r w:rsidRPr="00752A33">
        <w:rPr>
          <w:sz w:val="20"/>
          <w:szCs w:val="24"/>
        </w:rPr>
        <w:t>mendorong</w:t>
      </w:r>
      <w:proofErr w:type="spellEnd"/>
      <w:r w:rsidRPr="00752A33">
        <w:rPr>
          <w:sz w:val="20"/>
          <w:szCs w:val="24"/>
        </w:rPr>
        <w:t xml:space="preserve"> </w:t>
      </w:r>
      <w:proofErr w:type="spellStart"/>
      <w:r w:rsidRPr="00752A33">
        <w:rPr>
          <w:sz w:val="20"/>
          <w:szCs w:val="24"/>
        </w:rPr>
        <w:t>produktivitas</w:t>
      </w:r>
      <w:proofErr w:type="spellEnd"/>
      <w:r w:rsidRPr="00752A33">
        <w:rPr>
          <w:sz w:val="20"/>
          <w:szCs w:val="24"/>
        </w:rPr>
        <w:t xml:space="preserve"> dan </w:t>
      </w:r>
      <w:proofErr w:type="spellStart"/>
      <w:r w:rsidRPr="00752A33">
        <w:rPr>
          <w:sz w:val="20"/>
          <w:szCs w:val="24"/>
        </w:rPr>
        <w:t>kenyamanan</w:t>
      </w:r>
      <w:proofErr w:type="spellEnd"/>
      <w:r w:rsidRPr="00752A33">
        <w:rPr>
          <w:sz w:val="20"/>
          <w:szCs w:val="24"/>
        </w:rPr>
        <w:t xml:space="preserve">, yang </w:t>
      </w:r>
      <w:proofErr w:type="spellStart"/>
      <w:r w:rsidRPr="00752A33">
        <w:rPr>
          <w:sz w:val="20"/>
          <w:szCs w:val="24"/>
        </w:rPr>
        <w:t>dapat</w:t>
      </w:r>
      <w:proofErr w:type="spellEnd"/>
      <w:r w:rsidRPr="00752A33">
        <w:rPr>
          <w:sz w:val="20"/>
          <w:szCs w:val="24"/>
        </w:rPr>
        <w:t xml:space="preserve"> </w:t>
      </w:r>
      <w:proofErr w:type="spellStart"/>
      <w:r w:rsidRPr="00752A33">
        <w:rPr>
          <w:sz w:val="20"/>
          <w:szCs w:val="24"/>
        </w:rPr>
        <w:t>membangkitkan</w:t>
      </w:r>
      <w:proofErr w:type="spellEnd"/>
      <w:r w:rsidRPr="00752A33">
        <w:rPr>
          <w:sz w:val="20"/>
          <w:szCs w:val="24"/>
        </w:rPr>
        <w:t xml:space="preserve"> </w:t>
      </w:r>
      <w:proofErr w:type="spellStart"/>
      <w:r w:rsidRPr="00752A33">
        <w:rPr>
          <w:sz w:val="20"/>
          <w:szCs w:val="24"/>
        </w:rPr>
        <w:t>produktivitas</w:t>
      </w:r>
      <w:proofErr w:type="spellEnd"/>
      <w:r w:rsidRPr="00752A33">
        <w:rPr>
          <w:sz w:val="20"/>
          <w:szCs w:val="24"/>
        </w:rPr>
        <w:t xml:space="preserve">. </w:t>
      </w:r>
      <w:proofErr w:type="spellStart"/>
      <w:r w:rsidRPr="00752A33">
        <w:rPr>
          <w:sz w:val="20"/>
          <w:szCs w:val="24"/>
        </w:rPr>
        <w:t>Keamanan</w:t>
      </w:r>
      <w:proofErr w:type="spellEnd"/>
      <w:r w:rsidRPr="00752A33">
        <w:rPr>
          <w:sz w:val="20"/>
          <w:szCs w:val="24"/>
        </w:rPr>
        <w:t xml:space="preserve"> </w:t>
      </w:r>
      <w:proofErr w:type="spellStart"/>
      <w:r w:rsidRPr="00752A33">
        <w:rPr>
          <w:sz w:val="20"/>
          <w:szCs w:val="24"/>
        </w:rPr>
        <w:t>properti</w:t>
      </w:r>
      <w:proofErr w:type="spellEnd"/>
      <w:r w:rsidRPr="00752A33">
        <w:rPr>
          <w:sz w:val="20"/>
          <w:szCs w:val="24"/>
        </w:rPr>
        <w:t xml:space="preserve"> </w:t>
      </w:r>
      <w:proofErr w:type="spellStart"/>
      <w:r w:rsidRPr="00752A33">
        <w:rPr>
          <w:sz w:val="20"/>
          <w:szCs w:val="24"/>
        </w:rPr>
        <w:t>pribadi</w:t>
      </w:r>
      <w:proofErr w:type="spellEnd"/>
      <w:r w:rsidRPr="00752A33">
        <w:rPr>
          <w:sz w:val="20"/>
          <w:szCs w:val="24"/>
        </w:rPr>
        <w:t xml:space="preserve"> </w:t>
      </w:r>
      <w:proofErr w:type="spellStart"/>
      <w:r w:rsidRPr="00752A33">
        <w:rPr>
          <w:sz w:val="20"/>
          <w:szCs w:val="24"/>
        </w:rPr>
        <w:t>karyawan</w:t>
      </w:r>
      <w:proofErr w:type="spellEnd"/>
      <w:r w:rsidRPr="00752A33">
        <w:rPr>
          <w:sz w:val="20"/>
          <w:szCs w:val="24"/>
        </w:rPr>
        <w:t xml:space="preserve"> </w:t>
      </w:r>
      <w:proofErr w:type="spellStart"/>
      <w:r w:rsidRPr="00752A33">
        <w:rPr>
          <w:sz w:val="20"/>
          <w:szCs w:val="24"/>
        </w:rPr>
        <w:t>merupakan</w:t>
      </w:r>
      <w:proofErr w:type="spellEnd"/>
      <w:r w:rsidRPr="00752A33">
        <w:rPr>
          <w:sz w:val="20"/>
          <w:szCs w:val="24"/>
        </w:rPr>
        <w:t xml:space="preserve"> </w:t>
      </w:r>
      <w:proofErr w:type="spellStart"/>
      <w:r w:rsidRPr="00752A33">
        <w:rPr>
          <w:sz w:val="20"/>
          <w:szCs w:val="24"/>
        </w:rPr>
        <w:t>komponen</w:t>
      </w:r>
      <w:proofErr w:type="spellEnd"/>
      <w:r w:rsidRPr="00752A33">
        <w:rPr>
          <w:sz w:val="20"/>
          <w:szCs w:val="24"/>
        </w:rPr>
        <w:t xml:space="preserve"> </w:t>
      </w:r>
      <w:proofErr w:type="spellStart"/>
      <w:r w:rsidRPr="00752A33">
        <w:rPr>
          <w:sz w:val="20"/>
          <w:szCs w:val="24"/>
        </w:rPr>
        <w:t>keamanan</w:t>
      </w:r>
      <w:proofErr w:type="spellEnd"/>
      <w:r w:rsidRPr="00752A33">
        <w:rPr>
          <w:sz w:val="20"/>
          <w:szCs w:val="24"/>
        </w:rPr>
        <w:t xml:space="preserve"> </w:t>
      </w:r>
      <w:proofErr w:type="spellStart"/>
      <w:r w:rsidRPr="00752A33">
        <w:rPr>
          <w:sz w:val="20"/>
          <w:szCs w:val="24"/>
        </w:rPr>
        <w:t>tempat</w:t>
      </w:r>
      <w:proofErr w:type="spellEnd"/>
      <w:r w:rsidRPr="00752A33">
        <w:rPr>
          <w:sz w:val="20"/>
          <w:szCs w:val="24"/>
        </w:rPr>
        <w:t xml:space="preserve"> </w:t>
      </w:r>
      <w:proofErr w:type="spellStart"/>
      <w:r w:rsidRPr="00752A33">
        <w:rPr>
          <w:sz w:val="20"/>
          <w:szCs w:val="24"/>
        </w:rPr>
        <w:t>kerja</w:t>
      </w:r>
      <w:proofErr w:type="spellEnd"/>
      <w:r w:rsidRPr="00752A33">
        <w:rPr>
          <w:sz w:val="20"/>
          <w:szCs w:val="24"/>
        </w:rPr>
        <w:t>.</w:t>
      </w:r>
    </w:p>
    <w:p w14:paraId="2822DFAA" w14:textId="49E3D903" w:rsidR="00955D2C" w:rsidRDefault="00955D2C" w:rsidP="00B97D02">
      <w:pPr>
        <w:tabs>
          <w:tab w:val="left" w:pos="720"/>
        </w:tabs>
        <w:jc w:val="both"/>
        <w:rPr>
          <w:sz w:val="20"/>
          <w:szCs w:val="24"/>
        </w:rPr>
      </w:pPr>
      <w:r>
        <w:rPr>
          <w:sz w:val="20"/>
          <w:szCs w:val="24"/>
        </w:rPr>
        <w:tab/>
      </w:r>
      <w:bookmarkStart w:id="0" w:name="_Hlk178253022"/>
    </w:p>
    <w:p w14:paraId="5597FD16" w14:textId="77777777" w:rsidR="00011648" w:rsidRDefault="00011648" w:rsidP="00955D2C">
      <w:pPr>
        <w:tabs>
          <w:tab w:val="left" w:pos="720"/>
        </w:tabs>
        <w:jc w:val="both"/>
        <w:rPr>
          <w:sz w:val="20"/>
          <w:szCs w:val="24"/>
        </w:rPr>
      </w:pPr>
    </w:p>
    <w:bookmarkEnd w:id="0"/>
    <w:p w14:paraId="516975F7" w14:textId="44A6EBA6" w:rsidR="00955D2C" w:rsidRDefault="00955D2C" w:rsidP="00955D2C">
      <w:pPr>
        <w:pStyle w:val="Heading1"/>
        <w:suppressAutoHyphens/>
        <w:spacing w:after="60"/>
        <w:rPr>
          <w:i w:val="0"/>
          <w:sz w:val="20"/>
          <w:szCs w:val="24"/>
        </w:rPr>
      </w:pPr>
      <w:r>
        <w:rPr>
          <w:i w:val="0"/>
          <w:sz w:val="20"/>
          <w:szCs w:val="24"/>
        </w:rPr>
        <w:t xml:space="preserve">Kinerja </w:t>
      </w:r>
      <w:proofErr w:type="spellStart"/>
      <w:r>
        <w:rPr>
          <w:i w:val="0"/>
          <w:sz w:val="20"/>
          <w:szCs w:val="24"/>
        </w:rPr>
        <w:t>Karyawan</w:t>
      </w:r>
      <w:proofErr w:type="spellEnd"/>
    </w:p>
    <w:p w14:paraId="0DA4A99A" w14:textId="269DF188" w:rsidR="00B97D02" w:rsidRPr="00B97D02" w:rsidRDefault="00955D2C" w:rsidP="00B97D02">
      <w:pPr>
        <w:tabs>
          <w:tab w:val="left" w:pos="720"/>
        </w:tabs>
        <w:jc w:val="both"/>
        <w:rPr>
          <w:sz w:val="20"/>
          <w:szCs w:val="24"/>
        </w:rPr>
      </w:pPr>
      <w:r>
        <w:rPr>
          <w:sz w:val="20"/>
          <w:szCs w:val="24"/>
        </w:rPr>
        <w:tab/>
      </w:r>
      <w:r w:rsidR="00B97D02" w:rsidRPr="00B97D02">
        <w:rPr>
          <w:sz w:val="20"/>
          <w:szCs w:val="24"/>
        </w:rPr>
        <w:t xml:space="preserve">Dalam proses </w:t>
      </w:r>
      <w:proofErr w:type="spellStart"/>
      <w:r w:rsidR="00B97D02" w:rsidRPr="00B97D02">
        <w:rPr>
          <w:sz w:val="20"/>
          <w:szCs w:val="24"/>
        </w:rPr>
        <w:t>pencapaian</w:t>
      </w:r>
      <w:proofErr w:type="spellEnd"/>
      <w:r w:rsidR="00B97D02" w:rsidRPr="00B97D02">
        <w:rPr>
          <w:sz w:val="20"/>
          <w:szCs w:val="24"/>
        </w:rPr>
        <w:t xml:space="preserve"> </w:t>
      </w:r>
      <w:proofErr w:type="spellStart"/>
      <w:r w:rsidR="00B97D02" w:rsidRPr="00B97D02">
        <w:rPr>
          <w:sz w:val="20"/>
          <w:szCs w:val="24"/>
        </w:rPr>
        <w:t>tujuan</w:t>
      </w:r>
      <w:proofErr w:type="spellEnd"/>
      <w:r w:rsidR="00B97D02" w:rsidRPr="00B97D02">
        <w:rPr>
          <w:sz w:val="20"/>
          <w:szCs w:val="24"/>
        </w:rPr>
        <w:t xml:space="preserve"> </w:t>
      </w:r>
      <w:proofErr w:type="spellStart"/>
      <w:r w:rsidR="00B97D02" w:rsidRPr="00B97D02">
        <w:rPr>
          <w:sz w:val="20"/>
          <w:szCs w:val="24"/>
        </w:rPr>
        <w:t>organisasi</w:t>
      </w:r>
      <w:proofErr w:type="spellEnd"/>
      <w:r w:rsidR="00B97D02" w:rsidRPr="00B97D02">
        <w:rPr>
          <w:sz w:val="20"/>
          <w:szCs w:val="24"/>
        </w:rPr>
        <w:t xml:space="preserve"> </w:t>
      </w:r>
      <w:proofErr w:type="spellStart"/>
      <w:r w:rsidR="00B97D02" w:rsidRPr="00B97D02">
        <w:rPr>
          <w:sz w:val="20"/>
          <w:szCs w:val="24"/>
        </w:rPr>
        <w:t>atau</w:t>
      </w:r>
      <w:proofErr w:type="spellEnd"/>
      <w:r w:rsidR="00B97D02" w:rsidRPr="00B97D02">
        <w:rPr>
          <w:sz w:val="20"/>
          <w:szCs w:val="24"/>
        </w:rPr>
        <w:t xml:space="preserve"> </w:t>
      </w:r>
      <w:proofErr w:type="spellStart"/>
      <w:r w:rsidR="00B97D02" w:rsidRPr="00B97D02">
        <w:rPr>
          <w:sz w:val="20"/>
          <w:szCs w:val="24"/>
        </w:rPr>
        <w:t>instansi</w:t>
      </w:r>
      <w:proofErr w:type="spellEnd"/>
      <w:r w:rsidR="00B97D02" w:rsidRPr="00B97D02">
        <w:rPr>
          <w:sz w:val="20"/>
          <w:szCs w:val="24"/>
        </w:rPr>
        <w:t xml:space="preserve">, </w:t>
      </w:r>
      <w:proofErr w:type="spellStart"/>
      <w:r w:rsidR="00B97D02" w:rsidRPr="00B97D02">
        <w:rPr>
          <w:sz w:val="20"/>
          <w:szCs w:val="24"/>
        </w:rPr>
        <w:t>kinerja</w:t>
      </w:r>
      <w:proofErr w:type="spellEnd"/>
      <w:r w:rsidR="00B97D02" w:rsidRPr="00B97D02">
        <w:rPr>
          <w:sz w:val="20"/>
          <w:szCs w:val="24"/>
        </w:rPr>
        <w:t xml:space="preserve"> </w:t>
      </w:r>
      <w:proofErr w:type="spellStart"/>
      <w:r w:rsidR="00B97D02" w:rsidRPr="00B97D02">
        <w:rPr>
          <w:sz w:val="20"/>
          <w:szCs w:val="24"/>
        </w:rPr>
        <w:t>merupakan</w:t>
      </w:r>
      <w:proofErr w:type="spellEnd"/>
      <w:r w:rsidR="00B97D02" w:rsidRPr="00B97D02">
        <w:rPr>
          <w:sz w:val="20"/>
          <w:szCs w:val="24"/>
        </w:rPr>
        <w:t xml:space="preserve"> </w:t>
      </w:r>
      <w:proofErr w:type="spellStart"/>
      <w:r w:rsidR="00B97D02" w:rsidRPr="00B97D02">
        <w:rPr>
          <w:sz w:val="20"/>
          <w:szCs w:val="24"/>
        </w:rPr>
        <w:t>faktor</w:t>
      </w:r>
      <w:proofErr w:type="spellEnd"/>
      <w:r w:rsidR="00B97D02" w:rsidRPr="00B97D02">
        <w:rPr>
          <w:sz w:val="20"/>
          <w:szCs w:val="24"/>
        </w:rPr>
        <w:t xml:space="preserve"> yang sangat </w:t>
      </w:r>
      <w:proofErr w:type="spellStart"/>
      <w:r w:rsidR="00B97D02" w:rsidRPr="00B97D02">
        <w:rPr>
          <w:sz w:val="20"/>
          <w:szCs w:val="24"/>
        </w:rPr>
        <w:t>menentukan</w:t>
      </w:r>
      <w:proofErr w:type="spellEnd"/>
      <w:r w:rsidR="00B97D02" w:rsidRPr="00B97D02">
        <w:rPr>
          <w:sz w:val="20"/>
          <w:szCs w:val="24"/>
        </w:rPr>
        <w:t xml:space="preserve">. </w:t>
      </w:r>
      <w:proofErr w:type="spellStart"/>
      <w:r w:rsidR="00B97D02" w:rsidRPr="00B97D02">
        <w:rPr>
          <w:sz w:val="20"/>
          <w:szCs w:val="24"/>
        </w:rPr>
        <w:t>Sebuah</w:t>
      </w:r>
      <w:proofErr w:type="spellEnd"/>
      <w:r w:rsidR="00B97D02" w:rsidRPr="00B97D02">
        <w:rPr>
          <w:sz w:val="20"/>
          <w:szCs w:val="24"/>
        </w:rPr>
        <w:t xml:space="preserve"> </w:t>
      </w:r>
      <w:proofErr w:type="spellStart"/>
      <w:r w:rsidR="00B97D02" w:rsidRPr="00B97D02">
        <w:rPr>
          <w:sz w:val="20"/>
          <w:szCs w:val="24"/>
        </w:rPr>
        <w:t>perusahaan</w:t>
      </w:r>
      <w:proofErr w:type="spellEnd"/>
      <w:r w:rsidR="00B97D02" w:rsidRPr="00B97D02">
        <w:rPr>
          <w:sz w:val="20"/>
          <w:szCs w:val="24"/>
        </w:rPr>
        <w:t xml:space="preserve"> </w:t>
      </w:r>
      <w:proofErr w:type="spellStart"/>
      <w:r w:rsidR="00B97D02" w:rsidRPr="00B97D02">
        <w:rPr>
          <w:sz w:val="20"/>
          <w:szCs w:val="24"/>
        </w:rPr>
        <w:t>atau</w:t>
      </w:r>
      <w:proofErr w:type="spellEnd"/>
      <w:r w:rsidR="00B97D02" w:rsidRPr="00B97D02">
        <w:rPr>
          <w:sz w:val="20"/>
          <w:szCs w:val="24"/>
        </w:rPr>
        <w:t xml:space="preserve"> </w:t>
      </w:r>
      <w:proofErr w:type="spellStart"/>
      <w:r w:rsidR="00B97D02" w:rsidRPr="00B97D02">
        <w:rPr>
          <w:sz w:val="20"/>
          <w:szCs w:val="24"/>
        </w:rPr>
        <w:t>instansi</w:t>
      </w:r>
      <w:proofErr w:type="spellEnd"/>
      <w:r w:rsidR="00B97D02" w:rsidRPr="00B97D02">
        <w:rPr>
          <w:sz w:val="20"/>
          <w:szCs w:val="24"/>
        </w:rPr>
        <w:t xml:space="preserve"> </w:t>
      </w:r>
      <w:proofErr w:type="spellStart"/>
      <w:r w:rsidR="00B97D02" w:rsidRPr="00B97D02">
        <w:rPr>
          <w:sz w:val="20"/>
          <w:szCs w:val="24"/>
        </w:rPr>
        <w:t>akan</w:t>
      </w:r>
      <w:proofErr w:type="spellEnd"/>
      <w:r w:rsidR="00B97D02" w:rsidRPr="00B97D02">
        <w:rPr>
          <w:sz w:val="20"/>
          <w:szCs w:val="24"/>
        </w:rPr>
        <w:t xml:space="preserve"> </w:t>
      </w:r>
      <w:proofErr w:type="spellStart"/>
      <w:r w:rsidR="00B97D02" w:rsidRPr="00B97D02">
        <w:rPr>
          <w:sz w:val="20"/>
          <w:szCs w:val="24"/>
        </w:rPr>
        <w:t>dapat</w:t>
      </w:r>
      <w:proofErr w:type="spellEnd"/>
      <w:r w:rsidR="00B97D02" w:rsidRPr="00B97D02">
        <w:rPr>
          <w:sz w:val="20"/>
          <w:szCs w:val="24"/>
        </w:rPr>
        <w:t xml:space="preserve"> </w:t>
      </w:r>
      <w:proofErr w:type="spellStart"/>
      <w:r w:rsidR="00B97D02" w:rsidRPr="00B97D02">
        <w:rPr>
          <w:sz w:val="20"/>
          <w:szCs w:val="24"/>
        </w:rPr>
        <w:t>mencapai</w:t>
      </w:r>
      <w:proofErr w:type="spellEnd"/>
      <w:r w:rsidR="00B97D02" w:rsidRPr="00B97D02">
        <w:rPr>
          <w:sz w:val="20"/>
          <w:szCs w:val="24"/>
        </w:rPr>
        <w:t xml:space="preserve"> </w:t>
      </w:r>
      <w:proofErr w:type="spellStart"/>
      <w:r w:rsidR="00B97D02" w:rsidRPr="00B97D02">
        <w:rPr>
          <w:sz w:val="20"/>
          <w:szCs w:val="24"/>
        </w:rPr>
        <w:t>tujuan</w:t>
      </w:r>
      <w:proofErr w:type="spellEnd"/>
      <w:r w:rsidR="00B97D02" w:rsidRPr="00B97D02">
        <w:rPr>
          <w:sz w:val="20"/>
          <w:szCs w:val="24"/>
        </w:rPr>
        <w:t xml:space="preserve"> yang </w:t>
      </w:r>
      <w:proofErr w:type="spellStart"/>
      <w:r w:rsidR="00B97D02" w:rsidRPr="00B97D02">
        <w:rPr>
          <w:sz w:val="20"/>
          <w:szCs w:val="24"/>
        </w:rPr>
        <w:t>diupayakannya</w:t>
      </w:r>
      <w:proofErr w:type="spellEnd"/>
      <w:r w:rsidR="00B97D02" w:rsidRPr="00B97D02">
        <w:rPr>
          <w:sz w:val="20"/>
          <w:szCs w:val="24"/>
        </w:rPr>
        <w:t xml:space="preserve"> </w:t>
      </w:r>
      <w:proofErr w:type="spellStart"/>
      <w:r w:rsidR="00B97D02" w:rsidRPr="00B97D02">
        <w:rPr>
          <w:sz w:val="20"/>
          <w:szCs w:val="24"/>
        </w:rPr>
        <w:t>dengan</w:t>
      </w:r>
      <w:proofErr w:type="spellEnd"/>
      <w:r w:rsidR="00B97D02" w:rsidRPr="00B97D02">
        <w:rPr>
          <w:sz w:val="20"/>
          <w:szCs w:val="24"/>
        </w:rPr>
        <w:t xml:space="preserve"> </w:t>
      </w:r>
      <w:proofErr w:type="spellStart"/>
      <w:r w:rsidR="00B97D02" w:rsidRPr="00B97D02">
        <w:rPr>
          <w:sz w:val="20"/>
          <w:szCs w:val="24"/>
        </w:rPr>
        <w:t>kinerja</w:t>
      </w:r>
      <w:proofErr w:type="spellEnd"/>
      <w:r w:rsidR="00B97D02" w:rsidRPr="00B97D02">
        <w:rPr>
          <w:sz w:val="20"/>
          <w:szCs w:val="24"/>
        </w:rPr>
        <w:t xml:space="preserve"> </w:t>
      </w:r>
      <w:proofErr w:type="spellStart"/>
      <w:r w:rsidR="00B97D02" w:rsidRPr="00B97D02">
        <w:rPr>
          <w:sz w:val="20"/>
          <w:szCs w:val="24"/>
        </w:rPr>
        <w:t>staf</w:t>
      </w:r>
      <w:proofErr w:type="spellEnd"/>
      <w:r w:rsidR="00B97D02" w:rsidRPr="00B97D02">
        <w:rPr>
          <w:sz w:val="20"/>
          <w:szCs w:val="24"/>
        </w:rPr>
        <w:t xml:space="preserve"> yang </w:t>
      </w:r>
      <w:proofErr w:type="spellStart"/>
      <w:r w:rsidR="00B97D02" w:rsidRPr="00B97D02">
        <w:rPr>
          <w:sz w:val="20"/>
          <w:szCs w:val="24"/>
        </w:rPr>
        <w:t>baik</w:t>
      </w:r>
      <w:proofErr w:type="spellEnd"/>
      <w:r w:rsidR="00B97D02" w:rsidRPr="00B97D02">
        <w:rPr>
          <w:sz w:val="20"/>
          <w:szCs w:val="24"/>
        </w:rPr>
        <w:t xml:space="preserve">. Hal </w:t>
      </w:r>
      <w:proofErr w:type="spellStart"/>
      <w:r w:rsidR="00B97D02" w:rsidRPr="00B97D02">
        <w:rPr>
          <w:sz w:val="20"/>
          <w:szCs w:val="24"/>
        </w:rPr>
        <w:t>ini</w:t>
      </w:r>
      <w:proofErr w:type="spellEnd"/>
      <w:r w:rsidR="00B97D02" w:rsidRPr="00B97D02">
        <w:rPr>
          <w:sz w:val="20"/>
          <w:szCs w:val="24"/>
        </w:rPr>
        <w:t xml:space="preserve"> </w:t>
      </w:r>
      <w:proofErr w:type="spellStart"/>
      <w:r w:rsidR="00B97D02" w:rsidRPr="00B97D02">
        <w:rPr>
          <w:sz w:val="20"/>
          <w:szCs w:val="24"/>
        </w:rPr>
        <w:t>karena</w:t>
      </w:r>
      <w:proofErr w:type="spellEnd"/>
      <w:r w:rsidR="00B97D02" w:rsidRPr="00B97D02">
        <w:rPr>
          <w:sz w:val="20"/>
          <w:szCs w:val="24"/>
        </w:rPr>
        <w:t xml:space="preserve"> </w:t>
      </w:r>
      <w:proofErr w:type="spellStart"/>
      <w:r w:rsidR="00B97D02" w:rsidRPr="00B97D02">
        <w:rPr>
          <w:sz w:val="20"/>
          <w:szCs w:val="24"/>
        </w:rPr>
        <w:t>keberhasilan</w:t>
      </w:r>
      <w:proofErr w:type="spellEnd"/>
      <w:r w:rsidR="00B97D02" w:rsidRPr="00B97D02">
        <w:rPr>
          <w:sz w:val="20"/>
          <w:szCs w:val="24"/>
        </w:rPr>
        <w:t xml:space="preserve"> dan </w:t>
      </w:r>
      <w:proofErr w:type="spellStart"/>
      <w:r w:rsidR="00B97D02" w:rsidRPr="00B97D02">
        <w:rPr>
          <w:sz w:val="20"/>
          <w:szCs w:val="24"/>
        </w:rPr>
        <w:t>kemampuan</w:t>
      </w:r>
      <w:proofErr w:type="spellEnd"/>
      <w:r w:rsidR="00B97D02" w:rsidRPr="00B97D02">
        <w:rPr>
          <w:sz w:val="20"/>
          <w:szCs w:val="24"/>
        </w:rPr>
        <w:t xml:space="preserve"> </w:t>
      </w:r>
      <w:proofErr w:type="spellStart"/>
      <w:r w:rsidR="00B97D02" w:rsidRPr="00B97D02">
        <w:rPr>
          <w:sz w:val="20"/>
          <w:szCs w:val="24"/>
        </w:rPr>
        <w:t>perusahaan</w:t>
      </w:r>
      <w:proofErr w:type="spellEnd"/>
      <w:r w:rsidR="00B97D02" w:rsidRPr="00B97D02">
        <w:rPr>
          <w:sz w:val="20"/>
          <w:szCs w:val="24"/>
        </w:rPr>
        <w:t xml:space="preserve"> </w:t>
      </w:r>
      <w:proofErr w:type="spellStart"/>
      <w:r w:rsidR="00B97D02" w:rsidRPr="00B97D02">
        <w:rPr>
          <w:sz w:val="20"/>
          <w:szCs w:val="24"/>
        </w:rPr>
        <w:t>untuk</w:t>
      </w:r>
      <w:proofErr w:type="spellEnd"/>
      <w:r w:rsidR="00B97D02" w:rsidRPr="00B97D02">
        <w:rPr>
          <w:sz w:val="20"/>
          <w:szCs w:val="24"/>
        </w:rPr>
        <w:t xml:space="preserve"> </w:t>
      </w:r>
      <w:proofErr w:type="spellStart"/>
      <w:r w:rsidR="00B97D02" w:rsidRPr="00B97D02">
        <w:rPr>
          <w:sz w:val="20"/>
          <w:szCs w:val="24"/>
        </w:rPr>
        <w:t>bertahan</w:t>
      </w:r>
      <w:proofErr w:type="spellEnd"/>
      <w:r w:rsidR="00B97D02" w:rsidRPr="00B97D02">
        <w:rPr>
          <w:sz w:val="20"/>
          <w:szCs w:val="24"/>
        </w:rPr>
        <w:t xml:space="preserve"> </w:t>
      </w:r>
      <w:proofErr w:type="spellStart"/>
      <w:r w:rsidR="00B97D02" w:rsidRPr="00B97D02">
        <w:rPr>
          <w:sz w:val="20"/>
          <w:szCs w:val="24"/>
        </w:rPr>
        <w:t>hidup</w:t>
      </w:r>
      <w:proofErr w:type="spellEnd"/>
      <w:r w:rsidR="00B97D02" w:rsidRPr="00B97D02">
        <w:rPr>
          <w:sz w:val="20"/>
          <w:szCs w:val="24"/>
        </w:rPr>
        <w:t xml:space="preserve"> </w:t>
      </w:r>
      <w:proofErr w:type="spellStart"/>
      <w:r w:rsidR="00B97D02" w:rsidRPr="00B97D02">
        <w:rPr>
          <w:sz w:val="20"/>
          <w:szCs w:val="24"/>
        </w:rPr>
        <w:t>tergantung</w:t>
      </w:r>
      <w:proofErr w:type="spellEnd"/>
      <w:r w:rsidR="00B97D02" w:rsidRPr="00B97D02">
        <w:rPr>
          <w:sz w:val="20"/>
          <w:szCs w:val="24"/>
        </w:rPr>
        <w:t xml:space="preserve"> pada </w:t>
      </w:r>
      <w:proofErr w:type="spellStart"/>
      <w:r w:rsidR="00B97D02" w:rsidRPr="00B97D02">
        <w:rPr>
          <w:sz w:val="20"/>
          <w:szCs w:val="24"/>
        </w:rPr>
        <w:t>kinerjanya</w:t>
      </w:r>
      <w:proofErr w:type="spellEnd"/>
      <w:r w:rsidR="00B97D02" w:rsidRPr="00B97D02">
        <w:rPr>
          <w:sz w:val="20"/>
          <w:szCs w:val="24"/>
        </w:rPr>
        <w:t xml:space="preserve">. Manusia </w:t>
      </w:r>
      <w:proofErr w:type="spellStart"/>
      <w:r w:rsidR="00B97D02" w:rsidRPr="00B97D02">
        <w:rPr>
          <w:sz w:val="20"/>
          <w:szCs w:val="24"/>
        </w:rPr>
        <w:t>memainkan</w:t>
      </w:r>
      <w:proofErr w:type="spellEnd"/>
      <w:r w:rsidR="00B97D02" w:rsidRPr="00B97D02">
        <w:rPr>
          <w:sz w:val="20"/>
          <w:szCs w:val="24"/>
        </w:rPr>
        <w:t xml:space="preserve"> </w:t>
      </w:r>
      <w:proofErr w:type="spellStart"/>
      <w:r w:rsidR="00B97D02" w:rsidRPr="00B97D02">
        <w:rPr>
          <w:sz w:val="20"/>
          <w:szCs w:val="24"/>
        </w:rPr>
        <w:t>peran</w:t>
      </w:r>
      <w:proofErr w:type="spellEnd"/>
      <w:r w:rsidR="00B97D02" w:rsidRPr="00B97D02">
        <w:rPr>
          <w:sz w:val="20"/>
          <w:szCs w:val="24"/>
        </w:rPr>
        <w:t xml:space="preserve"> </w:t>
      </w:r>
      <w:proofErr w:type="spellStart"/>
      <w:r w:rsidR="00B97D02" w:rsidRPr="00B97D02">
        <w:rPr>
          <w:sz w:val="20"/>
          <w:szCs w:val="24"/>
        </w:rPr>
        <w:t>penting</w:t>
      </w:r>
      <w:proofErr w:type="spellEnd"/>
      <w:r w:rsidR="00B97D02" w:rsidRPr="00B97D02">
        <w:rPr>
          <w:sz w:val="20"/>
          <w:szCs w:val="24"/>
        </w:rPr>
        <w:t xml:space="preserve"> </w:t>
      </w:r>
      <w:proofErr w:type="spellStart"/>
      <w:r w:rsidR="00B97D02" w:rsidRPr="00B97D02">
        <w:rPr>
          <w:sz w:val="20"/>
          <w:szCs w:val="24"/>
        </w:rPr>
        <w:t>dalam</w:t>
      </w:r>
      <w:proofErr w:type="spellEnd"/>
      <w:r w:rsidR="00B97D02" w:rsidRPr="00B97D02">
        <w:rPr>
          <w:sz w:val="20"/>
          <w:szCs w:val="24"/>
        </w:rPr>
        <w:t xml:space="preserve"> </w:t>
      </w:r>
      <w:proofErr w:type="spellStart"/>
      <w:r w:rsidR="00B97D02" w:rsidRPr="00B97D02">
        <w:rPr>
          <w:sz w:val="20"/>
          <w:szCs w:val="24"/>
        </w:rPr>
        <w:t>memungkinkan</w:t>
      </w:r>
      <w:proofErr w:type="spellEnd"/>
      <w:r w:rsidR="00B97D02" w:rsidRPr="00B97D02">
        <w:rPr>
          <w:sz w:val="20"/>
          <w:szCs w:val="24"/>
        </w:rPr>
        <w:t xml:space="preserve"> </w:t>
      </w:r>
      <w:proofErr w:type="spellStart"/>
      <w:r w:rsidR="00B97D02" w:rsidRPr="00B97D02">
        <w:rPr>
          <w:sz w:val="20"/>
          <w:szCs w:val="24"/>
        </w:rPr>
        <w:t>setiap</w:t>
      </w:r>
      <w:proofErr w:type="spellEnd"/>
      <w:r w:rsidR="00B97D02" w:rsidRPr="00B97D02">
        <w:rPr>
          <w:sz w:val="20"/>
          <w:szCs w:val="24"/>
        </w:rPr>
        <w:t xml:space="preserve"> </w:t>
      </w:r>
      <w:proofErr w:type="spellStart"/>
      <w:r w:rsidR="00B97D02" w:rsidRPr="00B97D02">
        <w:rPr>
          <w:sz w:val="20"/>
          <w:szCs w:val="24"/>
        </w:rPr>
        <w:t>bisnis</w:t>
      </w:r>
      <w:proofErr w:type="spellEnd"/>
      <w:r w:rsidR="00B97D02" w:rsidRPr="00B97D02">
        <w:rPr>
          <w:sz w:val="20"/>
          <w:szCs w:val="24"/>
        </w:rPr>
        <w:t xml:space="preserve"> </w:t>
      </w:r>
      <w:proofErr w:type="spellStart"/>
      <w:r w:rsidR="00B97D02" w:rsidRPr="00B97D02">
        <w:rPr>
          <w:sz w:val="20"/>
          <w:szCs w:val="24"/>
        </w:rPr>
        <w:t>berfungsi</w:t>
      </w:r>
      <w:proofErr w:type="spellEnd"/>
      <w:r w:rsidR="00B97D02" w:rsidRPr="00B97D02">
        <w:rPr>
          <w:sz w:val="20"/>
          <w:szCs w:val="24"/>
        </w:rPr>
        <w:t xml:space="preserve"> </w:t>
      </w:r>
      <w:r w:rsidR="00B97D02">
        <w:rPr>
          <w:sz w:val="20"/>
          <w:szCs w:val="24"/>
        </w:rPr>
        <w:fldChar w:fldCharType="begin" w:fldLock="1"/>
      </w:r>
      <w:r w:rsidR="00B97D02">
        <w:rPr>
          <w:sz w:val="20"/>
          <w:szCs w:val="24"/>
        </w:rPr>
        <w:instrText>ADDIN CSL_CITATION {"citationItems":[{"id":"ITEM-1","itemData":{"ISSN":"2828-5298","author":[{"dropping-particle":"","family":"Khaeruman","given":"Khaeruman","non-dropping-particle":"","parse-names":false,"suffix":""},{"dropping-particle":"","family":"Tabroni","given":"Tabroni","non-dropping-particle":"","parse-names":false,"suffix":""}],"container-title":"EKOMA: Jurnal Ekonomi, Manajemen, Akuntansi","id":"ITEM-1","issue":"2","issued":{"date-parts":[["2024"]]},"title":"Strategi Efektif Manajemen Sumber Daya Manusia dalam Meningkatkan Kinerja Karyawan di Era Bisnis Modern","type":"article-journal","volume":"3"},"uris":["http://www.mendeley.com/documents/?uuid=a45c6d21-54ef-4594-b37c-8a35549097ec"]}],"mendeley":{"formattedCitation":"(Khaeruman &amp; Tabroni, 2024)","plainTextFormattedCitation":"(Khaeruman &amp; Tabroni, 2024)","previouslyFormattedCitation":"(Khaeruman &amp; Tabroni, 2024)"},"properties":{"noteIndex":0},"schema":"https://github.com/citation-style-language/schema/raw/master/csl-citation.json"}</w:instrText>
      </w:r>
      <w:r w:rsidR="00B97D02">
        <w:rPr>
          <w:sz w:val="20"/>
          <w:szCs w:val="24"/>
        </w:rPr>
        <w:fldChar w:fldCharType="separate"/>
      </w:r>
      <w:r w:rsidR="00B97D02" w:rsidRPr="00B97D02">
        <w:rPr>
          <w:noProof/>
          <w:sz w:val="20"/>
          <w:szCs w:val="24"/>
        </w:rPr>
        <w:t>(Khaeruman &amp; Tabroni, 2024)</w:t>
      </w:r>
      <w:r w:rsidR="00B97D02">
        <w:rPr>
          <w:sz w:val="20"/>
          <w:szCs w:val="24"/>
        </w:rPr>
        <w:fldChar w:fldCharType="end"/>
      </w:r>
      <w:r w:rsidR="00B97D02" w:rsidRPr="00B97D02">
        <w:rPr>
          <w:sz w:val="20"/>
          <w:szCs w:val="24"/>
        </w:rPr>
        <w:t>.</w:t>
      </w:r>
    </w:p>
    <w:p w14:paraId="010B4095" w14:textId="303D10AF" w:rsidR="00B97D02" w:rsidRPr="00B97D02" w:rsidRDefault="00B97D02" w:rsidP="00B97D02">
      <w:pPr>
        <w:tabs>
          <w:tab w:val="left" w:pos="720"/>
        </w:tabs>
        <w:jc w:val="both"/>
        <w:rPr>
          <w:sz w:val="20"/>
          <w:szCs w:val="24"/>
        </w:rPr>
      </w:pPr>
      <w:r>
        <w:rPr>
          <w:sz w:val="20"/>
          <w:szCs w:val="24"/>
        </w:rPr>
        <w:tab/>
      </w:r>
      <w:r w:rsidRPr="00B97D02">
        <w:rPr>
          <w:sz w:val="20"/>
          <w:szCs w:val="24"/>
        </w:rPr>
        <w:t xml:space="preserve">Kinerja </w:t>
      </w:r>
      <w:proofErr w:type="spellStart"/>
      <w:r w:rsidRPr="00B97D02">
        <w:rPr>
          <w:sz w:val="20"/>
          <w:szCs w:val="24"/>
        </w:rPr>
        <w:t>menurut</w:t>
      </w:r>
      <w:proofErr w:type="spellEnd"/>
      <w:r w:rsidRPr="00B97D02">
        <w:rPr>
          <w:sz w:val="20"/>
          <w:szCs w:val="24"/>
        </w:rPr>
        <w:t xml:space="preserve"> Affandi </w:t>
      </w:r>
      <w:proofErr w:type="spellStart"/>
      <w:r w:rsidRPr="00B97D02">
        <w:rPr>
          <w:sz w:val="20"/>
          <w:szCs w:val="24"/>
        </w:rPr>
        <w:t>dalam</w:t>
      </w:r>
      <w:proofErr w:type="spellEnd"/>
      <w:r>
        <w:rPr>
          <w:sz w:val="20"/>
          <w:szCs w:val="24"/>
        </w:rPr>
        <w:t xml:space="preserve"> </w:t>
      </w:r>
      <w:r>
        <w:rPr>
          <w:sz w:val="20"/>
          <w:szCs w:val="24"/>
        </w:rPr>
        <w:fldChar w:fldCharType="begin" w:fldLock="1"/>
      </w:r>
      <w:r>
        <w:rPr>
          <w:sz w:val="20"/>
          <w:szCs w:val="24"/>
        </w:rPr>
        <w:instrText>ADDIN CSL_CITATION {"citationItems":[{"id":"ITEM-1","itemData":{"ISSN":"2599-0004","author":[{"dropping-particle":"","family":"Ariani","given":"Dina Riskha","non-dropping-particle":"","parse-names":false,"suffix":""},{"dropping-particle":"","family":"Ratnasari","given":"Sri Langgeng","non-dropping-particle":"","parse-names":false,"suffix":""},{"dropping-particle":"","family":"Tanjung","given":"Rona","non-dropping-particle":"","parse-names":false,"suffix":""}],"container-title":"Jurnal Dimensi","id":"ITEM-1","issue":"1","issued":{"date-parts":[["2020"]]},"page":"74-86","title":"Pengaruh motivasi, lingkungan kerja, dan pengalaman kerja terhadap kinerja karyawan PT. Super Box Industries","type":"article-journal","volume":"9"},"uris":["http://www.mendeley.com/documents/?uuid=a791661c-7ea5-471b-a061-cd3801a072e7"]}],"mendeley":{"formattedCitation":"(Ariani et al., 2020)","plainTextFormattedCitation":"(Ariani et al., 2020)","previouslyFormattedCitation":"(Ariani et al., 2020)"},"properties":{"noteIndex":0},"schema":"https://github.com/citation-style-language/schema/raw/master/csl-citation.json"}</w:instrText>
      </w:r>
      <w:r>
        <w:rPr>
          <w:sz w:val="20"/>
          <w:szCs w:val="24"/>
        </w:rPr>
        <w:fldChar w:fldCharType="separate"/>
      </w:r>
      <w:r w:rsidRPr="00B97D02">
        <w:rPr>
          <w:noProof/>
          <w:sz w:val="20"/>
          <w:szCs w:val="24"/>
        </w:rPr>
        <w:t>(Ariani et al., 2020)</w:t>
      </w:r>
      <w:r>
        <w:rPr>
          <w:sz w:val="20"/>
          <w:szCs w:val="24"/>
        </w:rPr>
        <w:fldChar w:fldCharType="end"/>
      </w:r>
      <w:r w:rsidRPr="00B97D02">
        <w:rPr>
          <w:sz w:val="20"/>
          <w:szCs w:val="24"/>
        </w:rPr>
        <w:t xml:space="preserve"> </w:t>
      </w:r>
      <w:proofErr w:type="spellStart"/>
      <w:r w:rsidRPr="00B97D02">
        <w:rPr>
          <w:sz w:val="20"/>
          <w:szCs w:val="24"/>
        </w:rPr>
        <w:t>merupakan</w:t>
      </w:r>
      <w:proofErr w:type="spellEnd"/>
      <w:r w:rsidRPr="00B97D02">
        <w:rPr>
          <w:sz w:val="20"/>
          <w:szCs w:val="24"/>
        </w:rPr>
        <w:t xml:space="preserve"> </w:t>
      </w:r>
      <w:proofErr w:type="spellStart"/>
      <w:r w:rsidRPr="00B97D02">
        <w:rPr>
          <w:sz w:val="20"/>
          <w:szCs w:val="24"/>
        </w:rPr>
        <w:t>sebuah</w:t>
      </w:r>
      <w:proofErr w:type="spellEnd"/>
      <w:r w:rsidRPr="00B97D02">
        <w:rPr>
          <w:sz w:val="20"/>
          <w:szCs w:val="24"/>
        </w:rPr>
        <w:t xml:space="preserve"> </w:t>
      </w:r>
      <w:proofErr w:type="spellStart"/>
      <w:r w:rsidRPr="00B97D02">
        <w:rPr>
          <w:sz w:val="20"/>
          <w:szCs w:val="24"/>
        </w:rPr>
        <w:t>hasil</w:t>
      </w:r>
      <w:proofErr w:type="spellEnd"/>
      <w:r w:rsidRPr="00B97D02">
        <w:rPr>
          <w:sz w:val="20"/>
          <w:szCs w:val="24"/>
        </w:rPr>
        <w:t xml:space="preserve"> yang </w:t>
      </w:r>
      <w:proofErr w:type="spellStart"/>
      <w:r w:rsidRPr="00B97D02">
        <w:rPr>
          <w:sz w:val="20"/>
          <w:szCs w:val="24"/>
        </w:rPr>
        <w:t>dikontribusikan</w:t>
      </w:r>
      <w:proofErr w:type="spellEnd"/>
      <w:r w:rsidRPr="00B97D02">
        <w:rPr>
          <w:sz w:val="20"/>
          <w:szCs w:val="24"/>
        </w:rPr>
        <w:t xml:space="preserve"> oleh </w:t>
      </w:r>
      <w:proofErr w:type="spellStart"/>
      <w:r w:rsidRPr="00B97D02">
        <w:rPr>
          <w:sz w:val="20"/>
          <w:szCs w:val="24"/>
        </w:rPr>
        <w:t>seseorang</w:t>
      </w:r>
      <w:proofErr w:type="spellEnd"/>
      <w:r w:rsidRPr="00B97D02">
        <w:rPr>
          <w:sz w:val="20"/>
          <w:szCs w:val="24"/>
        </w:rPr>
        <w:t xml:space="preserve"> yang </w:t>
      </w:r>
      <w:proofErr w:type="spellStart"/>
      <w:r w:rsidRPr="00B97D02">
        <w:rPr>
          <w:sz w:val="20"/>
          <w:szCs w:val="24"/>
        </w:rPr>
        <w:t>telah</w:t>
      </w:r>
      <w:proofErr w:type="spellEnd"/>
      <w:r w:rsidRPr="00B97D02">
        <w:rPr>
          <w:sz w:val="20"/>
          <w:szCs w:val="24"/>
        </w:rPr>
        <w:t xml:space="preserve"> </w:t>
      </w:r>
      <w:proofErr w:type="spellStart"/>
      <w:r w:rsidRPr="00B97D02">
        <w:rPr>
          <w:sz w:val="20"/>
          <w:szCs w:val="24"/>
        </w:rPr>
        <w:t>sesuai</w:t>
      </w:r>
      <w:proofErr w:type="spellEnd"/>
      <w:r w:rsidRPr="00B97D02">
        <w:rPr>
          <w:sz w:val="20"/>
          <w:szCs w:val="24"/>
        </w:rPr>
        <w:t xml:space="preserve"> </w:t>
      </w:r>
      <w:proofErr w:type="spellStart"/>
      <w:r w:rsidRPr="00B97D02">
        <w:rPr>
          <w:sz w:val="20"/>
          <w:szCs w:val="24"/>
        </w:rPr>
        <w:t>dengan</w:t>
      </w:r>
      <w:proofErr w:type="spellEnd"/>
      <w:r w:rsidRPr="00B97D02">
        <w:rPr>
          <w:sz w:val="20"/>
          <w:szCs w:val="24"/>
        </w:rPr>
        <w:t xml:space="preserve"> </w:t>
      </w:r>
      <w:proofErr w:type="spellStart"/>
      <w:r w:rsidRPr="00B97D02">
        <w:rPr>
          <w:sz w:val="20"/>
          <w:szCs w:val="24"/>
        </w:rPr>
        <w:t>standar</w:t>
      </w:r>
      <w:proofErr w:type="spellEnd"/>
      <w:r w:rsidRPr="00B97D02">
        <w:rPr>
          <w:sz w:val="20"/>
          <w:szCs w:val="24"/>
        </w:rPr>
        <w:t xml:space="preserve"> yang </w:t>
      </w:r>
      <w:proofErr w:type="spellStart"/>
      <w:r w:rsidRPr="00B97D02">
        <w:rPr>
          <w:sz w:val="20"/>
          <w:szCs w:val="24"/>
        </w:rPr>
        <w:t>cukup</w:t>
      </w:r>
      <w:proofErr w:type="spellEnd"/>
      <w:r w:rsidRPr="00B97D02">
        <w:rPr>
          <w:sz w:val="20"/>
          <w:szCs w:val="24"/>
        </w:rPr>
        <w:t xml:space="preserve"> </w:t>
      </w:r>
      <w:proofErr w:type="spellStart"/>
      <w:r w:rsidRPr="00B97D02">
        <w:rPr>
          <w:sz w:val="20"/>
          <w:szCs w:val="24"/>
        </w:rPr>
        <w:t>baik</w:t>
      </w:r>
      <w:proofErr w:type="spellEnd"/>
      <w:r w:rsidRPr="00B97D02">
        <w:rPr>
          <w:sz w:val="20"/>
          <w:szCs w:val="24"/>
        </w:rPr>
        <w:t xml:space="preserve"> </w:t>
      </w:r>
      <w:proofErr w:type="spellStart"/>
      <w:r w:rsidRPr="00B97D02">
        <w:rPr>
          <w:sz w:val="20"/>
          <w:szCs w:val="24"/>
        </w:rPr>
        <w:t>dengan</w:t>
      </w:r>
      <w:proofErr w:type="spellEnd"/>
      <w:r w:rsidRPr="00B97D02">
        <w:rPr>
          <w:sz w:val="20"/>
          <w:szCs w:val="24"/>
        </w:rPr>
        <w:t xml:space="preserve"> </w:t>
      </w:r>
      <w:proofErr w:type="spellStart"/>
      <w:r w:rsidRPr="00B97D02">
        <w:rPr>
          <w:sz w:val="20"/>
          <w:szCs w:val="24"/>
        </w:rPr>
        <w:t>pekerjaan</w:t>
      </w:r>
      <w:proofErr w:type="spellEnd"/>
      <w:r w:rsidRPr="00B97D02">
        <w:rPr>
          <w:sz w:val="20"/>
          <w:szCs w:val="24"/>
        </w:rPr>
        <w:t xml:space="preserve"> </w:t>
      </w:r>
      <w:proofErr w:type="spellStart"/>
      <w:r w:rsidRPr="00B97D02">
        <w:rPr>
          <w:sz w:val="20"/>
          <w:szCs w:val="24"/>
        </w:rPr>
        <w:t>terkait</w:t>
      </w:r>
      <w:proofErr w:type="spellEnd"/>
      <w:r w:rsidRPr="00B97D02">
        <w:rPr>
          <w:sz w:val="20"/>
          <w:szCs w:val="24"/>
        </w:rPr>
        <w:t xml:space="preserve">. </w:t>
      </w:r>
      <w:proofErr w:type="spellStart"/>
      <w:r w:rsidRPr="00B97D02">
        <w:rPr>
          <w:sz w:val="20"/>
          <w:szCs w:val="24"/>
        </w:rPr>
        <w:t>Sedangkan</w:t>
      </w:r>
      <w:proofErr w:type="spellEnd"/>
      <w:r w:rsidRPr="00B97D02">
        <w:rPr>
          <w:sz w:val="20"/>
          <w:szCs w:val="24"/>
        </w:rPr>
        <w:t xml:space="preserve"> </w:t>
      </w:r>
      <w:proofErr w:type="spellStart"/>
      <w:r w:rsidRPr="00B97D02">
        <w:rPr>
          <w:sz w:val="20"/>
          <w:szCs w:val="24"/>
        </w:rPr>
        <w:t>prestasi</w:t>
      </w:r>
      <w:proofErr w:type="spellEnd"/>
      <w:r w:rsidRPr="00B97D02">
        <w:rPr>
          <w:sz w:val="20"/>
          <w:szCs w:val="24"/>
        </w:rPr>
        <w:t xml:space="preserve"> </w:t>
      </w:r>
      <w:proofErr w:type="spellStart"/>
      <w:r w:rsidRPr="00B97D02">
        <w:rPr>
          <w:sz w:val="20"/>
          <w:szCs w:val="24"/>
        </w:rPr>
        <w:t>atau</w:t>
      </w:r>
      <w:proofErr w:type="spellEnd"/>
      <w:r w:rsidRPr="00B97D02">
        <w:rPr>
          <w:sz w:val="20"/>
          <w:szCs w:val="24"/>
        </w:rPr>
        <w:t xml:space="preserve"> </w:t>
      </w:r>
      <w:proofErr w:type="spellStart"/>
      <w:r w:rsidRPr="00B97D02">
        <w:rPr>
          <w:sz w:val="20"/>
          <w:szCs w:val="24"/>
        </w:rPr>
        <w:t>prestasi</w:t>
      </w:r>
      <w:proofErr w:type="spellEnd"/>
      <w:r w:rsidRPr="00B97D02">
        <w:rPr>
          <w:sz w:val="20"/>
          <w:szCs w:val="24"/>
        </w:rPr>
        <w:t xml:space="preserve"> </w:t>
      </w:r>
      <w:proofErr w:type="spellStart"/>
      <w:r w:rsidRPr="00B97D02">
        <w:rPr>
          <w:sz w:val="20"/>
          <w:szCs w:val="24"/>
        </w:rPr>
        <w:t>kerja</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menurut</w:t>
      </w:r>
      <w:proofErr w:type="spellEnd"/>
      <w:r w:rsidRPr="00B97D02">
        <w:rPr>
          <w:sz w:val="20"/>
          <w:szCs w:val="24"/>
        </w:rPr>
        <w:t xml:space="preserve"> </w:t>
      </w:r>
      <w:proofErr w:type="spellStart"/>
      <w:r w:rsidRPr="00B97D02">
        <w:rPr>
          <w:sz w:val="20"/>
          <w:szCs w:val="24"/>
        </w:rPr>
        <w:t>Mangkunegara</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r>
        <w:rPr>
          <w:sz w:val="20"/>
          <w:szCs w:val="24"/>
        </w:rPr>
        <w:fldChar w:fldCharType="begin" w:fldLock="1"/>
      </w:r>
      <w:r>
        <w:rPr>
          <w:sz w:val="20"/>
          <w:szCs w:val="24"/>
        </w:rPr>
        <w:instrText>ADDIN CSL_CITATION {"citationItems":[{"id":"ITEM-1","itemData":{"ISSN":"2721-169X","author":[{"dropping-particle":"","family":"Irvanto","given":"Ogy","non-dropping-particle":"","parse-names":false,"suffix":""},{"dropping-particle":"","family":"Sujana","given":"Sujana","non-dropping-particle":"","parse-names":false,"suffix":""}],"container-title":"Jurnal Ilmiah Manajemen Kesatuan","id":"ITEM-1","issue":"2","issued":{"date-parts":[["2020"]]},"page":"105-126","title":"Pengaruh Desain Produk, Pengetahuan Produk, Dan Kesadaran Merek Terhadap Minat Beli Produk Eiger","type":"article-journal","volume":"8"},"uris":["http://www.mendeley.com/documents/?uuid=0cc0f158-e7be-4128-9996-a60e7d35629a"]}],"mendeley":{"formattedCitation":"(Irvanto &amp; Sujana, 2020)","plainTextFormattedCitation":"(Irvanto &amp; Sujana, 2020)"},"properties":{"noteIndex":0},"schema":"https://github.com/citation-style-language/schema/raw/master/csl-citation.json"}</w:instrText>
      </w:r>
      <w:r>
        <w:rPr>
          <w:sz w:val="20"/>
          <w:szCs w:val="24"/>
        </w:rPr>
        <w:fldChar w:fldCharType="separate"/>
      </w:r>
      <w:r w:rsidRPr="00B97D02">
        <w:rPr>
          <w:noProof/>
          <w:sz w:val="20"/>
          <w:szCs w:val="24"/>
        </w:rPr>
        <w:t>(Irvanto &amp; Sujana, 2020)</w:t>
      </w:r>
      <w:r>
        <w:rPr>
          <w:sz w:val="20"/>
          <w:szCs w:val="24"/>
        </w:rPr>
        <w:fldChar w:fldCharType="end"/>
      </w:r>
      <w:r w:rsidRPr="00B97D02">
        <w:rPr>
          <w:sz w:val="20"/>
          <w:szCs w:val="24"/>
        </w:rPr>
        <w:t xml:space="preserve">, pada </w:t>
      </w:r>
      <w:proofErr w:type="spellStart"/>
      <w:r w:rsidRPr="00B97D02">
        <w:rPr>
          <w:sz w:val="20"/>
          <w:szCs w:val="24"/>
        </w:rPr>
        <w:t>hakikatnya</w:t>
      </w:r>
      <w:proofErr w:type="spellEnd"/>
      <w:r w:rsidRPr="00B97D02">
        <w:rPr>
          <w:sz w:val="20"/>
          <w:szCs w:val="24"/>
        </w:rPr>
        <w:t xml:space="preserve"> </w:t>
      </w:r>
      <w:proofErr w:type="spellStart"/>
      <w:r w:rsidRPr="00B97D02">
        <w:rPr>
          <w:sz w:val="20"/>
          <w:szCs w:val="24"/>
        </w:rPr>
        <w:t>ialah</w:t>
      </w:r>
      <w:proofErr w:type="spellEnd"/>
      <w:r w:rsidRPr="00B97D02">
        <w:rPr>
          <w:sz w:val="20"/>
          <w:szCs w:val="24"/>
        </w:rPr>
        <w:t xml:space="preserve"> </w:t>
      </w:r>
      <w:proofErr w:type="spellStart"/>
      <w:r w:rsidRPr="00B97D02">
        <w:rPr>
          <w:sz w:val="20"/>
          <w:szCs w:val="24"/>
        </w:rPr>
        <w:t>bukti</w:t>
      </w:r>
      <w:proofErr w:type="spellEnd"/>
      <w:r w:rsidRPr="00B97D02">
        <w:rPr>
          <w:sz w:val="20"/>
          <w:szCs w:val="24"/>
        </w:rPr>
        <w:t xml:space="preserve"> </w:t>
      </w:r>
      <w:proofErr w:type="spellStart"/>
      <w:r w:rsidRPr="00B97D02">
        <w:rPr>
          <w:sz w:val="20"/>
          <w:szCs w:val="24"/>
        </w:rPr>
        <w:t>kerja</w:t>
      </w:r>
      <w:proofErr w:type="spellEnd"/>
      <w:r w:rsidRPr="00B97D02">
        <w:rPr>
          <w:sz w:val="20"/>
          <w:szCs w:val="24"/>
        </w:rPr>
        <w:t xml:space="preserve"> yang </w:t>
      </w:r>
      <w:proofErr w:type="spellStart"/>
      <w:r w:rsidRPr="00B97D02">
        <w:rPr>
          <w:sz w:val="20"/>
          <w:szCs w:val="24"/>
        </w:rPr>
        <w:t>diciptakan</w:t>
      </w:r>
      <w:proofErr w:type="spellEnd"/>
      <w:r w:rsidRPr="00B97D02">
        <w:rPr>
          <w:sz w:val="20"/>
          <w:szCs w:val="24"/>
        </w:rPr>
        <w:t xml:space="preserve"> </w:t>
      </w:r>
      <w:proofErr w:type="spellStart"/>
      <w:r w:rsidRPr="00B97D02">
        <w:rPr>
          <w:sz w:val="20"/>
          <w:szCs w:val="24"/>
        </w:rPr>
        <w:t>karyawan</w:t>
      </w:r>
      <w:proofErr w:type="spellEnd"/>
      <w:r w:rsidRPr="00B97D02">
        <w:rPr>
          <w:sz w:val="20"/>
          <w:szCs w:val="24"/>
        </w:rPr>
        <w:t xml:space="preserve"> </w:t>
      </w:r>
      <w:proofErr w:type="spellStart"/>
      <w:r w:rsidRPr="00B97D02">
        <w:rPr>
          <w:sz w:val="20"/>
          <w:szCs w:val="24"/>
        </w:rPr>
        <w:t>tersebut</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periode</w:t>
      </w:r>
      <w:proofErr w:type="spellEnd"/>
      <w:r w:rsidRPr="00B97D02">
        <w:rPr>
          <w:sz w:val="20"/>
          <w:szCs w:val="24"/>
        </w:rPr>
        <w:t xml:space="preserve"> </w:t>
      </w:r>
      <w:proofErr w:type="spellStart"/>
      <w:r w:rsidRPr="00B97D02">
        <w:rPr>
          <w:sz w:val="20"/>
          <w:szCs w:val="24"/>
        </w:rPr>
        <w:t>tertentu</w:t>
      </w:r>
      <w:proofErr w:type="spellEnd"/>
      <w:r w:rsidRPr="00B97D02">
        <w:rPr>
          <w:sz w:val="20"/>
          <w:szCs w:val="24"/>
        </w:rPr>
        <w:t xml:space="preserve">, </w:t>
      </w:r>
      <w:proofErr w:type="spellStart"/>
      <w:r w:rsidRPr="00B97D02">
        <w:rPr>
          <w:sz w:val="20"/>
          <w:szCs w:val="24"/>
        </w:rPr>
        <w:t>menurut</w:t>
      </w:r>
      <w:proofErr w:type="spellEnd"/>
      <w:r w:rsidRPr="00B97D02">
        <w:rPr>
          <w:sz w:val="20"/>
          <w:szCs w:val="24"/>
        </w:rPr>
        <w:t xml:space="preserve"> </w:t>
      </w:r>
      <w:proofErr w:type="spellStart"/>
      <w:r w:rsidRPr="00B97D02">
        <w:rPr>
          <w:sz w:val="20"/>
          <w:szCs w:val="24"/>
        </w:rPr>
        <w:t>aturan</w:t>
      </w:r>
      <w:proofErr w:type="spellEnd"/>
      <w:r w:rsidRPr="00B97D02">
        <w:rPr>
          <w:sz w:val="20"/>
          <w:szCs w:val="24"/>
        </w:rPr>
        <w:t xml:space="preserve"> </w:t>
      </w:r>
      <w:proofErr w:type="spellStart"/>
      <w:r w:rsidRPr="00B97D02">
        <w:rPr>
          <w:sz w:val="20"/>
          <w:szCs w:val="24"/>
        </w:rPr>
        <w:t>atau</w:t>
      </w:r>
      <w:proofErr w:type="spellEnd"/>
      <w:r w:rsidRPr="00B97D02">
        <w:rPr>
          <w:sz w:val="20"/>
          <w:szCs w:val="24"/>
        </w:rPr>
        <w:t xml:space="preserve"> </w:t>
      </w:r>
      <w:proofErr w:type="spellStart"/>
      <w:r w:rsidRPr="00B97D02">
        <w:rPr>
          <w:sz w:val="20"/>
          <w:szCs w:val="24"/>
        </w:rPr>
        <w:t>sasaran</w:t>
      </w:r>
      <w:proofErr w:type="spellEnd"/>
      <w:r w:rsidRPr="00B97D02">
        <w:rPr>
          <w:sz w:val="20"/>
          <w:szCs w:val="24"/>
        </w:rPr>
        <w:t xml:space="preserve"> yang </w:t>
      </w:r>
      <w:proofErr w:type="spellStart"/>
      <w:r w:rsidRPr="00B97D02">
        <w:rPr>
          <w:sz w:val="20"/>
          <w:szCs w:val="24"/>
        </w:rPr>
        <w:t>ditetapkan</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pekerjaan</w:t>
      </w:r>
      <w:proofErr w:type="spellEnd"/>
      <w:r w:rsidRPr="00B97D02">
        <w:rPr>
          <w:sz w:val="20"/>
          <w:szCs w:val="24"/>
        </w:rPr>
        <w:t xml:space="preserve"> </w:t>
      </w:r>
      <w:proofErr w:type="spellStart"/>
      <w:r w:rsidRPr="00B97D02">
        <w:rPr>
          <w:sz w:val="20"/>
          <w:szCs w:val="24"/>
        </w:rPr>
        <w:t>itu</w:t>
      </w:r>
      <w:proofErr w:type="spellEnd"/>
      <w:r w:rsidRPr="00B97D02">
        <w:rPr>
          <w:sz w:val="20"/>
          <w:szCs w:val="24"/>
        </w:rPr>
        <w:t>.</w:t>
      </w:r>
    </w:p>
    <w:p w14:paraId="25B09F32" w14:textId="77777777" w:rsidR="00B97D02" w:rsidRDefault="00B97D02" w:rsidP="00B97D02">
      <w:pPr>
        <w:tabs>
          <w:tab w:val="left" w:pos="720"/>
        </w:tabs>
        <w:jc w:val="both"/>
        <w:rPr>
          <w:sz w:val="20"/>
          <w:szCs w:val="24"/>
        </w:rPr>
      </w:pPr>
      <w:r w:rsidRPr="00B97D02">
        <w:rPr>
          <w:sz w:val="20"/>
          <w:szCs w:val="24"/>
        </w:rPr>
        <w:t xml:space="preserve">Dari </w:t>
      </w:r>
      <w:proofErr w:type="spellStart"/>
      <w:r w:rsidRPr="00B97D02">
        <w:rPr>
          <w:sz w:val="20"/>
          <w:szCs w:val="24"/>
        </w:rPr>
        <w:t>penjelasan</w:t>
      </w:r>
      <w:proofErr w:type="spellEnd"/>
      <w:r w:rsidRPr="00B97D02">
        <w:rPr>
          <w:sz w:val="20"/>
          <w:szCs w:val="24"/>
        </w:rPr>
        <w:t xml:space="preserve"> </w:t>
      </w:r>
      <w:proofErr w:type="spellStart"/>
      <w:r w:rsidRPr="00B97D02">
        <w:rPr>
          <w:sz w:val="20"/>
          <w:szCs w:val="24"/>
        </w:rPr>
        <w:t>diatas</w:t>
      </w:r>
      <w:proofErr w:type="spellEnd"/>
      <w:r w:rsidRPr="00B97D02">
        <w:rPr>
          <w:sz w:val="20"/>
          <w:szCs w:val="24"/>
        </w:rPr>
        <w:t xml:space="preserve">, </w:t>
      </w:r>
      <w:proofErr w:type="spellStart"/>
      <w:r w:rsidRPr="00B97D02">
        <w:rPr>
          <w:sz w:val="20"/>
          <w:szCs w:val="24"/>
        </w:rPr>
        <w:t>penulis</w:t>
      </w:r>
      <w:proofErr w:type="spellEnd"/>
      <w:r w:rsidRPr="00B97D02">
        <w:rPr>
          <w:sz w:val="20"/>
          <w:szCs w:val="24"/>
        </w:rPr>
        <w:t xml:space="preserve"> </w:t>
      </w:r>
      <w:proofErr w:type="spellStart"/>
      <w:r w:rsidRPr="00B97D02">
        <w:rPr>
          <w:sz w:val="20"/>
          <w:szCs w:val="24"/>
        </w:rPr>
        <w:t>menyimpulkan</w:t>
      </w:r>
      <w:proofErr w:type="spellEnd"/>
      <w:r w:rsidRPr="00B97D02">
        <w:rPr>
          <w:sz w:val="20"/>
          <w:szCs w:val="24"/>
        </w:rPr>
        <w:t xml:space="preserve"> </w:t>
      </w:r>
      <w:proofErr w:type="spellStart"/>
      <w:r w:rsidRPr="00B97D02">
        <w:rPr>
          <w:sz w:val="20"/>
          <w:szCs w:val="24"/>
        </w:rPr>
        <w:t>bahwa</w:t>
      </w:r>
      <w:proofErr w:type="spellEnd"/>
      <w:r w:rsidRPr="00B97D02">
        <w:rPr>
          <w:sz w:val="20"/>
          <w:szCs w:val="24"/>
        </w:rPr>
        <w:t xml:space="preserve"> </w:t>
      </w:r>
      <w:proofErr w:type="spellStart"/>
      <w:r w:rsidRPr="00B97D02">
        <w:rPr>
          <w:sz w:val="20"/>
          <w:szCs w:val="24"/>
        </w:rPr>
        <w:t>kinerja</w:t>
      </w:r>
      <w:proofErr w:type="spellEnd"/>
      <w:r w:rsidRPr="00B97D02">
        <w:rPr>
          <w:sz w:val="20"/>
          <w:szCs w:val="24"/>
        </w:rPr>
        <w:t xml:space="preserve"> </w:t>
      </w:r>
      <w:proofErr w:type="spellStart"/>
      <w:r w:rsidRPr="00B97D02">
        <w:rPr>
          <w:sz w:val="20"/>
          <w:szCs w:val="24"/>
        </w:rPr>
        <w:t>staf</w:t>
      </w:r>
      <w:proofErr w:type="spellEnd"/>
      <w:r w:rsidRPr="00B97D02">
        <w:rPr>
          <w:sz w:val="20"/>
          <w:szCs w:val="24"/>
        </w:rPr>
        <w:t xml:space="preserve"> sangat </w:t>
      </w:r>
      <w:proofErr w:type="spellStart"/>
      <w:r w:rsidRPr="00B97D02">
        <w:rPr>
          <w:sz w:val="20"/>
          <w:szCs w:val="24"/>
        </w:rPr>
        <w:t>menguntungkan</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menggapai</w:t>
      </w:r>
      <w:proofErr w:type="spellEnd"/>
      <w:r w:rsidRPr="00B97D02">
        <w:rPr>
          <w:sz w:val="20"/>
          <w:szCs w:val="24"/>
        </w:rPr>
        <w:t xml:space="preserve"> </w:t>
      </w:r>
      <w:proofErr w:type="spellStart"/>
      <w:r w:rsidRPr="00B97D02">
        <w:rPr>
          <w:sz w:val="20"/>
          <w:szCs w:val="24"/>
        </w:rPr>
        <w:t>tujuan</w:t>
      </w:r>
      <w:proofErr w:type="spellEnd"/>
      <w:r w:rsidRPr="00B97D02">
        <w:rPr>
          <w:sz w:val="20"/>
          <w:szCs w:val="24"/>
        </w:rPr>
        <w:t xml:space="preserve"> </w:t>
      </w:r>
      <w:proofErr w:type="spellStart"/>
      <w:r w:rsidRPr="00B97D02">
        <w:rPr>
          <w:sz w:val="20"/>
          <w:szCs w:val="24"/>
        </w:rPr>
        <w:t>organisasi</w:t>
      </w:r>
      <w:proofErr w:type="spellEnd"/>
      <w:r w:rsidRPr="00B97D02">
        <w:rPr>
          <w:sz w:val="20"/>
          <w:szCs w:val="24"/>
        </w:rPr>
        <w:t xml:space="preserve"> </w:t>
      </w:r>
      <w:proofErr w:type="spellStart"/>
      <w:r w:rsidRPr="00B97D02">
        <w:rPr>
          <w:sz w:val="20"/>
          <w:szCs w:val="24"/>
        </w:rPr>
        <w:t>atau</w:t>
      </w:r>
      <w:proofErr w:type="spellEnd"/>
      <w:r w:rsidRPr="00B97D02">
        <w:rPr>
          <w:sz w:val="20"/>
          <w:szCs w:val="24"/>
        </w:rPr>
        <w:t xml:space="preserve"> </w:t>
      </w:r>
      <w:proofErr w:type="spellStart"/>
      <w:r w:rsidRPr="00B97D02">
        <w:rPr>
          <w:sz w:val="20"/>
          <w:szCs w:val="24"/>
        </w:rPr>
        <w:t>instansi</w:t>
      </w:r>
      <w:proofErr w:type="spellEnd"/>
      <w:r w:rsidRPr="00B97D02">
        <w:rPr>
          <w:sz w:val="20"/>
          <w:szCs w:val="24"/>
        </w:rPr>
        <w:t xml:space="preserve">. </w:t>
      </w:r>
      <w:proofErr w:type="spellStart"/>
      <w:r w:rsidRPr="00B97D02">
        <w:rPr>
          <w:sz w:val="20"/>
          <w:szCs w:val="24"/>
        </w:rPr>
        <w:t>Keberhasilan</w:t>
      </w:r>
      <w:proofErr w:type="spellEnd"/>
      <w:r w:rsidRPr="00B97D02">
        <w:rPr>
          <w:sz w:val="20"/>
          <w:szCs w:val="24"/>
        </w:rPr>
        <w:t xml:space="preserve"> dan </w:t>
      </w:r>
      <w:proofErr w:type="spellStart"/>
      <w:r w:rsidRPr="00B97D02">
        <w:rPr>
          <w:sz w:val="20"/>
          <w:szCs w:val="24"/>
        </w:rPr>
        <w:t>kemampuan</w:t>
      </w:r>
      <w:proofErr w:type="spellEnd"/>
      <w:r w:rsidRPr="00B97D02">
        <w:rPr>
          <w:sz w:val="20"/>
          <w:szCs w:val="24"/>
        </w:rPr>
        <w:t xml:space="preserve"> </w:t>
      </w:r>
      <w:proofErr w:type="spellStart"/>
      <w:r w:rsidRPr="00B97D02">
        <w:rPr>
          <w:sz w:val="20"/>
          <w:szCs w:val="24"/>
        </w:rPr>
        <w:t>perusahaan</w:t>
      </w:r>
      <w:proofErr w:type="spellEnd"/>
      <w:r w:rsidRPr="00B97D02">
        <w:rPr>
          <w:sz w:val="20"/>
          <w:szCs w:val="24"/>
        </w:rPr>
        <w:t xml:space="preserve"> </w:t>
      </w:r>
      <w:proofErr w:type="spellStart"/>
      <w:r w:rsidRPr="00B97D02">
        <w:rPr>
          <w:sz w:val="20"/>
          <w:szCs w:val="24"/>
        </w:rPr>
        <w:t>untuk</w:t>
      </w:r>
      <w:proofErr w:type="spellEnd"/>
      <w:r w:rsidRPr="00B97D02">
        <w:rPr>
          <w:sz w:val="20"/>
          <w:szCs w:val="24"/>
        </w:rPr>
        <w:t xml:space="preserve"> </w:t>
      </w:r>
      <w:proofErr w:type="spellStart"/>
      <w:r w:rsidRPr="00B97D02">
        <w:rPr>
          <w:sz w:val="20"/>
          <w:szCs w:val="24"/>
        </w:rPr>
        <w:t>bertahan</w:t>
      </w:r>
      <w:proofErr w:type="spellEnd"/>
      <w:r w:rsidRPr="00B97D02">
        <w:rPr>
          <w:sz w:val="20"/>
          <w:szCs w:val="24"/>
        </w:rPr>
        <w:t xml:space="preserve"> </w:t>
      </w:r>
      <w:proofErr w:type="spellStart"/>
      <w:r w:rsidRPr="00B97D02">
        <w:rPr>
          <w:sz w:val="20"/>
          <w:szCs w:val="24"/>
        </w:rPr>
        <w:t>hidup</w:t>
      </w:r>
      <w:proofErr w:type="spellEnd"/>
      <w:r w:rsidRPr="00B97D02">
        <w:rPr>
          <w:sz w:val="20"/>
          <w:szCs w:val="24"/>
        </w:rPr>
        <w:t xml:space="preserve"> </w:t>
      </w:r>
      <w:proofErr w:type="spellStart"/>
      <w:r w:rsidRPr="00B97D02">
        <w:rPr>
          <w:sz w:val="20"/>
          <w:szCs w:val="24"/>
        </w:rPr>
        <w:t>bergantung</w:t>
      </w:r>
      <w:proofErr w:type="spellEnd"/>
      <w:r w:rsidRPr="00B97D02">
        <w:rPr>
          <w:sz w:val="20"/>
          <w:szCs w:val="24"/>
        </w:rPr>
        <w:t xml:space="preserve"> pada </w:t>
      </w:r>
      <w:proofErr w:type="spellStart"/>
      <w:r w:rsidRPr="00B97D02">
        <w:rPr>
          <w:sz w:val="20"/>
          <w:szCs w:val="24"/>
        </w:rPr>
        <w:t>kinerja</w:t>
      </w:r>
      <w:proofErr w:type="spellEnd"/>
      <w:r w:rsidRPr="00B97D02">
        <w:rPr>
          <w:sz w:val="20"/>
          <w:szCs w:val="24"/>
        </w:rPr>
        <w:t xml:space="preserve"> </w:t>
      </w:r>
      <w:proofErr w:type="spellStart"/>
      <w:r w:rsidRPr="00B97D02">
        <w:rPr>
          <w:sz w:val="20"/>
          <w:szCs w:val="24"/>
        </w:rPr>
        <w:t>karyawan</w:t>
      </w:r>
      <w:proofErr w:type="spellEnd"/>
      <w:r w:rsidRPr="00B97D02">
        <w:rPr>
          <w:sz w:val="20"/>
          <w:szCs w:val="24"/>
        </w:rPr>
        <w:t xml:space="preserve">. Kinerja </w:t>
      </w:r>
      <w:proofErr w:type="spellStart"/>
      <w:r w:rsidRPr="00B97D02">
        <w:rPr>
          <w:sz w:val="20"/>
          <w:szCs w:val="24"/>
        </w:rPr>
        <w:t>diukur</w:t>
      </w:r>
      <w:proofErr w:type="spellEnd"/>
      <w:r w:rsidRPr="00B97D02">
        <w:rPr>
          <w:sz w:val="20"/>
          <w:szCs w:val="24"/>
        </w:rPr>
        <w:t xml:space="preserve"> </w:t>
      </w:r>
      <w:proofErr w:type="spellStart"/>
      <w:r w:rsidRPr="00B97D02">
        <w:rPr>
          <w:sz w:val="20"/>
          <w:szCs w:val="24"/>
        </w:rPr>
        <w:t>melalui</w:t>
      </w:r>
      <w:proofErr w:type="spellEnd"/>
      <w:r w:rsidRPr="00B97D02">
        <w:rPr>
          <w:sz w:val="20"/>
          <w:szCs w:val="24"/>
        </w:rPr>
        <w:t xml:space="preserve"> </w:t>
      </w:r>
      <w:proofErr w:type="spellStart"/>
      <w:r w:rsidRPr="00B97D02">
        <w:rPr>
          <w:sz w:val="20"/>
          <w:szCs w:val="24"/>
        </w:rPr>
        <w:t>hasil</w:t>
      </w:r>
      <w:proofErr w:type="spellEnd"/>
      <w:r w:rsidRPr="00B97D02">
        <w:rPr>
          <w:sz w:val="20"/>
          <w:szCs w:val="24"/>
        </w:rPr>
        <w:t xml:space="preserve"> yang </w:t>
      </w:r>
      <w:proofErr w:type="spellStart"/>
      <w:r w:rsidRPr="00B97D02">
        <w:rPr>
          <w:sz w:val="20"/>
          <w:szCs w:val="24"/>
        </w:rPr>
        <w:t>dicapai</w:t>
      </w:r>
      <w:proofErr w:type="spellEnd"/>
      <w:r w:rsidRPr="00B97D02">
        <w:rPr>
          <w:sz w:val="20"/>
          <w:szCs w:val="24"/>
        </w:rPr>
        <w:t xml:space="preserve"> </w:t>
      </w:r>
      <w:proofErr w:type="spellStart"/>
      <w:r w:rsidRPr="00B97D02">
        <w:rPr>
          <w:sz w:val="20"/>
          <w:szCs w:val="24"/>
        </w:rPr>
        <w:t>secara</w:t>
      </w:r>
      <w:proofErr w:type="spellEnd"/>
      <w:r w:rsidRPr="00B97D02">
        <w:rPr>
          <w:sz w:val="20"/>
          <w:szCs w:val="24"/>
        </w:rPr>
        <w:t xml:space="preserve"> personal </w:t>
      </w:r>
      <w:proofErr w:type="spellStart"/>
      <w:r w:rsidRPr="00B97D02">
        <w:rPr>
          <w:sz w:val="20"/>
          <w:szCs w:val="24"/>
        </w:rPr>
        <w:t>sepadan</w:t>
      </w:r>
      <w:proofErr w:type="spellEnd"/>
      <w:r w:rsidRPr="00B97D02">
        <w:rPr>
          <w:sz w:val="20"/>
          <w:szCs w:val="24"/>
        </w:rPr>
        <w:t xml:space="preserve"> </w:t>
      </w:r>
      <w:proofErr w:type="spellStart"/>
      <w:r w:rsidRPr="00B97D02">
        <w:rPr>
          <w:sz w:val="20"/>
          <w:szCs w:val="24"/>
        </w:rPr>
        <w:t>dengan</w:t>
      </w:r>
      <w:proofErr w:type="spellEnd"/>
      <w:r w:rsidRPr="00B97D02">
        <w:rPr>
          <w:sz w:val="20"/>
          <w:szCs w:val="24"/>
        </w:rPr>
        <w:t xml:space="preserve"> </w:t>
      </w:r>
      <w:proofErr w:type="spellStart"/>
      <w:r w:rsidRPr="00B97D02">
        <w:rPr>
          <w:sz w:val="20"/>
          <w:szCs w:val="24"/>
        </w:rPr>
        <w:t>standar</w:t>
      </w:r>
      <w:proofErr w:type="spellEnd"/>
      <w:r w:rsidRPr="00B97D02">
        <w:rPr>
          <w:sz w:val="20"/>
          <w:szCs w:val="24"/>
        </w:rPr>
        <w:t xml:space="preserve"> </w:t>
      </w:r>
      <w:proofErr w:type="spellStart"/>
      <w:r w:rsidRPr="00B97D02">
        <w:rPr>
          <w:sz w:val="20"/>
          <w:szCs w:val="24"/>
        </w:rPr>
        <w:t>atau</w:t>
      </w:r>
      <w:proofErr w:type="spellEnd"/>
      <w:r w:rsidRPr="00B97D02">
        <w:rPr>
          <w:sz w:val="20"/>
          <w:szCs w:val="24"/>
        </w:rPr>
        <w:t xml:space="preserve"> target yang </w:t>
      </w:r>
      <w:proofErr w:type="spellStart"/>
      <w:r w:rsidRPr="00B97D02">
        <w:rPr>
          <w:sz w:val="20"/>
          <w:szCs w:val="24"/>
        </w:rPr>
        <w:t>telah</w:t>
      </w:r>
      <w:proofErr w:type="spellEnd"/>
      <w:r w:rsidRPr="00B97D02">
        <w:rPr>
          <w:sz w:val="20"/>
          <w:szCs w:val="24"/>
        </w:rPr>
        <w:t xml:space="preserve"> </w:t>
      </w:r>
      <w:proofErr w:type="spellStart"/>
      <w:r w:rsidRPr="00B97D02">
        <w:rPr>
          <w:sz w:val="20"/>
          <w:szCs w:val="24"/>
        </w:rPr>
        <w:t>ditetapkan</w:t>
      </w:r>
      <w:proofErr w:type="spellEnd"/>
      <w:r w:rsidRPr="00B97D02">
        <w:rPr>
          <w:sz w:val="20"/>
          <w:szCs w:val="24"/>
        </w:rPr>
        <w:t xml:space="preserve">. Ini </w:t>
      </w:r>
      <w:proofErr w:type="spellStart"/>
      <w:r w:rsidRPr="00B97D02">
        <w:rPr>
          <w:sz w:val="20"/>
          <w:szCs w:val="24"/>
        </w:rPr>
        <w:t>menunjukkan</w:t>
      </w:r>
      <w:proofErr w:type="spellEnd"/>
      <w:r w:rsidRPr="00B97D02">
        <w:rPr>
          <w:sz w:val="20"/>
          <w:szCs w:val="24"/>
        </w:rPr>
        <w:t xml:space="preserve"> </w:t>
      </w:r>
      <w:proofErr w:type="spellStart"/>
      <w:r w:rsidRPr="00B97D02">
        <w:rPr>
          <w:sz w:val="20"/>
          <w:szCs w:val="24"/>
        </w:rPr>
        <w:t>bahwa</w:t>
      </w:r>
      <w:proofErr w:type="spellEnd"/>
      <w:r w:rsidRPr="00B97D02">
        <w:rPr>
          <w:sz w:val="20"/>
          <w:szCs w:val="24"/>
        </w:rPr>
        <w:t xml:space="preserve"> </w:t>
      </w:r>
      <w:proofErr w:type="spellStart"/>
      <w:r w:rsidRPr="00B97D02">
        <w:rPr>
          <w:sz w:val="20"/>
          <w:szCs w:val="24"/>
        </w:rPr>
        <w:t>manusia</w:t>
      </w:r>
      <w:proofErr w:type="spellEnd"/>
      <w:r w:rsidRPr="00B97D02">
        <w:rPr>
          <w:sz w:val="20"/>
          <w:szCs w:val="24"/>
        </w:rPr>
        <w:t xml:space="preserve"> </w:t>
      </w:r>
      <w:proofErr w:type="spellStart"/>
      <w:r w:rsidRPr="00B97D02">
        <w:rPr>
          <w:sz w:val="20"/>
          <w:szCs w:val="24"/>
        </w:rPr>
        <w:t>memegang</w:t>
      </w:r>
      <w:proofErr w:type="spellEnd"/>
      <w:r w:rsidRPr="00B97D02">
        <w:rPr>
          <w:sz w:val="20"/>
          <w:szCs w:val="24"/>
        </w:rPr>
        <w:t xml:space="preserve"> </w:t>
      </w:r>
      <w:proofErr w:type="spellStart"/>
      <w:r w:rsidRPr="00B97D02">
        <w:rPr>
          <w:sz w:val="20"/>
          <w:szCs w:val="24"/>
        </w:rPr>
        <w:t>peran</w:t>
      </w:r>
      <w:proofErr w:type="spellEnd"/>
      <w:r w:rsidRPr="00B97D02">
        <w:rPr>
          <w:sz w:val="20"/>
          <w:szCs w:val="24"/>
        </w:rPr>
        <w:t xml:space="preserve"> </w:t>
      </w:r>
      <w:proofErr w:type="spellStart"/>
      <w:r w:rsidRPr="00B97D02">
        <w:rPr>
          <w:sz w:val="20"/>
          <w:szCs w:val="24"/>
        </w:rPr>
        <w:t>kunci</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menjaga</w:t>
      </w:r>
      <w:proofErr w:type="spellEnd"/>
      <w:r w:rsidRPr="00B97D02">
        <w:rPr>
          <w:sz w:val="20"/>
          <w:szCs w:val="24"/>
        </w:rPr>
        <w:t xml:space="preserve"> </w:t>
      </w:r>
      <w:proofErr w:type="spellStart"/>
      <w:r w:rsidRPr="00B97D02">
        <w:rPr>
          <w:sz w:val="20"/>
          <w:szCs w:val="24"/>
        </w:rPr>
        <w:t>kelancaran</w:t>
      </w:r>
      <w:proofErr w:type="spellEnd"/>
      <w:r w:rsidRPr="00B97D02">
        <w:rPr>
          <w:sz w:val="20"/>
          <w:szCs w:val="24"/>
        </w:rPr>
        <w:t xml:space="preserve"> dan </w:t>
      </w:r>
      <w:proofErr w:type="spellStart"/>
      <w:r w:rsidRPr="00B97D02">
        <w:rPr>
          <w:sz w:val="20"/>
          <w:szCs w:val="24"/>
        </w:rPr>
        <w:t>keberhasilan</w:t>
      </w:r>
      <w:proofErr w:type="spellEnd"/>
      <w:r w:rsidRPr="00B97D02">
        <w:rPr>
          <w:sz w:val="20"/>
          <w:szCs w:val="24"/>
        </w:rPr>
        <w:t xml:space="preserve"> </w:t>
      </w:r>
      <w:proofErr w:type="spellStart"/>
      <w:r w:rsidRPr="00B97D02">
        <w:rPr>
          <w:sz w:val="20"/>
          <w:szCs w:val="24"/>
        </w:rPr>
        <w:t>operasional</w:t>
      </w:r>
      <w:proofErr w:type="spellEnd"/>
      <w:r w:rsidRPr="00B97D02">
        <w:rPr>
          <w:sz w:val="20"/>
          <w:szCs w:val="24"/>
        </w:rPr>
        <w:t xml:space="preserve"> </w:t>
      </w:r>
      <w:proofErr w:type="spellStart"/>
      <w:r w:rsidRPr="00B97D02">
        <w:rPr>
          <w:sz w:val="20"/>
          <w:szCs w:val="24"/>
        </w:rPr>
        <w:t>setiap</w:t>
      </w:r>
      <w:proofErr w:type="spellEnd"/>
      <w:r w:rsidRPr="00B97D02">
        <w:rPr>
          <w:sz w:val="20"/>
          <w:szCs w:val="24"/>
        </w:rPr>
        <w:t xml:space="preserve"> </w:t>
      </w:r>
      <w:proofErr w:type="spellStart"/>
      <w:r w:rsidRPr="00B97D02">
        <w:rPr>
          <w:sz w:val="20"/>
          <w:szCs w:val="24"/>
        </w:rPr>
        <w:t>bisnis</w:t>
      </w:r>
      <w:proofErr w:type="spellEnd"/>
      <w:r w:rsidRPr="00B97D02">
        <w:rPr>
          <w:sz w:val="20"/>
          <w:szCs w:val="24"/>
        </w:rPr>
        <w:t xml:space="preserve">. Program </w:t>
      </w:r>
      <w:proofErr w:type="spellStart"/>
      <w:r w:rsidRPr="00B97D02">
        <w:rPr>
          <w:sz w:val="20"/>
          <w:szCs w:val="24"/>
        </w:rPr>
        <w:t>kerja</w:t>
      </w:r>
      <w:proofErr w:type="spellEnd"/>
      <w:r w:rsidRPr="00B97D02">
        <w:rPr>
          <w:sz w:val="20"/>
          <w:szCs w:val="24"/>
        </w:rPr>
        <w:t xml:space="preserve"> </w:t>
      </w:r>
      <w:proofErr w:type="spellStart"/>
      <w:r w:rsidRPr="00B97D02">
        <w:rPr>
          <w:sz w:val="20"/>
          <w:szCs w:val="24"/>
        </w:rPr>
        <w:t>seorang</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akan</w:t>
      </w:r>
      <w:proofErr w:type="spellEnd"/>
      <w:r w:rsidRPr="00B97D02">
        <w:rPr>
          <w:sz w:val="20"/>
          <w:szCs w:val="24"/>
        </w:rPr>
        <w:t xml:space="preserve"> </w:t>
      </w:r>
      <w:proofErr w:type="spellStart"/>
      <w:r w:rsidRPr="00B97D02">
        <w:rPr>
          <w:sz w:val="20"/>
          <w:szCs w:val="24"/>
        </w:rPr>
        <w:t>menghasilkan</w:t>
      </w:r>
      <w:proofErr w:type="spellEnd"/>
      <w:r w:rsidRPr="00B97D02">
        <w:rPr>
          <w:sz w:val="20"/>
          <w:szCs w:val="24"/>
        </w:rPr>
        <w:t xml:space="preserve"> </w:t>
      </w:r>
      <w:proofErr w:type="spellStart"/>
      <w:r w:rsidRPr="00B97D02">
        <w:rPr>
          <w:sz w:val="20"/>
          <w:szCs w:val="24"/>
        </w:rPr>
        <w:t>nilai</w:t>
      </w:r>
      <w:proofErr w:type="spellEnd"/>
      <w:r w:rsidRPr="00B97D02">
        <w:rPr>
          <w:sz w:val="20"/>
          <w:szCs w:val="24"/>
        </w:rPr>
        <w:t xml:space="preserve"> </w:t>
      </w:r>
      <w:proofErr w:type="spellStart"/>
      <w:r w:rsidRPr="00B97D02">
        <w:rPr>
          <w:sz w:val="20"/>
          <w:szCs w:val="24"/>
        </w:rPr>
        <w:t>positif</w:t>
      </w:r>
      <w:proofErr w:type="spellEnd"/>
      <w:r w:rsidRPr="00B97D02">
        <w:rPr>
          <w:sz w:val="20"/>
          <w:szCs w:val="24"/>
        </w:rPr>
        <w:t xml:space="preserve"> </w:t>
      </w:r>
      <w:proofErr w:type="spellStart"/>
      <w:r w:rsidRPr="00B97D02">
        <w:rPr>
          <w:sz w:val="20"/>
          <w:szCs w:val="24"/>
        </w:rPr>
        <w:t>apabila</w:t>
      </w:r>
      <w:proofErr w:type="spellEnd"/>
      <w:r w:rsidRPr="00B97D02">
        <w:rPr>
          <w:sz w:val="20"/>
          <w:szCs w:val="24"/>
        </w:rPr>
        <w:t xml:space="preserve"> </w:t>
      </w:r>
      <w:proofErr w:type="spellStart"/>
      <w:r w:rsidRPr="00B97D02">
        <w:rPr>
          <w:sz w:val="20"/>
          <w:szCs w:val="24"/>
        </w:rPr>
        <w:t>nilai</w:t>
      </w:r>
      <w:proofErr w:type="spellEnd"/>
      <w:r w:rsidRPr="00B97D02">
        <w:rPr>
          <w:sz w:val="20"/>
          <w:szCs w:val="24"/>
        </w:rPr>
        <w:t xml:space="preserve"> </w:t>
      </w:r>
      <w:proofErr w:type="spellStart"/>
      <w:r w:rsidRPr="00B97D02">
        <w:rPr>
          <w:sz w:val="20"/>
          <w:szCs w:val="24"/>
        </w:rPr>
        <w:t>kerjanya</w:t>
      </w:r>
      <w:proofErr w:type="spellEnd"/>
      <w:r w:rsidRPr="00B97D02">
        <w:rPr>
          <w:sz w:val="20"/>
          <w:szCs w:val="24"/>
        </w:rPr>
        <w:t xml:space="preserve"> </w:t>
      </w:r>
      <w:proofErr w:type="spellStart"/>
      <w:r w:rsidRPr="00B97D02">
        <w:rPr>
          <w:sz w:val="20"/>
          <w:szCs w:val="24"/>
        </w:rPr>
        <w:t>melebihi</w:t>
      </w:r>
      <w:proofErr w:type="spellEnd"/>
      <w:r w:rsidRPr="00B97D02">
        <w:rPr>
          <w:sz w:val="20"/>
          <w:szCs w:val="24"/>
        </w:rPr>
        <w:t xml:space="preserve"> </w:t>
      </w:r>
      <w:proofErr w:type="spellStart"/>
      <w:r w:rsidRPr="00B97D02">
        <w:rPr>
          <w:sz w:val="20"/>
          <w:szCs w:val="24"/>
        </w:rPr>
        <w:t>prestasi</w:t>
      </w:r>
      <w:proofErr w:type="spellEnd"/>
      <w:r w:rsidRPr="00B97D02">
        <w:rPr>
          <w:sz w:val="20"/>
          <w:szCs w:val="24"/>
        </w:rPr>
        <w:t xml:space="preserve"> </w:t>
      </w:r>
      <w:proofErr w:type="spellStart"/>
      <w:r w:rsidRPr="00B97D02">
        <w:rPr>
          <w:sz w:val="20"/>
          <w:szCs w:val="24"/>
        </w:rPr>
        <w:t>kerja</w:t>
      </w:r>
      <w:proofErr w:type="spellEnd"/>
      <w:r w:rsidRPr="00B97D02">
        <w:rPr>
          <w:sz w:val="20"/>
          <w:szCs w:val="24"/>
        </w:rPr>
        <w:t xml:space="preserve"> </w:t>
      </w:r>
      <w:proofErr w:type="spellStart"/>
      <w:r w:rsidRPr="00B97D02">
        <w:rPr>
          <w:sz w:val="20"/>
          <w:szCs w:val="24"/>
        </w:rPr>
        <w:t>sehingga</w:t>
      </w:r>
      <w:proofErr w:type="spellEnd"/>
      <w:r w:rsidRPr="00B97D02">
        <w:rPr>
          <w:sz w:val="20"/>
          <w:szCs w:val="24"/>
        </w:rPr>
        <w:t xml:space="preserve"> </w:t>
      </w:r>
      <w:proofErr w:type="spellStart"/>
      <w:r w:rsidRPr="00B97D02">
        <w:rPr>
          <w:sz w:val="20"/>
          <w:szCs w:val="24"/>
        </w:rPr>
        <w:t>dapat</w:t>
      </w:r>
      <w:proofErr w:type="spellEnd"/>
      <w:r w:rsidRPr="00B97D02">
        <w:rPr>
          <w:sz w:val="20"/>
          <w:szCs w:val="24"/>
        </w:rPr>
        <w:t xml:space="preserve"> </w:t>
      </w:r>
      <w:proofErr w:type="spellStart"/>
      <w:r w:rsidRPr="00B97D02">
        <w:rPr>
          <w:sz w:val="20"/>
          <w:szCs w:val="24"/>
        </w:rPr>
        <w:t>menarik</w:t>
      </w:r>
      <w:proofErr w:type="spellEnd"/>
      <w:r w:rsidRPr="00B97D02">
        <w:rPr>
          <w:sz w:val="20"/>
          <w:szCs w:val="24"/>
        </w:rPr>
        <w:t xml:space="preserve"> </w:t>
      </w:r>
      <w:proofErr w:type="spellStart"/>
      <w:r w:rsidRPr="00B97D02">
        <w:rPr>
          <w:sz w:val="20"/>
          <w:szCs w:val="24"/>
        </w:rPr>
        <w:t>perhatian</w:t>
      </w:r>
      <w:proofErr w:type="spellEnd"/>
      <w:r w:rsidRPr="00B97D02">
        <w:rPr>
          <w:sz w:val="20"/>
          <w:szCs w:val="24"/>
        </w:rPr>
        <w:t xml:space="preserve"> </w:t>
      </w:r>
      <w:proofErr w:type="spellStart"/>
      <w:r w:rsidRPr="00B97D02">
        <w:rPr>
          <w:sz w:val="20"/>
          <w:szCs w:val="24"/>
        </w:rPr>
        <w:t>instansi</w:t>
      </w:r>
      <w:proofErr w:type="spellEnd"/>
      <w:r w:rsidRPr="00B97D02">
        <w:rPr>
          <w:sz w:val="20"/>
          <w:szCs w:val="24"/>
        </w:rPr>
        <w:t>.</w:t>
      </w:r>
    </w:p>
    <w:p w14:paraId="68957018" w14:textId="03D8152A" w:rsidR="00955D2C" w:rsidRDefault="00B97D02" w:rsidP="00B97D02">
      <w:pPr>
        <w:tabs>
          <w:tab w:val="left" w:pos="720"/>
        </w:tabs>
        <w:jc w:val="both"/>
        <w:rPr>
          <w:sz w:val="20"/>
          <w:szCs w:val="24"/>
        </w:rPr>
      </w:pPr>
      <w:r>
        <w:rPr>
          <w:sz w:val="20"/>
          <w:szCs w:val="24"/>
        </w:rPr>
        <w:tab/>
      </w:r>
      <w:proofErr w:type="spellStart"/>
      <w:r w:rsidRPr="00B97D02">
        <w:rPr>
          <w:sz w:val="20"/>
          <w:szCs w:val="24"/>
        </w:rPr>
        <w:t>Penilaian</w:t>
      </w:r>
      <w:proofErr w:type="spellEnd"/>
      <w:r w:rsidRPr="00B97D02">
        <w:rPr>
          <w:sz w:val="20"/>
          <w:szCs w:val="24"/>
        </w:rPr>
        <w:t xml:space="preserve"> </w:t>
      </w:r>
      <w:proofErr w:type="spellStart"/>
      <w:r w:rsidRPr="00B97D02">
        <w:rPr>
          <w:sz w:val="20"/>
          <w:szCs w:val="24"/>
        </w:rPr>
        <w:t>objektif</w:t>
      </w:r>
      <w:proofErr w:type="spellEnd"/>
      <w:r w:rsidRPr="00B97D02">
        <w:rPr>
          <w:sz w:val="20"/>
          <w:szCs w:val="24"/>
        </w:rPr>
        <w:t xml:space="preserve"> </w:t>
      </w:r>
      <w:proofErr w:type="spellStart"/>
      <w:r w:rsidRPr="00B97D02">
        <w:rPr>
          <w:sz w:val="20"/>
          <w:szCs w:val="24"/>
        </w:rPr>
        <w:t>serta</w:t>
      </w:r>
      <w:proofErr w:type="spellEnd"/>
      <w:r w:rsidRPr="00B97D02">
        <w:rPr>
          <w:sz w:val="20"/>
          <w:szCs w:val="24"/>
        </w:rPr>
        <w:t xml:space="preserve"> </w:t>
      </w:r>
      <w:proofErr w:type="spellStart"/>
      <w:r w:rsidRPr="00B97D02">
        <w:rPr>
          <w:sz w:val="20"/>
          <w:szCs w:val="24"/>
        </w:rPr>
        <w:t>akurat</w:t>
      </w:r>
      <w:proofErr w:type="spellEnd"/>
      <w:r w:rsidRPr="00B97D02">
        <w:rPr>
          <w:sz w:val="20"/>
          <w:szCs w:val="24"/>
        </w:rPr>
        <w:t xml:space="preserve"> </w:t>
      </w:r>
      <w:proofErr w:type="spellStart"/>
      <w:r w:rsidRPr="00B97D02">
        <w:rPr>
          <w:sz w:val="20"/>
          <w:szCs w:val="24"/>
        </w:rPr>
        <w:t>terhadap</w:t>
      </w:r>
      <w:proofErr w:type="spellEnd"/>
      <w:r w:rsidRPr="00B97D02">
        <w:rPr>
          <w:sz w:val="20"/>
          <w:szCs w:val="24"/>
        </w:rPr>
        <w:t xml:space="preserve"> </w:t>
      </w:r>
      <w:proofErr w:type="spellStart"/>
      <w:r w:rsidRPr="00B97D02">
        <w:rPr>
          <w:sz w:val="20"/>
          <w:szCs w:val="24"/>
        </w:rPr>
        <w:t>kinerja</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dapat</w:t>
      </w:r>
      <w:proofErr w:type="spellEnd"/>
      <w:r w:rsidRPr="00B97D02">
        <w:rPr>
          <w:sz w:val="20"/>
          <w:szCs w:val="24"/>
        </w:rPr>
        <w:t xml:space="preserve"> </w:t>
      </w:r>
      <w:proofErr w:type="spellStart"/>
      <w:r w:rsidRPr="00B97D02">
        <w:rPr>
          <w:sz w:val="20"/>
          <w:szCs w:val="24"/>
        </w:rPr>
        <w:t>dilakukan</w:t>
      </w:r>
      <w:proofErr w:type="spellEnd"/>
      <w:r w:rsidRPr="00B97D02">
        <w:rPr>
          <w:sz w:val="20"/>
          <w:szCs w:val="24"/>
        </w:rPr>
        <w:t xml:space="preserve"> </w:t>
      </w:r>
      <w:proofErr w:type="spellStart"/>
      <w:r w:rsidRPr="00B97D02">
        <w:rPr>
          <w:sz w:val="20"/>
          <w:szCs w:val="24"/>
        </w:rPr>
        <w:t>dengan</w:t>
      </w:r>
      <w:proofErr w:type="spellEnd"/>
      <w:r w:rsidRPr="00B97D02">
        <w:rPr>
          <w:sz w:val="20"/>
          <w:szCs w:val="24"/>
        </w:rPr>
        <w:t xml:space="preserve"> </w:t>
      </w:r>
      <w:proofErr w:type="spellStart"/>
      <w:r w:rsidRPr="00B97D02">
        <w:rPr>
          <w:sz w:val="20"/>
          <w:szCs w:val="24"/>
        </w:rPr>
        <w:t>menggunakan</w:t>
      </w:r>
      <w:proofErr w:type="spellEnd"/>
      <w:r w:rsidRPr="00B97D02">
        <w:rPr>
          <w:sz w:val="20"/>
          <w:szCs w:val="24"/>
        </w:rPr>
        <w:t xml:space="preserve"> </w:t>
      </w:r>
      <w:proofErr w:type="spellStart"/>
      <w:r w:rsidRPr="00B97D02">
        <w:rPr>
          <w:sz w:val="20"/>
          <w:szCs w:val="24"/>
        </w:rPr>
        <w:t>indikator</w:t>
      </w:r>
      <w:proofErr w:type="spellEnd"/>
      <w:r w:rsidRPr="00B97D02">
        <w:rPr>
          <w:sz w:val="20"/>
          <w:szCs w:val="24"/>
        </w:rPr>
        <w:t xml:space="preserve"> </w:t>
      </w:r>
      <w:proofErr w:type="spellStart"/>
      <w:r w:rsidRPr="00B97D02">
        <w:rPr>
          <w:sz w:val="20"/>
          <w:szCs w:val="24"/>
        </w:rPr>
        <w:t>tingkat</w:t>
      </w:r>
      <w:proofErr w:type="spellEnd"/>
      <w:r w:rsidRPr="00B97D02">
        <w:rPr>
          <w:sz w:val="20"/>
          <w:szCs w:val="24"/>
        </w:rPr>
        <w:t xml:space="preserve"> </w:t>
      </w:r>
      <w:proofErr w:type="spellStart"/>
      <w:r w:rsidRPr="00B97D02">
        <w:rPr>
          <w:sz w:val="20"/>
          <w:szCs w:val="24"/>
        </w:rPr>
        <w:t>kinerja</w:t>
      </w:r>
      <w:proofErr w:type="spellEnd"/>
      <w:r w:rsidRPr="00B97D02">
        <w:rPr>
          <w:sz w:val="20"/>
          <w:szCs w:val="24"/>
        </w:rPr>
        <w:t xml:space="preserve">. Proses </w:t>
      </w:r>
      <w:proofErr w:type="spellStart"/>
      <w:r w:rsidRPr="00B97D02">
        <w:rPr>
          <w:sz w:val="20"/>
          <w:szCs w:val="24"/>
        </w:rPr>
        <w:t>pengukuran</w:t>
      </w:r>
      <w:proofErr w:type="spellEnd"/>
      <w:r w:rsidRPr="00B97D02">
        <w:rPr>
          <w:sz w:val="20"/>
          <w:szCs w:val="24"/>
        </w:rPr>
        <w:t xml:space="preserve"> </w:t>
      </w:r>
      <w:proofErr w:type="spellStart"/>
      <w:r w:rsidRPr="00B97D02">
        <w:rPr>
          <w:sz w:val="20"/>
          <w:szCs w:val="24"/>
        </w:rPr>
        <w:t>ini</w:t>
      </w:r>
      <w:proofErr w:type="spellEnd"/>
      <w:r w:rsidRPr="00B97D02">
        <w:rPr>
          <w:sz w:val="20"/>
          <w:szCs w:val="24"/>
        </w:rPr>
        <w:t xml:space="preserve"> </w:t>
      </w:r>
      <w:proofErr w:type="spellStart"/>
      <w:r w:rsidRPr="00B97D02">
        <w:rPr>
          <w:sz w:val="20"/>
          <w:szCs w:val="24"/>
        </w:rPr>
        <w:t>memberikan</w:t>
      </w:r>
      <w:proofErr w:type="spellEnd"/>
      <w:r w:rsidRPr="00B97D02">
        <w:rPr>
          <w:sz w:val="20"/>
          <w:szCs w:val="24"/>
        </w:rPr>
        <w:t xml:space="preserve"> </w:t>
      </w:r>
      <w:proofErr w:type="spellStart"/>
      <w:r w:rsidRPr="00B97D02">
        <w:rPr>
          <w:sz w:val="20"/>
          <w:szCs w:val="24"/>
        </w:rPr>
        <w:t>kesempatan</w:t>
      </w:r>
      <w:proofErr w:type="spellEnd"/>
      <w:r w:rsidRPr="00B97D02">
        <w:rPr>
          <w:sz w:val="20"/>
          <w:szCs w:val="24"/>
        </w:rPr>
        <w:t xml:space="preserve"> </w:t>
      </w:r>
      <w:proofErr w:type="spellStart"/>
      <w:r w:rsidRPr="00B97D02">
        <w:rPr>
          <w:sz w:val="20"/>
          <w:szCs w:val="24"/>
        </w:rPr>
        <w:t>kepada</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untuk</w:t>
      </w:r>
      <w:proofErr w:type="spellEnd"/>
      <w:r w:rsidRPr="00B97D02">
        <w:rPr>
          <w:sz w:val="20"/>
          <w:szCs w:val="24"/>
        </w:rPr>
        <w:t xml:space="preserve"> </w:t>
      </w:r>
      <w:proofErr w:type="spellStart"/>
      <w:r w:rsidRPr="00B97D02">
        <w:rPr>
          <w:sz w:val="20"/>
          <w:szCs w:val="24"/>
        </w:rPr>
        <w:t>menilai</w:t>
      </w:r>
      <w:proofErr w:type="spellEnd"/>
      <w:r w:rsidRPr="00B97D02">
        <w:rPr>
          <w:sz w:val="20"/>
          <w:szCs w:val="24"/>
        </w:rPr>
        <w:t xml:space="preserve"> </w:t>
      </w:r>
      <w:proofErr w:type="spellStart"/>
      <w:r w:rsidRPr="00B97D02">
        <w:rPr>
          <w:sz w:val="20"/>
          <w:szCs w:val="24"/>
        </w:rPr>
        <w:t>kinerja</w:t>
      </w:r>
      <w:proofErr w:type="spellEnd"/>
      <w:r w:rsidRPr="00B97D02">
        <w:rPr>
          <w:sz w:val="20"/>
          <w:szCs w:val="24"/>
        </w:rPr>
        <w:t xml:space="preserve"> </w:t>
      </w:r>
      <w:proofErr w:type="spellStart"/>
      <w:r w:rsidRPr="00B97D02">
        <w:rPr>
          <w:sz w:val="20"/>
          <w:szCs w:val="24"/>
        </w:rPr>
        <w:t>mereka</w:t>
      </w:r>
      <w:proofErr w:type="spellEnd"/>
      <w:r w:rsidRPr="00B97D02">
        <w:rPr>
          <w:sz w:val="20"/>
          <w:szCs w:val="24"/>
        </w:rPr>
        <w:t xml:space="preserve"> </w:t>
      </w:r>
      <w:proofErr w:type="spellStart"/>
      <w:r w:rsidRPr="00B97D02">
        <w:rPr>
          <w:sz w:val="20"/>
          <w:szCs w:val="24"/>
        </w:rPr>
        <w:t>sendiri</w:t>
      </w:r>
      <w:proofErr w:type="spellEnd"/>
      <w:r w:rsidRPr="00B97D02">
        <w:rPr>
          <w:sz w:val="20"/>
          <w:szCs w:val="24"/>
        </w:rPr>
        <w:t xml:space="preserve"> dan </w:t>
      </w:r>
      <w:proofErr w:type="spellStart"/>
      <w:r w:rsidRPr="00B97D02">
        <w:rPr>
          <w:sz w:val="20"/>
          <w:szCs w:val="24"/>
        </w:rPr>
        <w:t>mempermudah</w:t>
      </w:r>
      <w:proofErr w:type="spellEnd"/>
      <w:r w:rsidRPr="00B97D02">
        <w:rPr>
          <w:sz w:val="20"/>
          <w:szCs w:val="24"/>
        </w:rPr>
        <w:t xml:space="preserve"> </w:t>
      </w:r>
      <w:proofErr w:type="spellStart"/>
      <w:r w:rsidRPr="00B97D02">
        <w:rPr>
          <w:sz w:val="20"/>
          <w:szCs w:val="24"/>
        </w:rPr>
        <w:t>evaluasi</w:t>
      </w:r>
      <w:proofErr w:type="spellEnd"/>
      <w:r w:rsidRPr="00B97D02">
        <w:rPr>
          <w:sz w:val="20"/>
          <w:szCs w:val="24"/>
        </w:rPr>
        <w:t xml:space="preserve"> </w:t>
      </w:r>
      <w:proofErr w:type="spellStart"/>
      <w:r w:rsidRPr="00B97D02">
        <w:rPr>
          <w:sz w:val="20"/>
          <w:szCs w:val="24"/>
        </w:rPr>
        <w:t>kinerja</w:t>
      </w:r>
      <w:proofErr w:type="spellEnd"/>
      <w:r w:rsidRPr="00B97D02">
        <w:rPr>
          <w:sz w:val="20"/>
          <w:szCs w:val="24"/>
        </w:rPr>
        <w:t xml:space="preserve"> </w:t>
      </w:r>
      <w:proofErr w:type="spellStart"/>
      <w:r w:rsidRPr="00B97D02">
        <w:rPr>
          <w:sz w:val="20"/>
          <w:szCs w:val="24"/>
        </w:rPr>
        <w:t>secara</w:t>
      </w:r>
      <w:proofErr w:type="spellEnd"/>
      <w:r w:rsidRPr="00B97D02">
        <w:rPr>
          <w:sz w:val="20"/>
          <w:szCs w:val="24"/>
        </w:rPr>
        <w:t xml:space="preserve"> </w:t>
      </w:r>
      <w:proofErr w:type="spellStart"/>
      <w:r w:rsidRPr="00B97D02">
        <w:rPr>
          <w:sz w:val="20"/>
          <w:szCs w:val="24"/>
        </w:rPr>
        <w:t>menyeluruh</w:t>
      </w:r>
      <w:proofErr w:type="spellEnd"/>
      <w:r w:rsidRPr="00B97D02">
        <w:rPr>
          <w:sz w:val="20"/>
          <w:szCs w:val="24"/>
        </w:rPr>
        <w:t xml:space="preserve">. </w:t>
      </w:r>
      <w:proofErr w:type="spellStart"/>
      <w:r w:rsidRPr="00B97D02">
        <w:rPr>
          <w:sz w:val="20"/>
          <w:szCs w:val="24"/>
        </w:rPr>
        <w:t>Menurut</w:t>
      </w:r>
      <w:proofErr w:type="spellEnd"/>
      <w:r w:rsidRPr="00B97D02">
        <w:rPr>
          <w:sz w:val="20"/>
          <w:szCs w:val="24"/>
        </w:rPr>
        <w:t xml:space="preserve"> (</w:t>
      </w:r>
      <w:proofErr w:type="spellStart"/>
      <w:r w:rsidRPr="00B97D02">
        <w:rPr>
          <w:sz w:val="20"/>
          <w:szCs w:val="24"/>
        </w:rPr>
        <w:t>Khaeruman</w:t>
      </w:r>
      <w:proofErr w:type="spellEnd"/>
      <w:r w:rsidRPr="00B97D02">
        <w:rPr>
          <w:sz w:val="20"/>
          <w:szCs w:val="24"/>
        </w:rPr>
        <w:t xml:space="preserve"> &amp; </w:t>
      </w:r>
      <w:proofErr w:type="spellStart"/>
      <w:r w:rsidRPr="00B97D02">
        <w:rPr>
          <w:sz w:val="20"/>
          <w:szCs w:val="24"/>
        </w:rPr>
        <w:t>Tabroni</w:t>
      </w:r>
      <w:proofErr w:type="spellEnd"/>
      <w:r w:rsidRPr="00B97D02">
        <w:rPr>
          <w:sz w:val="20"/>
          <w:szCs w:val="24"/>
        </w:rPr>
        <w:t xml:space="preserve">, 2024) </w:t>
      </w:r>
      <w:proofErr w:type="spellStart"/>
      <w:r w:rsidRPr="00B97D02">
        <w:rPr>
          <w:sz w:val="20"/>
          <w:szCs w:val="24"/>
        </w:rPr>
        <w:t>faktor-faktor</w:t>
      </w:r>
      <w:proofErr w:type="spellEnd"/>
      <w:r w:rsidRPr="00B97D02">
        <w:rPr>
          <w:sz w:val="20"/>
          <w:szCs w:val="24"/>
        </w:rPr>
        <w:t xml:space="preserve"> yang </w:t>
      </w:r>
      <w:proofErr w:type="spellStart"/>
      <w:r w:rsidRPr="00B97D02">
        <w:rPr>
          <w:sz w:val="20"/>
          <w:szCs w:val="24"/>
        </w:rPr>
        <w:t>memengaruhi</w:t>
      </w:r>
      <w:proofErr w:type="spellEnd"/>
      <w:r w:rsidRPr="00B97D02">
        <w:rPr>
          <w:sz w:val="20"/>
          <w:szCs w:val="24"/>
        </w:rPr>
        <w:t xml:space="preserve"> </w:t>
      </w:r>
      <w:proofErr w:type="spellStart"/>
      <w:r w:rsidRPr="00B97D02">
        <w:rPr>
          <w:sz w:val="20"/>
          <w:szCs w:val="24"/>
        </w:rPr>
        <w:t>kinerja</w:t>
      </w:r>
      <w:proofErr w:type="spellEnd"/>
      <w:r w:rsidRPr="00B97D02">
        <w:rPr>
          <w:sz w:val="20"/>
          <w:szCs w:val="24"/>
        </w:rPr>
        <w:t xml:space="preserve"> </w:t>
      </w:r>
      <w:proofErr w:type="spellStart"/>
      <w:r w:rsidRPr="00B97D02">
        <w:rPr>
          <w:sz w:val="20"/>
          <w:szCs w:val="24"/>
        </w:rPr>
        <w:t>dapat</w:t>
      </w:r>
      <w:proofErr w:type="spellEnd"/>
      <w:r w:rsidRPr="00B97D02">
        <w:rPr>
          <w:sz w:val="20"/>
          <w:szCs w:val="24"/>
        </w:rPr>
        <w:t xml:space="preserve"> </w:t>
      </w:r>
      <w:proofErr w:type="spellStart"/>
      <w:r w:rsidRPr="00B97D02">
        <w:rPr>
          <w:sz w:val="20"/>
          <w:szCs w:val="24"/>
        </w:rPr>
        <w:t>menjadi</w:t>
      </w:r>
      <w:proofErr w:type="spellEnd"/>
      <w:r w:rsidRPr="00B97D02">
        <w:rPr>
          <w:sz w:val="20"/>
          <w:szCs w:val="24"/>
        </w:rPr>
        <w:t xml:space="preserve"> </w:t>
      </w:r>
      <w:proofErr w:type="spellStart"/>
      <w:r w:rsidRPr="00B97D02">
        <w:rPr>
          <w:sz w:val="20"/>
          <w:szCs w:val="24"/>
        </w:rPr>
        <w:t>landasan</w:t>
      </w:r>
      <w:proofErr w:type="spellEnd"/>
      <w:r w:rsidRPr="00B97D02">
        <w:rPr>
          <w:sz w:val="20"/>
          <w:szCs w:val="24"/>
        </w:rPr>
        <w:t xml:space="preserve"> </w:t>
      </w:r>
      <w:proofErr w:type="spellStart"/>
      <w:r w:rsidRPr="00B97D02">
        <w:rPr>
          <w:sz w:val="20"/>
          <w:szCs w:val="24"/>
        </w:rPr>
        <w:t>untuk</w:t>
      </w:r>
      <w:proofErr w:type="spellEnd"/>
      <w:r w:rsidRPr="00B97D02">
        <w:rPr>
          <w:sz w:val="20"/>
          <w:szCs w:val="24"/>
        </w:rPr>
        <w:t xml:space="preserve"> </w:t>
      </w:r>
      <w:proofErr w:type="spellStart"/>
      <w:r w:rsidRPr="00B97D02">
        <w:rPr>
          <w:sz w:val="20"/>
          <w:szCs w:val="24"/>
        </w:rPr>
        <w:t>memahami</w:t>
      </w:r>
      <w:proofErr w:type="spellEnd"/>
      <w:r w:rsidRPr="00B97D02">
        <w:rPr>
          <w:sz w:val="20"/>
          <w:szCs w:val="24"/>
        </w:rPr>
        <w:t xml:space="preserve"> </w:t>
      </w:r>
      <w:proofErr w:type="spellStart"/>
      <w:r w:rsidRPr="00B97D02">
        <w:rPr>
          <w:sz w:val="20"/>
          <w:szCs w:val="24"/>
        </w:rPr>
        <w:t>penyebab</w:t>
      </w:r>
      <w:proofErr w:type="spellEnd"/>
      <w:r w:rsidRPr="00B97D02">
        <w:rPr>
          <w:sz w:val="20"/>
          <w:szCs w:val="24"/>
        </w:rPr>
        <w:t xml:space="preserve"> dan </w:t>
      </w:r>
      <w:proofErr w:type="spellStart"/>
      <w:r w:rsidRPr="00B97D02">
        <w:rPr>
          <w:sz w:val="20"/>
          <w:szCs w:val="24"/>
        </w:rPr>
        <w:t>upaya</w:t>
      </w:r>
      <w:proofErr w:type="spellEnd"/>
      <w:r w:rsidRPr="00B97D02">
        <w:rPr>
          <w:sz w:val="20"/>
          <w:szCs w:val="24"/>
        </w:rPr>
        <w:t xml:space="preserve"> </w:t>
      </w:r>
      <w:proofErr w:type="spellStart"/>
      <w:r w:rsidRPr="00B97D02">
        <w:rPr>
          <w:sz w:val="20"/>
          <w:szCs w:val="24"/>
        </w:rPr>
        <w:t>perbaikan</w:t>
      </w:r>
      <w:proofErr w:type="spellEnd"/>
      <w:r w:rsidRPr="00B97D02">
        <w:rPr>
          <w:sz w:val="20"/>
          <w:szCs w:val="24"/>
        </w:rPr>
        <w:t xml:space="preserve"> </w:t>
      </w:r>
      <w:proofErr w:type="spellStart"/>
      <w:r w:rsidRPr="00B97D02">
        <w:rPr>
          <w:sz w:val="20"/>
          <w:szCs w:val="24"/>
        </w:rPr>
        <w:t>terhadap</w:t>
      </w:r>
      <w:proofErr w:type="spellEnd"/>
      <w:r w:rsidRPr="00B97D02">
        <w:rPr>
          <w:sz w:val="20"/>
          <w:szCs w:val="24"/>
        </w:rPr>
        <w:t xml:space="preserve"> </w:t>
      </w:r>
      <w:proofErr w:type="spellStart"/>
      <w:r w:rsidRPr="00B97D02">
        <w:rPr>
          <w:sz w:val="20"/>
          <w:szCs w:val="24"/>
        </w:rPr>
        <w:t>kinerja</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sebagai</w:t>
      </w:r>
      <w:proofErr w:type="spellEnd"/>
      <w:r w:rsidRPr="00B97D02">
        <w:rPr>
          <w:sz w:val="20"/>
          <w:szCs w:val="24"/>
        </w:rPr>
        <w:t xml:space="preserve"> </w:t>
      </w:r>
      <w:proofErr w:type="spellStart"/>
      <w:r w:rsidRPr="00B97D02">
        <w:rPr>
          <w:sz w:val="20"/>
          <w:szCs w:val="24"/>
        </w:rPr>
        <w:t>berikut</w:t>
      </w:r>
      <w:proofErr w:type="spellEnd"/>
      <w:r w:rsidRPr="00B97D02">
        <w:rPr>
          <w:sz w:val="20"/>
          <w:szCs w:val="24"/>
        </w:rPr>
        <w:t>:</w:t>
      </w:r>
    </w:p>
    <w:p w14:paraId="7087F70C" w14:textId="77777777" w:rsidR="00B97D02" w:rsidRDefault="00B97D02" w:rsidP="00B97D02">
      <w:pPr>
        <w:spacing w:after="120"/>
        <w:jc w:val="both"/>
        <w:rPr>
          <w:sz w:val="20"/>
          <w:szCs w:val="24"/>
        </w:rPr>
      </w:pPr>
      <w:proofErr w:type="spellStart"/>
      <w:r w:rsidRPr="00B97D02">
        <w:rPr>
          <w:sz w:val="20"/>
          <w:szCs w:val="24"/>
        </w:rPr>
        <w:t>Efektivitas</w:t>
      </w:r>
      <w:proofErr w:type="spellEnd"/>
      <w:r w:rsidRPr="00B97D02">
        <w:rPr>
          <w:sz w:val="20"/>
          <w:szCs w:val="24"/>
        </w:rPr>
        <w:t xml:space="preserve"> dan </w:t>
      </w:r>
      <w:proofErr w:type="spellStart"/>
      <w:r w:rsidRPr="00B97D02">
        <w:rPr>
          <w:sz w:val="20"/>
          <w:szCs w:val="24"/>
        </w:rPr>
        <w:t>efisien</w:t>
      </w:r>
      <w:proofErr w:type="spellEnd"/>
    </w:p>
    <w:p w14:paraId="069A84DC" w14:textId="57F1C10D" w:rsidR="00B97D02" w:rsidRPr="00B97D02" w:rsidRDefault="00B97D02" w:rsidP="00B97D02">
      <w:pPr>
        <w:spacing w:after="120"/>
        <w:jc w:val="both"/>
        <w:rPr>
          <w:sz w:val="20"/>
          <w:szCs w:val="24"/>
        </w:rPr>
      </w:pPr>
      <w:r w:rsidRPr="00B97D02">
        <w:rPr>
          <w:sz w:val="20"/>
          <w:szCs w:val="24"/>
        </w:rPr>
        <w:t xml:space="preserve">Jika </w:t>
      </w:r>
      <w:proofErr w:type="spellStart"/>
      <w:r w:rsidRPr="00B97D02">
        <w:rPr>
          <w:sz w:val="20"/>
          <w:szCs w:val="24"/>
        </w:rPr>
        <w:t>satu</w:t>
      </w:r>
      <w:proofErr w:type="spellEnd"/>
      <w:r w:rsidRPr="00B97D02">
        <w:rPr>
          <w:sz w:val="20"/>
          <w:szCs w:val="24"/>
        </w:rPr>
        <w:t xml:space="preserve"> </w:t>
      </w:r>
      <w:proofErr w:type="spellStart"/>
      <w:r w:rsidRPr="00B97D02">
        <w:rPr>
          <w:sz w:val="20"/>
          <w:szCs w:val="24"/>
        </w:rPr>
        <w:t>misi</w:t>
      </w:r>
      <w:proofErr w:type="spellEnd"/>
      <w:r w:rsidRPr="00B97D02">
        <w:rPr>
          <w:sz w:val="20"/>
          <w:szCs w:val="24"/>
        </w:rPr>
        <w:t xml:space="preserve"> </w:t>
      </w:r>
      <w:proofErr w:type="spellStart"/>
      <w:r w:rsidRPr="00B97D02">
        <w:rPr>
          <w:sz w:val="20"/>
          <w:szCs w:val="24"/>
        </w:rPr>
        <w:t>akhirnya</w:t>
      </w:r>
      <w:proofErr w:type="spellEnd"/>
      <w:r w:rsidRPr="00B97D02">
        <w:rPr>
          <w:sz w:val="20"/>
          <w:szCs w:val="24"/>
        </w:rPr>
        <w:t xml:space="preserve"> </w:t>
      </w:r>
      <w:proofErr w:type="spellStart"/>
      <w:r w:rsidRPr="00B97D02">
        <w:rPr>
          <w:sz w:val="20"/>
          <w:szCs w:val="24"/>
        </w:rPr>
        <w:t>tercapai</w:t>
      </w:r>
      <w:proofErr w:type="spellEnd"/>
      <w:r w:rsidRPr="00B97D02">
        <w:rPr>
          <w:sz w:val="20"/>
          <w:szCs w:val="24"/>
        </w:rPr>
        <w:t xml:space="preserve">, </w:t>
      </w:r>
      <w:proofErr w:type="spellStart"/>
      <w:r w:rsidRPr="00B97D02">
        <w:rPr>
          <w:sz w:val="20"/>
          <w:szCs w:val="24"/>
        </w:rPr>
        <w:t>itu</w:t>
      </w:r>
      <w:proofErr w:type="spellEnd"/>
      <w:r w:rsidRPr="00B97D02">
        <w:rPr>
          <w:sz w:val="20"/>
          <w:szCs w:val="24"/>
        </w:rPr>
        <w:t xml:space="preserve"> </w:t>
      </w:r>
      <w:proofErr w:type="spellStart"/>
      <w:r w:rsidRPr="00B97D02">
        <w:rPr>
          <w:sz w:val="20"/>
          <w:szCs w:val="24"/>
        </w:rPr>
        <w:t>menandakan</w:t>
      </w:r>
      <w:proofErr w:type="spellEnd"/>
      <w:r w:rsidRPr="00B97D02">
        <w:rPr>
          <w:sz w:val="20"/>
          <w:szCs w:val="24"/>
        </w:rPr>
        <w:t xml:space="preserve"> </w:t>
      </w:r>
      <w:proofErr w:type="spellStart"/>
      <w:r w:rsidRPr="00B97D02">
        <w:rPr>
          <w:sz w:val="20"/>
          <w:szCs w:val="24"/>
        </w:rPr>
        <w:t>bahwa</w:t>
      </w:r>
      <w:proofErr w:type="spellEnd"/>
      <w:r w:rsidRPr="00B97D02">
        <w:rPr>
          <w:sz w:val="20"/>
          <w:szCs w:val="24"/>
        </w:rPr>
        <w:t xml:space="preserve"> </w:t>
      </w:r>
      <w:proofErr w:type="spellStart"/>
      <w:r w:rsidRPr="00B97D02">
        <w:rPr>
          <w:sz w:val="20"/>
          <w:szCs w:val="24"/>
        </w:rPr>
        <w:t>cara</w:t>
      </w:r>
      <w:proofErr w:type="spellEnd"/>
      <w:r w:rsidRPr="00B97D02">
        <w:rPr>
          <w:sz w:val="20"/>
          <w:szCs w:val="24"/>
        </w:rPr>
        <w:t xml:space="preserve"> </w:t>
      </w:r>
      <w:proofErr w:type="spellStart"/>
      <w:r w:rsidRPr="00B97D02">
        <w:rPr>
          <w:sz w:val="20"/>
          <w:szCs w:val="24"/>
        </w:rPr>
        <w:t>tersebut</w:t>
      </w:r>
      <w:proofErr w:type="spellEnd"/>
      <w:r w:rsidRPr="00B97D02">
        <w:rPr>
          <w:sz w:val="20"/>
          <w:szCs w:val="24"/>
        </w:rPr>
        <w:t xml:space="preserve"> </w:t>
      </w:r>
      <w:proofErr w:type="spellStart"/>
      <w:r w:rsidRPr="00B97D02">
        <w:rPr>
          <w:sz w:val="20"/>
          <w:szCs w:val="24"/>
        </w:rPr>
        <w:t>efektif</w:t>
      </w:r>
      <w:proofErr w:type="spellEnd"/>
      <w:r w:rsidRPr="00B97D02">
        <w:rPr>
          <w:sz w:val="20"/>
          <w:szCs w:val="24"/>
        </w:rPr>
        <w:t xml:space="preserve">. </w:t>
      </w:r>
      <w:proofErr w:type="spellStart"/>
      <w:r w:rsidRPr="00B97D02">
        <w:rPr>
          <w:sz w:val="20"/>
          <w:szCs w:val="24"/>
        </w:rPr>
        <w:t>Namun</w:t>
      </w:r>
      <w:proofErr w:type="spellEnd"/>
      <w:r w:rsidRPr="00B97D02">
        <w:rPr>
          <w:sz w:val="20"/>
          <w:szCs w:val="24"/>
        </w:rPr>
        <w:t xml:space="preserve">, </w:t>
      </w:r>
      <w:proofErr w:type="spellStart"/>
      <w:r w:rsidRPr="00B97D02">
        <w:rPr>
          <w:sz w:val="20"/>
          <w:szCs w:val="24"/>
        </w:rPr>
        <w:t>jika</w:t>
      </w:r>
      <w:proofErr w:type="spellEnd"/>
      <w:r w:rsidRPr="00B97D02">
        <w:rPr>
          <w:sz w:val="20"/>
          <w:szCs w:val="24"/>
        </w:rPr>
        <w:t xml:space="preserve"> </w:t>
      </w:r>
      <w:proofErr w:type="spellStart"/>
      <w:r w:rsidRPr="00B97D02">
        <w:rPr>
          <w:sz w:val="20"/>
          <w:szCs w:val="24"/>
        </w:rPr>
        <w:t>hasil</w:t>
      </w:r>
      <w:proofErr w:type="spellEnd"/>
      <w:r w:rsidRPr="00B97D02">
        <w:rPr>
          <w:sz w:val="20"/>
          <w:szCs w:val="24"/>
        </w:rPr>
        <w:t xml:space="preserve"> yang </w:t>
      </w:r>
      <w:proofErr w:type="spellStart"/>
      <w:r w:rsidRPr="00B97D02">
        <w:rPr>
          <w:sz w:val="20"/>
          <w:szCs w:val="24"/>
        </w:rPr>
        <w:t>tidak</w:t>
      </w:r>
      <w:proofErr w:type="spellEnd"/>
      <w:r w:rsidRPr="00B97D02">
        <w:rPr>
          <w:sz w:val="20"/>
          <w:szCs w:val="24"/>
        </w:rPr>
        <w:t xml:space="preserve"> </w:t>
      </w:r>
      <w:proofErr w:type="spellStart"/>
      <w:r w:rsidRPr="00B97D02">
        <w:rPr>
          <w:sz w:val="20"/>
          <w:szCs w:val="24"/>
        </w:rPr>
        <w:t>diinginkan</w:t>
      </w:r>
      <w:proofErr w:type="spellEnd"/>
      <w:r w:rsidRPr="00B97D02">
        <w:rPr>
          <w:sz w:val="20"/>
          <w:szCs w:val="24"/>
        </w:rPr>
        <w:t xml:space="preserve"> </w:t>
      </w:r>
      <w:proofErr w:type="spellStart"/>
      <w:r w:rsidRPr="00B97D02">
        <w:rPr>
          <w:sz w:val="20"/>
          <w:szCs w:val="24"/>
        </w:rPr>
        <w:t>timbul</w:t>
      </w:r>
      <w:proofErr w:type="spellEnd"/>
      <w:r w:rsidRPr="00B97D02">
        <w:rPr>
          <w:sz w:val="20"/>
          <w:szCs w:val="24"/>
        </w:rPr>
        <w:t xml:space="preserve"> dan </w:t>
      </w:r>
      <w:proofErr w:type="spellStart"/>
      <w:r w:rsidRPr="00B97D02">
        <w:rPr>
          <w:sz w:val="20"/>
          <w:szCs w:val="24"/>
        </w:rPr>
        <w:t>nilai</w:t>
      </w:r>
      <w:proofErr w:type="spellEnd"/>
      <w:r w:rsidRPr="00B97D02">
        <w:rPr>
          <w:sz w:val="20"/>
          <w:szCs w:val="24"/>
        </w:rPr>
        <w:t xml:space="preserve"> </w:t>
      </w:r>
      <w:proofErr w:type="spellStart"/>
      <w:r w:rsidRPr="00B97D02">
        <w:rPr>
          <w:sz w:val="20"/>
          <w:szCs w:val="24"/>
        </w:rPr>
        <w:t>dari</w:t>
      </w:r>
      <w:proofErr w:type="spellEnd"/>
      <w:r w:rsidRPr="00B97D02">
        <w:rPr>
          <w:sz w:val="20"/>
          <w:szCs w:val="24"/>
        </w:rPr>
        <w:t xml:space="preserve"> </w:t>
      </w:r>
      <w:proofErr w:type="spellStart"/>
      <w:r w:rsidRPr="00B97D02">
        <w:rPr>
          <w:sz w:val="20"/>
          <w:szCs w:val="24"/>
        </w:rPr>
        <w:t>hasil</w:t>
      </w:r>
      <w:proofErr w:type="spellEnd"/>
      <w:r w:rsidRPr="00B97D02">
        <w:rPr>
          <w:sz w:val="20"/>
          <w:szCs w:val="24"/>
        </w:rPr>
        <w:t xml:space="preserve"> </w:t>
      </w:r>
      <w:proofErr w:type="spellStart"/>
      <w:r w:rsidRPr="00B97D02">
        <w:rPr>
          <w:sz w:val="20"/>
          <w:szCs w:val="24"/>
        </w:rPr>
        <w:t>tersebut</w:t>
      </w:r>
      <w:proofErr w:type="spellEnd"/>
      <w:r w:rsidRPr="00B97D02">
        <w:rPr>
          <w:sz w:val="20"/>
          <w:szCs w:val="24"/>
        </w:rPr>
        <w:t xml:space="preserve"> </w:t>
      </w:r>
      <w:proofErr w:type="spellStart"/>
      <w:r w:rsidRPr="00B97D02">
        <w:rPr>
          <w:sz w:val="20"/>
          <w:szCs w:val="24"/>
        </w:rPr>
        <w:t>lebih</w:t>
      </w:r>
      <w:proofErr w:type="spellEnd"/>
      <w:r w:rsidRPr="00B97D02">
        <w:rPr>
          <w:sz w:val="20"/>
          <w:szCs w:val="24"/>
        </w:rPr>
        <w:t xml:space="preserve"> </w:t>
      </w:r>
      <w:proofErr w:type="spellStart"/>
      <w:r w:rsidRPr="00B97D02">
        <w:rPr>
          <w:sz w:val="20"/>
          <w:szCs w:val="24"/>
        </w:rPr>
        <w:t>rendah</w:t>
      </w:r>
      <w:proofErr w:type="spellEnd"/>
      <w:r w:rsidRPr="00B97D02">
        <w:rPr>
          <w:sz w:val="20"/>
          <w:szCs w:val="24"/>
        </w:rPr>
        <w:t xml:space="preserve"> </w:t>
      </w:r>
      <w:proofErr w:type="spellStart"/>
      <w:r w:rsidRPr="00B97D02">
        <w:rPr>
          <w:sz w:val="20"/>
          <w:szCs w:val="24"/>
        </w:rPr>
        <w:t>dari</w:t>
      </w:r>
      <w:proofErr w:type="spellEnd"/>
      <w:r w:rsidRPr="00B97D02">
        <w:rPr>
          <w:sz w:val="20"/>
          <w:szCs w:val="24"/>
        </w:rPr>
        <w:t xml:space="preserve"> yang </w:t>
      </w:r>
      <w:proofErr w:type="spellStart"/>
      <w:r w:rsidRPr="00B97D02">
        <w:rPr>
          <w:sz w:val="20"/>
          <w:szCs w:val="24"/>
        </w:rPr>
        <w:t>diharapkan</w:t>
      </w:r>
      <w:proofErr w:type="spellEnd"/>
      <w:r w:rsidRPr="00B97D02">
        <w:rPr>
          <w:sz w:val="20"/>
          <w:szCs w:val="24"/>
        </w:rPr>
        <w:t xml:space="preserve">, </w:t>
      </w:r>
      <w:proofErr w:type="spellStart"/>
      <w:r w:rsidRPr="00B97D02">
        <w:rPr>
          <w:sz w:val="20"/>
          <w:szCs w:val="24"/>
        </w:rPr>
        <w:t>meskipun</w:t>
      </w:r>
      <w:proofErr w:type="spellEnd"/>
      <w:r w:rsidRPr="00B97D02">
        <w:rPr>
          <w:sz w:val="20"/>
          <w:szCs w:val="24"/>
        </w:rPr>
        <w:t xml:space="preserve"> </w:t>
      </w:r>
      <w:proofErr w:type="spellStart"/>
      <w:r w:rsidRPr="00B97D02">
        <w:rPr>
          <w:sz w:val="20"/>
          <w:szCs w:val="24"/>
        </w:rPr>
        <w:t>efektif</w:t>
      </w:r>
      <w:proofErr w:type="spellEnd"/>
      <w:r w:rsidRPr="00B97D02">
        <w:rPr>
          <w:sz w:val="20"/>
          <w:szCs w:val="24"/>
        </w:rPr>
        <w:t xml:space="preserve">, </w:t>
      </w:r>
      <w:proofErr w:type="spellStart"/>
      <w:r w:rsidRPr="00B97D02">
        <w:rPr>
          <w:sz w:val="20"/>
          <w:szCs w:val="24"/>
        </w:rPr>
        <w:t>dapat</w:t>
      </w:r>
      <w:proofErr w:type="spellEnd"/>
      <w:r w:rsidRPr="00B97D02">
        <w:rPr>
          <w:sz w:val="20"/>
          <w:szCs w:val="24"/>
        </w:rPr>
        <w:t xml:space="preserve"> </w:t>
      </w:r>
      <w:proofErr w:type="spellStart"/>
      <w:r w:rsidRPr="00B97D02">
        <w:rPr>
          <w:sz w:val="20"/>
          <w:szCs w:val="24"/>
        </w:rPr>
        <w:t>dianggap</w:t>
      </w:r>
      <w:proofErr w:type="spellEnd"/>
      <w:r w:rsidRPr="00B97D02">
        <w:rPr>
          <w:sz w:val="20"/>
          <w:szCs w:val="24"/>
        </w:rPr>
        <w:t xml:space="preserve"> </w:t>
      </w:r>
      <w:proofErr w:type="spellStart"/>
      <w:r w:rsidRPr="00B97D02">
        <w:rPr>
          <w:sz w:val="20"/>
          <w:szCs w:val="24"/>
        </w:rPr>
        <w:t>tidak</w:t>
      </w:r>
      <w:proofErr w:type="spellEnd"/>
      <w:r w:rsidRPr="00B97D02">
        <w:rPr>
          <w:sz w:val="20"/>
          <w:szCs w:val="24"/>
        </w:rPr>
        <w:t xml:space="preserve"> </w:t>
      </w:r>
      <w:proofErr w:type="spellStart"/>
      <w:r w:rsidRPr="00B97D02">
        <w:rPr>
          <w:sz w:val="20"/>
          <w:szCs w:val="24"/>
        </w:rPr>
        <w:t>efisien</w:t>
      </w:r>
      <w:proofErr w:type="spellEnd"/>
      <w:r w:rsidRPr="00B97D02">
        <w:rPr>
          <w:sz w:val="20"/>
          <w:szCs w:val="24"/>
        </w:rPr>
        <w:t xml:space="preserve">. </w:t>
      </w:r>
      <w:proofErr w:type="spellStart"/>
      <w:r w:rsidRPr="00B97D02">
        <w:rPr>
          <w:sz w:val="20"/>
          <w:szCs w:val="24"/>
        </w:rPr>
        <w:t>Sebaliknya</w:t>
      </w:r>
      <w:proofErr w:type="spellEnd"/>
      <w:r w:rsidRPr="00B97D02">
        <w:rPr>
          <w:sz w:val="20"/>
          <w:szCs w:val="24"/>
        </w:rPr>
        <w:t xml:space="preserve">, </w:t>
      </w:r>
      <w:proofErr w:type="spellStart"/>
      <w:r w:rsidRPr="00B97D02">
        <w:rPr>
          <w:sz w:val="20"/>
          <w:szCs w:val="24"/>
        </w:rPr>
        <w:t>jika</w:t>
      </w:r>
      <w:proofErr w:type="spellEnd"/>
      <w:r w:rsidRPr="00B97D02">
        <w:rPr>
          <w:sz w:val="20"/>
          <w:szCs w:val="24"/>
        </w:rPr>
        <w:t xml:space="preserve"> </w:t>
      </w:r>
      <w:proofErr w:type="spellStart"/>
      <w:r w:rsidRPr="00B97D02">
        <w:rPr>
          <w:sz w:val="20"/>
          <w:szCs w:val="24"/>
        </w:rPr>
        <w:t>hasil</w:t>
      </w:r>
      <w:proofErr w:type="spellEnd"/>
      <w:r w:rsidRPr="00B97D02">
        <w:rPr>
          <w:sz w:val="20"/>
          <w:szCs w:val="24"/>
        </w:rPr>
        <w:t xml:space="preserve"> yang </w:t>
      </w:r>
      <w:proofErr w:type="spellStart"/>
      <w:r w:rsidRPr="00B97D02">
        <w:rPr>
          <w:sz w:val="20"/>
          <w:szCs w:val="24"/>
        </w:rPr>
        <w:t>diharapkan</w:t>
      </w:r>
      <w:proofErr w:type="spellEnd"/>
      <w:r w:rsidRPr="00B97D02">
        <w:rPr>
          <w:sz w:val="20"/>
          <w:szCs w:val="24"/>
        </w:rPr>
        <w:t xml:space="preserve"> </w:t>
      </w:r>
      <w:proofErr w:type="spellStart"/>
      <w:r w:rsidRPr="00B97D02">
        <w:rPr>
          <w:sz w:val="20"/>
          <w:szCs w:val="24"/>
        </w:rPr>
        <w:t>tidak</w:t>
      </w:r>
      <w:proofErr w:type="spellEnd"/>
      <w:r w:rsidRPr="00B97D02">
        <w:rPr>
          <w:sz w:val="20"/>
          <w:szCs w:val="24"/>
        </w:rPr>
        <w:t xml:space="preserve"> </w:t>
      </w:r>
      <w:proofErr w:type="spellStart"/>
      <w:r w:rsidRPr="00B97D02">
        <w:rPr>
          <w:sz w:val="20"/>
          <w:szCs w:val="24"/>
        </w:rPr>
        <w:t>signifikan</w:t>
      </w:r>
      <w:proofErr w:type="spellEnd"/>
      <w:r w:rsidRPr="00B97D02">
        <w:rPr>
          <w:sz w:val="20"/>
          <w:szCs w:val="24"/>
        </w:rPr>
        <w:t xml:space="preserve"> </w:t>
      </w:r>
      <w:proofErr w:type="spellStart"/>
      <w:r w:rsidRPr="00B97D02">
        <w:rPr>
          <w:sz w:val="20"/>
          <w:szCs w:val="24"/>
        </w:rPr>
        <w:t>atau</w:t>
      </w:r>
      <w:proofErr w:type="spellEnd"/>
      <w:r w:rsidRPr="00B97D02">
        <w:rPr>
          <w:sz w:val="20"/>
          <w:szCs w:val="24"/>
        </w:rPr>
        <w:t xml:space="preserve"> </w:t>
      </w:r>
      <w:proofErr w:type="spellStart"/>
      <w:r w:rsidRPr="00B97D02">
        <w:rPr>
          <w:sz w:val="20"/>
          <w:szCs w:val="24"/>
        </w:rPr>
        <w:t>dianggap</w:t>
      </w:r>
      <w:proofErr w:type="spellEnd"/>
      <w:r w:rsidRPr="00B97D02">
        <w:rPr>
          <w:sz w:val="20"/>
          <w:szCs w:val="24"/>
        </w:rPr>
        <w:t xml:space="preserve"> </w:t>
      </w:r>
      <w:proofErr w:type="spellStart"/>
      <w:r w:rsidRPr="00B97D02">
        <w:rPr>
          <w:sz w:val="20"/>
          <w:szCs w:val="24"/>
        </w:rPr>
        <w:t>sepele</w:t>
      </w:r>
      <w:proofErr w:type="spellEnd"/>
      <w:r w:rsidRPr="00B97D02">
        <w:rPr>
          <w:sz w:val="20"/>
          <w:szCs w:val="24"/>
        </w:rPr>
        <w:t xml:space="preserve">, </w:t>
      </w:r>
      <w:proofErr w:type="spellStart"/>
      <w:r w:rsidRPr="00B97D02">
        <w:rPr>
          <w:sz w:val="20"/>
          <w:szCs w:val="24"/>
        </w:rPr>
        <w:t>cara</w:t>
      </w:r>
      <w:proofErr w:type="spellEnd"/>
      <w:r w:rsidRPr="00B97D02">
        <w:rPr>
          <w:sz w:val="20"/>
          <w:szCs w:val="24"/>
        </w:rPr>
        <w:t xml:space="preserve"> </w:t>
      </w:r>
      <w:proofErr w:type="spellStart"/>
      <w:r w:rsidRPr="00B97D02">
        <w:rPr>
          <w:sz w:val="20"/>
          <w:szCs w:val="24"/>
        </w:rPr>
        <w:t>tersebut</w:t>
      </w:r>
      <w:proofErr w:type="spellEnd"/>
      <w:r w:rsidRPr="00B97D02">
        <w:rPr>
          <w:sz w:val="20"/>
          <w:szCs w:val="24"/>
        </w:rPr>
        <w:t xml:space="preserve"> </w:t>
      </w:r>
      <w:proofErr w:type="spellStart"/>
      <w:r w:rsidRPr="00B97D02">
        <w:rPr>
          <w:sz w:val="20"/>
          <w:szCs w:val="24"/>
        </w:rPr>
        <w:t>dianggap</w:t>
      </w:r>
      <w:proofErr w:type="spellEnd"/>
      <w:r w:rsidRPr="00B97D02">
        <w:rPr>
          <w:sz w:val="20"/>
          <w:szCs w:val="24"/>
        </w:rPr>
        <w:t xml:space="preserve"> </w:t>
      </w:r>
      <w:proofErr w:type="spellStart"/>
      <w:r w:rsidRPr="00B97D02">
        <w:rPr>
          <w:sz w:val="20"/>
          <w:szCs w:val="24"/>
        </w:rPr>
        <w:t>efisien</w:t>
      </w:r>
      <w:proofErr w:type="spellEnd"/>
      <w:r w:rsidRPr="00B97D02">
        <w:rPr>
          <w:sz w:val="20"/>
          <w:szCs w:val="24"/>
        </w:rPr>
        <w:t>.</w:t>
      </w:r>
    </w:p>
    <w:p w14:paraId="70E7B054" w14:textId="2B1D73B5" w:rsidR="00B97D02" w:rsidRPr="00B97D02" w:rsidRDefault="00B97D02" w:rsidP="00B97D02">
      <w:pPr>
        <w:pStyle w:val="ListParagraph"/>
        <w:numPr>
          <w:ilvl w:val="0"/>
          <w:numId w:val="16"/>
        </w:numPr>
        <w:tabs>
          <w:tab w:val="left" w:pos="360"/>
        </w:tabs>
        <w:spacing w:after="120"/>
        <w:ind w:left="360"/>
        <w:jc w:val="both"/>
        <w:rPr>
          <w:sz w:val="20"/>
          <w:szCs w:val="24"/>
        </w:rPr>
      </w:pPr>
      <w:proofErr w:type="spellStart"/>
      <w:r w:rsidRPr="00B97D02">
        <w:rPr>
          <w:sz w:val="20"/>
          <w:szCs w:val="24"/>
        </w:rPr>
        <w:t>Otoritas</w:t>
      </w:r>
      <w:proofErr w:type="spellEnd"/>
      <w:r w:rsidRPr="00B97D02">
        <w:rPr>
          <w:sz w:val="20"/>
          <w:szCs w:val="24"/>
        </w:rPr>
        <w:t xml:space="preserve"> </w:t>
      </w:r>
    </w:p>
    <w:p w14:paraId="03648081" w14:textId="77777777" w:rsidR="00B97D02" w:rsidRPr="00B97D02" w:rsidRDefault="00B97D02" w:rsidP="00B97D02">
      <w:pPr>
        <w:pStyle w:val="ListParagraph"/>
        <w:tabs>
          <w:tab w:val="left" w:pos="360"/>
        </w:tabs>
        <w:spacing w:after="120"/>
        <w:ind w:left="360"/>
        <w:jc w:val="both"/>
        <w:rPr>
          <w:sz w:val="20"/>
          <w:szCs w:val="24"/>
        </w:rPr>
      </w:pPr>
      <w:r w:rsidRPr="00B97D02">
        <w:rPr>
          <w:sz w:val="20"/>
          <w:szCs w:val="24"/>
        </w:rPr>
        <w:t xml:space="preserve">Ini </w:t>
      </w:r>
      <w:proofErr w:type="spellStart"/>
      <w:r w:rsidRPr="00B97D02">
        <w:rPr>
          <w:sz w:val="20"/>
          <w:szCs w:val="24"/>
        </w:rPr>
        <w:t>adalah</w:t>
      </w:r>
      <w:proofErr w:type="spellEnd"/>
      <w:r w:rsidRPr="00B97D02">
        <w:rPr>
          <w:sz w:val="20"/>
          <w:szCs w:val="24"/>
        </w:rPr>
        <w:t xml:space="preserve"> salah </w:t>
      </w:r>
      <w:proofErr w:type="spellStart"/>
      <w:r w:rsidRPr="00B97D02">
        <w:rPr>
          <w:sz w:val="20"/>
          <w:szCs w:val="24"/>
        </w:rPr>
        <w:t>satu</w:t>
      </w:r>
      <w:proofErr w:type="spellEnd"/>
      <w:r w:rsidRPr="00B97D02">
        <w:rPr>
          <w:sz w:val="20"/>
          <w:szCs w:val="24"/>
        </w:rPr>
        <w:t xml:space="preserve"> </w:t>
      </w:r>
      <w:proofErr w:type="spellStart"/>
      <w:r w:rsidRPr="00B97D02">
        <w:rPr>
          <w:sz w:val="20"/>
          <w:szCs w:val="24"/>
        </w:rPr>
        <w:t>cara</w:t>
      </w:r>
      <w:proofErr w:type="spellEnd"/>
      <w:r w:rsidRPr="00B97D02">
        <w:rPr>
          <w:sz w:val="20"/>
          <w:szCs w:val="24"/>
        </w:rPr>
        <w:t xml:space="preserve"> </w:t>
      </w:r>
      <w:proofErr w:type="spellStart"/>
      <w:r w:rsidRPr="00B97D02">
        <w:rPr>
          <w:sz w:val="20"/>
          <w:szCs w:val="24"/>
        </w:rPr>
        <w:t>dari</w:t>
      </w:r>
      <w:proofErr w:type="spellEnd"/>
      <w:r w:rsidRPr="00B97D02">
        <w:rPr>
          <w:sz w:val="20"/>
          <w:szCs w:val="24"/>
        </w:rPr>
        <w:t xml:space="preserve"> </w:t>
      </w:r>
      <w:proofErr w:type="spellStart"/>
      <w:r w:rsidRPr="00B97D02">
        <w:rPr>
          <w:sz w:val="20"/>
          <w:szCs w:val="24"/>
        </w:rPr>
        <w:t>komunikasi</w:t>
      </w:r>
      <w:proofErr w:type="spellEnd"/>
      <w:r w:rsidRPr="00B97D02">
        <w:rPr>
          <w:sz w:val="20"/>
          <w:szCs w:val="24"/>
        </w:rPr>
        <w:t xml:space="preserve"> </w:t>
      </w:r>
      <w:proofErr w:type="spellStart"/>
      <w:r w:rsidRPr="00B97D02">
        <w:rPr>
          <w:sz w:val="20"/>
          <w:szCs w:val="24"/>
        </w:rPr>
        <w:t>atau</w:t>
      </w:r>
      <w:proofErr w:type="spellEnd"/>
      <w:r w:rsidRPr="00B97D02">
        <w:rPr>
          <w:sz w:val="20"/>
          <w:szCs w:val="24"/>
        </w:rPr>
        <w:t xml:space="preserve"> </w:t>
      </w:r>
      <w:proofErr w:type="spellStart"/>
      <w:r w:rsidRPr="00B97D02">
        <w:rPr>
          <w:sz w:val="20"/>
          <w:szCs w:val="24"/>
        </w:rPr>
        <w:t>instruksi</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sebuah</w:t>
      </w:r>
      <w:proofErr w:type="spellEnd"/>
      <w:r w:rsidRPr="00B97D02">
        <w:rPr>
          <w:sz w:val="20"/>
          <w:szCs w:val="24"/>
        </w:rPr>
        <w:t xml:space="preserve"> </w:t>
      </w:r>
      <w:proofErr w:type="spellStart"/>
      <w:r w:rsidRPr="00B97D02">
        <w:rPr>
          <w:sz w:val="20"/>
          <w:szCs w:val="24"/>
        </w:rPr>
        <w:t>struktur</w:t>
      </w:r>
      <w:proofErr w:type="spellEnd"/>
      <w:r w:rsidRPr="00B97D02">
        <w:rPr>
          <w:sz w:val="20"/>
          <w:szCs w:val="24"/>
        </w:rPr>
        <w:t xml:space="preserve"> </w:t>
      </w:r>
      <w:proofErr w:type="spellStart"/>
      <w:r w:rsidRPr="00B97D02">
        <w:rPr>
          <w:sz w:val="20"/>
          <w:szCs w:val="24"/>
        </w:rPr>
        <w:t>berkaja</w:t>
      </w:r>
      <w:proofErr w:type="spellEnd"/>
      <w:r w:rsidRPr="00B97D02">
        <w:rPr>
          <w:sz w:val="20"/>
          <w:szCs w:val="24"/>
        </w:rPr>
        <w:t xml:space="preserve"> formal yang </w:t>
      </w:r>
      <w:proofErr w:type="spellStart"/>
      <w:r w:rsidRPr="00B97D02">
        <w:rPr>
          <w:sz w:val="20"/>
          <w:szCs w:val="24"/>
        </w:rPr>
        <w:t>dipakai</w:t>
      </w:r>
      <w:proofErr w:type="spellEnd"/>
      <w:r w:rsidRPr="00B97D02">
        <w:rPr>
          <w:sz w:val="20"/>
          <w:szCs w:val="24"/>
        </w:rPr>
        <w:t xml:space="preserve"> oleh </w:t>
      </w:r>
      <w:proofErr w:type="spellStart"/>
      <w:r w:rsidRPr="00B97D02">
        <w:rPr>
          <w:sz w:val="20"/>
          <w:szCs w:val="24"/>
        </w:rPr>
        <w:t>seorang</w:t>
      </w:r>
      <w:proofErr w:type="spellEnd"/>
      <w:r w:rsidRPr="00B97D02">
        <w:rPr>
          <w:sz w:val="20"/>
          <w:szCs w:val="24"/>
        </w:rPr>
        <w:t xml:space="preserve"> </w:t>
      </w:r>
      <w:proofErr w:type="spellStart"/>
      <w:r w:rsidRPr="00B97D02">
        <w:rPr>
          <w:sz w:val="20"/>
          <w:szCs w:val="24"/>
        </w:rPr>
        <w:t>anggota</w:t>
      </w:r>
      <w:proofErr w:type="spellEnd"/>
      <w:r w:rsidRPr="00B97D02">
        <w:rPr>
          <w:sz w:val="20"/>
          <w:szCs w:val="24"/>
        </w:rPr>
        <w:t xml:space="preserve"> </w:t>
      </w:r>
      <w:proofErr w:type="spellStart"/>
      <w:r w:rsidRPr="00B97D02">
        <w:rPr>
          <w:sz w:val="20"/>
          <w:szCs w:val="24"/>
        </w:rPr>
        <w:t>organisasi</w:t>
      </w:r>
      <w:proofErr w:type="spellEnd"/>
      <w:r w:rsidRPr="00B97D02">
        <w:rPr>
          <w:sz w:val="20"/>
          <w:szCs w:val="24"/>
        </w:rPr>
        <w:t xml:space="preserve"> </w:t>
      </w:r>
      <w:proofErr w:type="spellStart"/>
      <w:r w:rsidRPr="00B97D02">
        <w:rPr>
          <w:sz w:val="20"/>
          <w:szCs w:val="24"/>
        </w:rPr>
        <w:t>dari</w:t>
      </w:r>
      <w:proofErr w:type="spellEnd"/>
      <w:r w:rsidRPr="00B97D02">
        <w:rPr>
          <w:sz w:val="20"/>
          <w:szCs w:val="24"/>
        </w:rPr>
        <w:t xml:space="preserve"> </w:t>
      </w:r>
      <w:proofErr w:type="spellStart"/>
      <w:r w:rsidRPr="00B97D02">
        <w:rPr>
          <w:sz w:val="20"/>
          <w:szCs w:val="24"/>
        </w:rPr>
        <w:t>anggota</w:t>
      </w:r>
      <w:proofErr w:type="spellEnd"/>
      <w:r w:rsidRPr="00B97D02">
        <w:rPr>
          <w:sz w:val="20"/>
          <w:szCs w:val="24"/>
        </w:rPr>
        <w:t xml:space="preserve"> lain </w:t>
      </w:r>
      <w:proofErr w:type="spellStart"/>
      <w:r w:rsidRPr="00B97D02">
        <w:rPr>
          <w:sz w:val="20"/>
          <w:szCs w:val="24"/>
        </w:rPr>
        <w:t>untuk</w:t>
      </w:r>
      <w:proofErr w:type="spellEnd"/>
      <w:r w:rsidRPr="00B97D02">
        <w:rPr>
          <w:sz w:val="20"/>
          <w:szCs w:val="24"/>
        </w:rPr>
        <w:t xml:space="preserve"> </w:t>
      </w:r>
      <w:proofErr w:type="spellStart"/>
      <w:r w:rsidRPr="00B97D02">
        <w:rPr>
          <w:sz w:val="20"/>
          <w:szCs w:val="24"/>
        </w:rPr>
        <w:t>melaksanakan</w:t>
      </w:r>
      <w:proofErr w:type="spellEnd"/>
      <w:r w:rsidRPr="00B97D02">
        <w:rPr>
          <w:sz w:val="20"/>
          <w:szCs w:val="24"/>
        </w:rPr>
        <w:t xml:space="preserve"> </w:t>
      </w:r>
      <w:proofErr w:type="spellStart"/>
      <w:r w:rsidRPr="00B97D02">
        <w:rPr>
          <w:sz w:val="20"/>
          <w:szCs w:val="24"/>
        </w:rPr>
        <w:t>tugas</w:t>
      </w:r>
      <w:proofErr w:type="spellEnd"/>
      <w:r w:rsidRPr="00B97D02">
        <w:rPr>
          <w:sz w:val="20"/>
          <w:szCs w:val="24"/>
        </w:rPr>
        <w:t xml:space="preserve"> </w:t>
      </w:r>
      <w:proofErr w:type="spellStart"/>
      <w:r w:rsidRPr="00B97D02">
        <w:rPr>
          <w:sz w:val="20"/>
          <w:szCs w:val="24"/>
        </w:rPr>
        <w:t>sesuai</w:t>
      </w:r>
      <w:proofErr w:type="spellEnd"/>
      <w:r w:rsidRPr="00B97D02">
        <w:rPr>
          <w:sz w:val="20"/>
          <w:szCs w:val="24"/>
        </w:rPr>
        <w:t xml:space="preserve"> </w:t>
      </w:r>
      <w:proofErr w:type="spellStart"/>
      <w:r w:rsidRPr="00B97D02">
        <w:rPr>
          <w:sz w:val="20"/>
          <w:szCs w:val="24"/>
        </w:rPr>
        <w:t>dengan</w:t>
      </w:r>
      <w:proofErr w:type="spellEnd"/>
      <w:r w:rsidRPr="00B97D02">
        <w:rPr>
          <w:sz w:val="20"/>
          <w:szCs w:val="24"/>
        </w:rPr>
        <w:t xml:space="preserve"> </w:t>
      </w:r>
      <w:proofErr w:type="spellStart"/>
      <w:r w:rsidRPr="00B97D02">
        <w:rPr>
          <w:sz w:val="20"/>
          <w:szCs w:val="24"/>
        </w:rPr>
        <w:t>peran</w:t>
      </w:r>
      <w:proofErr w:type="spellEnd"/>
      <w:r w:rsidRPr="00B97D02">
        <w:rPr>
          <w:sz w:val="20"/>
          <w:szCs w:val="24"/>
        </w:rPr>
        <w:t xml:space="preserve"> </w:t>
      </w:r>
      <w:proofErr w:type="spellStart"/>
      <w:r w:rsidRPr="00B97D02">
        <w:rPr>
          <w:sz w:val="20"/>
          <w:szCs w:val="24"/>
        </w:rPr>
        <w:t>mereka</w:t>
      </w:r>
      <w:proofErr w:type="spellEnd"/>
      <w:r w:rsidRPr="00B97D02">
        <w:rPr>
          <w:sz w:val="20"/>
          <w:szCs w:val="24"/>
        </w:rPr>
        <w:t>.</w:t>
      </w:r>
    </w:p>
    <w:p w14:paraId="41A27D40" w14:textId="23ECB368" w:rsidR="00B97D02" w:rsidRPr="00B97D02" w:rsidRDefault="00B97D02" w:rsidP="00B97D02">
      <w:pPr>
        <w:pStyle w:val="ListParagraph"/>
        <w:numPr>
          <w:ilvl w:val="0"/>
          <w:numId w:val="16"/>
        </w:numPr>
        <w:tabs>
          <w:tab w:val="left" w:pos="360"/>
        </w:tabs>
        <w:spacing w:after="120"/>
        <w:ind w:left="360"/>
        <w:jc w:val="both"/>
        <w:rPr>
          <w:sz w:val="20"/>
          <w:szCs w:val="24"/>
        </w:rPr>
      </w:pPr>
      <w:proofErr w:type="spellStart"/>
      <w:r w:rsidRPr="00B97D02">
        <w:rPr>
          <w:sz w:val="20"/>
          <w:szCs w:val="24"/>
        </w:rPr>
        <w:t>Disiplin</w:t>
      </w:r>
      <w:proofErr w:type="spellEnd"/>
    </w:p>
    <w:p w14:paraId="11ABD66C" w14:textId="77777777" w:rsidR="00B97D02" w:rsidRPr="00B97D02" w:rsidRDefault="00B97D02" w:rsidP="00B97D02">
      <w:pPr>
        <w:pStyle w:val="ListParagraph"/>
        <w:tabs>
          <w:tab w:val="left" w:pos="360"/>
        </w:tabs>
        <w:spacing w:after="120"/>
        <w:ind w:left="360"/>
        <w:jc w:val="both"/>
        <w:rPr>
          <w:sz w:val="20"/>
          <w:szCs w:val="24"/>
        </w:rPr>
      </w:pPr>
      <w:proofErr w:type="spellStart"/>
      <w:r w:rsidRPr="00B97D02">
        <w:rPr>
          <w:sz w:val="20"/>
          <w:szCs w:val="24"/>
        </w:rPr>
        <w:t>Kegiatan</w:t>
      </w:r>
      <w:proofErr w:type="spellEnd"/>
      <w:r w:rsidRPr="00B97D02">
        <w:rPr>
          <w:sz w:val="20"/>
          <w:szCs w:val="24"/>
        </w:rPr>
        <w:t xml:space="preserve"> </w:t>
      </w:r>
      <w:proofErr w:type="spellStart"/>
      <w:r w:rsidRPr="00B97D02">
        <w:rPr>
          <w:sz w:val="20"/>
          <w:szCs w:val="24"/>
        </w:rPr>
        <w:t>manusia</w:t>
      </w:r>
      <w:proofErr w:type="spellEnd"/>
      <w:r w:rsidRPr="00B97D02">
        <w:rPr>
          <w:sz w:val="20"/>
          <w:szCs w:val="24"/>
        </w:rPr>
        <w:t xml:space="preserve"> yang </w:t>
      </w:r>
      <w:proofErr w:type="spellStart"/>
      <w:r w:rsidRPr="00B97D02">
        <w:rPr>
          <w:sz w:val="20"/>
          <w:szCs w:val="24"/>
        </w:rPr>
        <w:t>berkaitan</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menjalankan</w:t>
      </w:r>
      <w:proofErr w:type="spellEnd"/>
      <w:r w:rsidRPr="00B97D02">
        <w:rPr>
          <w:sz w:val="20"/>
          <w:szCs w:val="24"/>
        </w:rPr>
        <w:t xml:space="preserve"> </w:t>
      </w:r>
      <w:proofErr w:type="spellStart"/>
      <w:r w:rsidRPr="00B97D02">
        <w:rPr>
          <w:sz w:val="20"/>
          <w:szCs w:val="24"/>
        </w:rPr>
        <w:t>perjanjian</w:t>
      </w:r>
      <w:proofErr w:type="spellEnd"/>
      <w:r w:rsidRPr="00B97D02">
        <w:rPr>
          <w:sz w:val="20"/>
          <w:szCs w:val="24"/>
        </w:rPr>
        <w:t xml:space="preserve"> </w:t>
      </w:r>
      <w:proofErr w:type="spellStart"/>
      <w:r w:rsidRPr="00B97D02">
        <w:rPr>
          <w:sz w:val="20"/>
          <w:szCs w:val="24"/>
        </w:rPr>
        <w:t>kerja</w:t>
      </w:r>
      <w:proofErr w:type="spellEnd"/>
      <w:r w:rsidRPr="00B97D02">
        <w:rPr>
          <w:sz w:val="20"/>
          <w:szCs w:val="24"/>
        </w:rPr>
        <w:t xml:space="preserve"> </w:t>
      </w:r>
      <w:proofErr w:type="spellStart"/>
      <w:r w:rsidRPr="00B97D02">
        <w:rPr>
          <w:sz w:val="20"/>
          <w:szCs w:val="24"/>
        </w:rPr>
        <w:t>dengan</w:t>
      </w:r>
      <w:proofErr w:type="spellEnd"/>
      <w:r w:rsidRPr="00B97D02">
        <w:rPr>
          <w:sz w:val="20"/>
          <w:szCs w:val="24"/>
        </w:rPr>
        <w:t xml:space="preserve"> </w:t>
      </w:r>
      <w:proofErr w:type="spellStart"/>
      <w:r w:rsidRPr="00B97D02">
        <w:rPr>
          <w:sz w:val="20"/>
          <w:szCs w:val="24"/>
        </w:rPr>
        <w:t>perusahaan</w:t>
      </w:r>
      <w:proofErr w:type="spellEnd"/>
      <w:r w:rsidRPr="00B97D02">
        <w:rPr>
          <w:sz w:val="20"/>
          <w:szCs w:val="24"/>
        </w:rPr>
        <w:t>.</w:t>
      </w:r>
    </w:p>
    <w:p w14:paraId="084D9C5E" w14:textId="4AAB6FA7" w:rsidR="00B97D02" w:rsidRPr="00B97D02" w:rsidRDefault="00B97D02" w:rsidP="00B97D02">
      <w:pPr>
        <w:pStyle w:val="ListParagraph"/>
        <w:numPr>
          <w:ilvl w:val="0"/>
          <w:numId w:val="16"/>
        </w:numPr>
        <w:tabs>
          <w:tab w:val="left" w:pos="360"/>
        </w:tabs>
        <w:spacing w:after="120"/>
        <w:ind w:left="360"/>
        <w:jc w:val="both"/>
        <w:rPr>
          <w:sz w:val="20"/>
          <w:szCs w:val="24"/>
        </w:rPr>
      </w:pPr>
      <w:proofErr w:type="spellStart"/>
      <w:r w:rsidRPr="00B97D02">
        <w:rPr>
          <w:sz w:val="20"/>
          <w:szCs w:val="24"/>
        </w:rPr>
        <w:t>Inisiatif</w:t>
      </w:r>
      <w:proofErr w:type="spellEnd"/>
      <w:r w:rsidRPr="00B97D02">
        <w:rPr>
          <w:sz w:val="20"/>
          <w:szCs w:val="24"/>
        </w:rPr>
        <w:t xml:space="preserve"> </w:t>
      </w:r>
    </w:p>
    <w:p w14:paraId="24747F4B" w14:textId="77777777" w:rsidR="00B97D02" w:rsidRPr="00B97D02" w:rsidRDefault="00B97D02" w:rsidP="00B97D02">
      <w:pPr>
        <w:pStyle w:val="ListParagraph"/>
        <w:tabs>
          <w:tab w:val="left" w:pos="360"/>
        </w:tabs>
        <w:spacing w:after="120"/>
        <w:ind w:left="360"/>
        <w:jc w:val="both"/>
        <w:rPr>
          <w:sz w:val="20"/>
          <w:szCs w:val="24"/>
        </w:rPr>
      </w:pPr>
      <w:proofErr w:type="spellStart"/>
      <w:r w:rsidRPr="00B97D02">
        <w:rPr>
          <w:sz w:val="20"/>
          <w:szCs w:val="24"/>
        </w:rPr>
        <w:t>Yakni</w:t>
      </w:r>
      <w:proofErr w:type="spellEnd"/>
      <w:r w:rsidRPr="00B97D02">
        <w:rPr>
          <w:sz w:val="20"/>
          <w:szCs w:val="24"/>
        </w:rPr>
        <w:t xml:space="preserve"> </w:t>
      </w:r>
      <w:proofErr w:type="spellStart"/>
      <w:r w:rsidRPr="00B97D02">
        <w:rPr>
          <w:sz w:val="20"/>
          <w:szCs w:val="24"/>
        </w:rPr>
        <w:t>daya</w:t>
      </w:r>
      <w:proofErr w:type="spellEnd"/>
      <w:r w:rsidRPr="00B97D02">
        <w:rPr>
          <w:sz w:val="20"/>
          <w:szCs w:val="24"/>
        </w:rPr>
        <w:t xml:space="preserve"> </w:t>
      </w:r>
      <w:proofErr w:type="spellStart"/>
      <w:r w:rsidRPr="00B97D02">
        <w:rPr>
          <w:sz w:val="20"/>
          <w:szCs w:val="24"/>
        </w:rPr>
        <w:t>pikir</w:t>
      </w:r>
      <w:proofErr w:type="spellEnd"/>
      <w:r w:rsidRPr="00B97D02">
        <w:rPr>
          <w:sz w:val="20"/>
          <w:szCs w:val="24"/>
        </w:rPr>
        <w:t xml:space="preserve"> </w:t>
      </w:r>
      <w:proofErr w:type="spellStart"/>
      <w:r w:rsidRPr="00B97D02">
        <w:rPr>
          <w:sz w:val="20"/>
          <w:szCs w:val="24"/>
        </w:rPr>
        <w:t>efisien</w:t>
      </w:r>
      <w:proofErr w:type="spellEnd"/>
      <w:r w:rsidRPr="00B97D02">
        <w:rPr>
          <w:sz w:val="20"/>
          <w:szCs w:val="24"/>
        </w:rPr>
        <w:t xml:space="preserve"> </w:t>
      </w:r>
      <w:proofErr w:type="spellStart"/>
      <w:r w:rsidRPr="00B97D02">
        <w:rPr>
          <w:sz w:val="20"/>
          <w:szCs w:val="24"/>
        </w:rPr>
        <w:t>seorang</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yang </w:t>
      </w:r>
      <w:proofErr w:type="spellStart"/>
      <w:r w:rsidRPr="00B97D02">
        <w:rPr>
          <w:sz w:val="20"/>
          <w:szCs w:val="24"/>
        </w:rPr>
        <w:t>bertujuan</w:t>
      </w:r>
      <w:proofErr w:type="spellEnd"/>
      <w:r w:rsidRPr="00B97D02">
        <w:rPr>
          <w:sz w:val="20"/>
          <w:szCs w:val="24"/>
        </w:rPr>
        <w:t xml:space="preserve"> </w:t>
      </w:r>
      <w:proofErr w:type="spellStart"/>
      <w:r w:rsidRPr="00B97D02">
        <w:rPr>
          <w:sz w:val="20"/>
          <w:szCs w:val="24"/>
        </w:rPr>
        <w:t>untuk</w:t>
      </w:r>
      <w:proofErr w:type="spellEnd"/>
      <w:r w:rsidRPr="00B97D02">
        <w:rPr>
          <w:sz w:val="20"/>
          <w:szCs w:val="24"/>
        </w:rPr>
        <w:t xml:space="preserve"> </w:t>
      </w:r>
      <w:proofErr w:type="spellStart"/>
      <w:r w:rsidRPr="00B97D02">
        <w:rPr>
          <w:sz w:val="20"/>
          <w:szCs w:val="24"/>
        </w:rPr>
        <w:t>memengaruhi</w:t>
      </w:r>
      <w:proofErr w:type="spellEnd"/>
      <w:r w:rsidRPr="00B97D02">
        <w:rPr>
          <w:sz w:val="20"/>
          <w:szCs w:val="24"/>
        </w:rPr>
        <w:t xml:space="preserve"> </w:t>
      </w:r>
      <w:proofErr w:type="spellStart"/>
      <w:r w:rsidRPr="00B97D02">
        <w:rPr>
          <w:sz w:val="20"/>
          <w:szCs w:val="24"/>
        </w:rPr>
        <w:t>produktivitas</w:t>
      </w:r>
      <w:proofErr w:type="spellEnd"/>
      <w:r w:rsidRPr="00B97D02">
        <w:rPr>
          <w:sz w:val="20"/>
          <w:szCs w:val="24"/>
        </w:rPr>
        <w:t xml:space="preserve"> </w:t>
      </w:r>
      <w:proofErr w:type="spellStart"/>
      <w:r w:rsidRPr="00B97D02">
        <w:rPr>
          <w:sz w:val="20"/>
          <w:szCs w:val="24"/>
        </w:rPr>
        <w:t>kerja</w:t>
      </w:r>
      <w:proofErr w:type="spellEnd"/>
      <w:r w:rsidRPr="00B97D02">
        <w:rPr>
          <w:sz w:val="20"/>
          <w:szCs w:val="24"/>
        </w:rPr>
        <w:t>.</w:t>
      </w:r>
    </w:p>
    <w:p w14:paraId="24441C1E" w14:textId="77777777" w:rsidR="00B97D02" w:rsidRPr="00B97D02" w:rsidRDefault="00B97D02" w:rsidP="00B97D02">
      <w:pPr>
        <w:tabs>
          <w:tab w:val="left" w:pos="360"/>
        </w:tabs>
        <w:spacing w:after="120"/>
        <w:jc w:val="both"/>
        <w:rPr>
          <w:sz w:val="20"/>
          <w:szCs w:val="24"/>
        </w:rPr>
      </w:pPr>
      <w:r w:rsidRPr="00B97D02">
        <w:rPr>
          <w:sz w:val="20"/>
          <w:szCs w:val="24"/>
        </w:rPr>
        <w:t xml:space="preserve">Dalam </w:t>
      </w:r>
      <w:proofErr w:type="spellStart"/>
      <w:r w:rsidRPr="00B97D02">
        <w:rPr>
          <w:sz w:val="20"/>
          <w:szCs w:val="24"/>
        </w:rPr>
        <w:t>penelitian</w:t>
      </w:r>
      <w:proofErr w:type="spellEnd"/>
      <w:r w:rsidRPr="00B97D02">
        <w:rPr>
          <w:sz w:val="20"/>
          <w:szCs w:val="24"/>
        </w:rPr>
        <w:t xml:space="preserve"> </w:t>
      </w:r>
      <w:proofErr w:type="spellStart"/>
      <w:r w:rsidRPr="00B97D02">
        <w:rPr>
          <w:sz w:val="20"/>
          <w:szCs w:val="24"/>
        </w:rPr>
        <w:t>Mangkunegara</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Ekhsan</w:t>
      </w:r>
      <w:proofErr w:type="spellEnd"/>
      <w:r w:rsidRPr="00B97D02">
        <w:rPr>
          <w:sz w:val="20"/>
          <w:szCs w:val="24"/>
        </w:rPr>
        <w:t xml:space="preserve">, 2019) </w:t>
      </w:r>
      <w:proofErr w:type="spellStart"/>
      <w:r w:rsidRPr="00B97D02">
        <w:rPr>
          <w:sz w:val="20"/>
          <w:szCs w:val="24"/>
        </w:rPr>
        <w:t>unsur-unsur</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kinerja</w:t>
      </w:r>
      <w:proofErr w:type="spellEnd"/>
      <w:r w:rsidRPr="00B97D02">
        <w:rPr>
          <w:sz w:val="20"/>
          <w:szCs w:val="24"/>
        </w:rPr>
        <w:t xml:space="preserve"> </w:t>
      </w:r>
      <w:proofErr w:type="spellStart"/>
      <w:r w:rsidRPr="00B97D02">
        <w:rPr>
          <w:sz w:val="20"/>
          <w:szCs w:val="24"/>
        </w:rPr>
        <w:t>meliputi</w:t>
      </w:r>
      <w:proofErr w:type="spellEnd"/>
      <w:r w:rsidRPr="00B97D02">
        <w:rPr>
          <w:sz w:val="20"/>
          <w:szCs w:val="24"/>
        </w:rPr>
        <w:t>:</w:t>
      </w:r>
    </w:p>
    <w:p w14:paraId="63F76364" w14:textId="2DE72F76" w:rsidR="00B97D02" w:rsidRPr="00B97D02" w:rsidRDefault="00B97D02" w:rsidP="00B97D02">
      <w:pPr>
        <w:pStyle w:val="ListParagraph"/>
        <w:numPr>
          <w:ilvl w:val="0"/>
          <w:numId w:val="17"/>
        </w:numPr>
        <w:tabs>
          <w:tab w:val="left" w:pos="360"/>
        </w:tabs>
        <w:spacing w:after="120"/>
        <w:ind w:left="360"/>
        <w:jc w:val="both"/>
        <w:rPr>
          <w:sz w:val="20"/>
          <w:szCs w:val="24"/>
        </w:rPr>
      </w:pPr>
      <w:proofErr w:type="spellStart"/>
      <w:r w:rsidRPr="00B97D02">
        <w:rPr>
          <w:sz w:val="20"/>
          <w:szCs w:val="24"/>
        </w:rPr>
        <w:t>Kualitas</w:t>
      </w:r>
      <w:proofErr w:type="spellEnd"/>
      <w:r w:rsidRPr="00B97D02">
        <w:rPr>
          <w:sz w:val="20"/>
          <w:szCs w:val="24"/>
        </w:rPr>
        <w:t xml:space="preserve"> </w:t>
      </w:r>
      <w:proofErr w:type="spellStart"/>
      <w:r w:rsidRPr="00B97D02">
        <w:rPr>
          <w:sz w:val="20"/>
          <w:szCs w:val="24"/>
        </w:rPr>
        <w:t>Kerja</w:t>
      </w:r>
      <w:proofErr w:type="spellEnd"/>
    </w:p>
    <w:p w14:paraId="24ACF1E2" w14:textId="77777777" w:rsidR="00B97D02" w:rsidRPr="00B97D02" w:rsidRDefault="00B97D02" w:rsidP="00B97D02">
      <w:pPr>
        <w:pStyle w:val="ListParagraph"/>
        <w:tabs>
          <w:tab w:val="left" w:pos="360"/>
        </w:tabs>
        <w:spacing w:after="120"/>
        <w:ind w:left="360"/>
        <w:jc w:val="both"/>
        <w:rPr>
          <w:sz w:val="20"/>
          <w:szCs w:val="24"/>
        </w:rPr>
      </w:pPr>
      <w:proofErr w:type="spellStart"/>
      <w:r w:rsidRPr="00B97D02">
        <w:rPr>
          <w:sz w:val="20"/>
          <w:szCs w:val="24"/>
        </w:rPr>
        <w:t>adalah</w:t>
      </w:r>
      <w:proofErr w:type="spellEnd"/>
      <w:r w:rsidRPr="00B97D02">
        <w:rPr>
          <w:sz w:val="20"/>
          <w:szCs w:val="24"/>
        </w:rPr>
        <w:t xml:space="preserve"> </w:t>
      </w:r>
      <w:proofErr w:type="spellStart"/>
      <w:r w:rsidRPr="00B97D02">
        <w:rPr>
          <w:sz w:val="20"/>
          <w:szCs w:val="24"/>
        </w:rPr>
        <w:t>standar</w:t>
      </w:r>
      <w:proofErr w:type="spellEnd"/>
      <w:r w:rsidRPr="00B97D02">
        <w:rPr>
          <w:sz w:val="20"/>
          <w:szCs w:val="24"/>
        </w:rPr>
        <w:t xml:space="preserve"> </w:t>
      </w:r>
      <w:proofErr w:type="spellStart"/>
      <w:r w:rsidRPr="00B97D02">
        <w:rPr>
          <w:sz w:val="20"/>
          <w:szCs w:val="24"/>
        </w:rPr>
        <w:t>kerja</w:t>
      </w:r>
      <w:proofErr w:type="spellEnd"/>
      <w:r w:rsidRPr="00B97D02">
        <w:rPr>
          <w:sz w:val="20"/>
          <w:szCs w:val="24"/>
        </w:rPr>
        <w:t xml:space="preserve"> yang </w:t>
      </w:r>
      <w:proofErr w:type="spellStart"/>
      <w:r w:rsidRPr="00B97D02">
        <w:rPr>
          <w:sz w:val="20"/>
          <w:szCs w:val="24"/>
        </w:rPr>
        <w:t>harus</w:t>
      </w:r>
      <w:proofErr w:type="spellEnd"/>
      <w:r w:rsidRPr="00B97D02">
        <w:rPr>
          <w:sz w:val="20"/>
          <w:szCs w:val="24"/>
        </w:rPr>
        <w:t xml:space="preserve"> </w:t>
      </w:r>
      <w:proofErr w:type="spellStart"/>
      <w:r w:rsidRPr="00B97D02">
        <w:rPr>
          <w:sz w:val="20"/>
          <w:szCs w:val="24"/>
        </w:rPr>
        <w:t>dimiliki</w:t>
      </w:r>
      <w:proofErr w:type="spellEnd"/>
      <w:r w:rsidRPr="00B97D02">
        <w:rPr>
          <w:sz w:val="20"/>
          <w:szCs w:val="24"/>
        </w:rPr>
        <w:t xml:space="preserve"> </w:t>
      </w:r>
      <w:proofErr w:type="spellStart"/>
      <w:r w:rsidRPr="00B97D02">
        <w:rPr>
          <w:sz w:val="20"/>
          <w:szCs w:val="24"/>
        </w:rPr>
        <w:t>seorang</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pekerjaan</w:t>
      </w:r>
      <w:proofErr w:type="spellEnd"/>
      <w:r w:rsidRPr="00B97D02">
        <w:rPr>
          <w:sz w:val="20"/>
          <w:szCs w:val="24"/>
        </w:rPr>
        <w:t>.</w:t>
      </w:r>
    </w:p>
    <w:p w14:paraId="19C83CED" w14:textId="19149AE2" w:rsidR="00B97D02" w:rsidRPr="00B97D02" w:rsidRDefault="00B97D02" w:rsidP="00B97D02">
      <w:pPr>
        <w:pStyle w:val="ListParagraph"/>
        <w:numPr>
          <w:ilvl w:val="0"/>
          <w:numId w:val="17"/>
        </w:numPr>
        <w:tabs>
          <w:tab w:val="left" w:pos="360"/>
        </w:tabs>
        <w:spacing w:after="120"/>
        <w:ind w:left="360"/>
        <w:jc w:val="both"/>
        <w:rPr>
          <w:sz w:val="20"/>
          <w:szCs w:val="24"/>
        </w:rPr>
      </w:pPr>
      <w:proofErr w:type="spellStart"/>
      <w:r w:rsidRPr="00B97D02">
        <w:rPr>
          <w:sz w:val="20"/>
          <w:szCs w:val="24"/>
        </w:rPr>
        <w:t>Kuantitas</w:t>
      </w:r>
      <w:proofErr w:type="spellEnd"/>
      <w:r w:rsidRPr="00B97D02">
        <w:rPr>
          <w:sz w:val="20"/>
          <w:szCs w:val="24"/>
        </w:rPr>
        <w:t xml:space="preserve"> </w:t>
      </w:r>
      <w:proofErr w:type="spellStart"/>
      <w:r w:rsidRPr="00B97D02">
        <w:rPr>
          <w:sz w:val="20"/>
          <w:szCs w:val="24"/>
        </w:rPr>
        <w:t>Kerja</w:t>
      </w:r>
      <w:proofErr w:type="spellEnd"/>
    </w:p>
    <w:p w14:paraId="31D61110" w14:textId="77777777" w:rsidR="00B97D02" w:rsidRPr="00B97D02" w:rsidRDefault="00B97D02" w:rsidP="00B97D02">
      <w:pPr>
        <w:pStyle w:val="ListParagraph"/>
        <w:tabs>
          <w:tab w:val="left" w:pos="360"/>
        </w:tabs>
        <w:spacing w:after="120"/>
        <w:ind w:left="360"/>
        <w:jc w:val="both"/>
        <w:rPr>
          <w:sz w:val="20"/>
          <w:szCs w:val="24"/>
        </w:rPr>
      </w:pPr>
      <w:proofErr w:type="spellStart"/>
      <w:r w:rsidRPr="00B97D02">
        <w:rPr>
          <w:sz w:val="20"/>
          <w:szCs w:val="24"/>
        </w:rPr>
        <w:t>adalah</w:t>
      </w:r>
      <w:proofErr w:type="spellEnd"/>
      <w:r w:rsidRPr="00B97D02">
        <w:rPr>
          <w:sz w:val="20"/>
          <w:szCs w:val="24"/>
        </w:rPr>
        <w:t xml:space="preserve"> target yang </w:t>
      </w:r>
      <w:proofErr w:type="spellStart"/>
      <w:r w:rsidRPr="00B97D02">
        <w:rPr>
          <w:sz w:val="20"/>
          <w:szCs w:val="24"/>
        </w:rPr>
        <w:t>wajib</w:t>
      </w:r>
      <w:proofErr w:type="spellEnd"/>
      <w:r w:rsidRPr="00B97D02">
        <w:rPr>
          <w:sz w:val="20"/>
          <w:szCs w:val="24"/>
        </w:rPr>
        <w:t xml:space="preserve"> </w:t>
      </w:r>
      <w:proofErr w:type="spellStart"/>
      <w:r w:rsidRPr="00B97D02">
        <w:rPr>
          <w:sz w:val="20"/>
          <w:szCs w:val="24"/>
        </w:rPr>
        <w:t>didapat</w:t>
      </w:r>
      <w:proofErr w:type="spellEnd"/>
      <w:r w:rsidRPr="00B97D02">
        <w:rPr>
          <w:sz w:val="20"/>
          <w:szCs w:val="24"/>
        </w:rPr>
        <w:t xml:space="preserve"> </w:t>
      </w:r>
      <w:proofErr w:type="spellStart"/>
      <w:r w:rsidRPr="00B97D02">
        <w:rPr>
          <w:sz w:val="20"/>
          <w:szCs w:val="24"/>
        </w:rPr>
        <w:t>seorang</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didalam</w:t>
      </w:r>
      <w:proofErr w:type="spellEnd"/>
      <w:r w:rsidRPr="00B97D02">
        <w:rPr>
          <w:sz w:val="20"/>
          <w:szCs w:val="24"/>
        </w:rPr>
        <w:t xml:space="preserve"> </w:t>
      </w:r>
      <w:proofErr w:type="spellStart"/>
      <w:r w:rsidRPr="00B97D02">
        <w:rPr>
          <w:sz w:val="20"/>
          <w:szCs w:val="24"/>
        </w:rPr>
        <w:t>pekerjaan</w:t>
      </w:r>
      <w:proofErr w:type="spellEnd"/>
      <w:r w:rsidRPr="00B97D02">
        <w:rPr>
          <w:sz w:val="20"/>
          <w:szCs w:val="24"/>
        </w:rPr>
        <w:t>.</w:t>
      </w:r>
    </w:p>
    <w:p w14:paraId="7C5958CB" w14:textId="4686A1D9" w:rsidR="00B97D02" w:rsidRPr="00B97D02" w:rsidRDefault="00B97D02" w:rsidP="00B97D02">
      <w:pPr>
        <w:pStyle w:val="ListParagraph"/>
        <w:numPr>
          <w:ilvl w:val="0"/>
          <w:numId w:val="17"/>
        </w:numPr>
        <w:tabs>
          <w:tab w:val="left" w:pos="360"/>
        </w:tabs>
        <w:spacing w:after="120"/>
        <w:ind w:left="360"/>
        <w:jc w:val="both"/>
        <w:rPr>
          <w:sz w:val="20"/>
          <w:szCs w:val="24"/>
        </w:rPr>
      </w:pPr>
      <w:r w:rsidRPr="00B97D02">
        <w:rPr>
          <w:sz w:val="20"/>
          <w:szCs w:val="24"/>
        </w:rPr>
        <w:t xml:space="preserve">Kendala </w:t>
      </w:r>
      <w:proofErr w:type="spellStart"/>
      <w:r w:rsidRPr="00B97D02">
        <w:rPr>
          <w:sz w:val="20"/>
          <w:szCs w:val="24"/>
        </w:rPr>
        <w:t>Kerja</w:t>
      </w:r>
      <w:proofErr w:type="spellEnd"/>
    </w:p>
    <w:p w14:paraId="0AB0569D" w14:textId="77777777" w:rsidR="00B97D02" w:rsidRPr="00B97D02" w:rsidRDefault="00B97D02" w:rsidP="00B97D02">
      <w:pPr>
        <w:pStyle w:val="ListParagraph"/>
        <w:tabs>
          <w:tab w:val="left" w:pos="360"/>
        </w:tabs>
        <w:spacing w:after="120"/>
        <w:ind w:left="360"/>
        <w:jc w:val="both"/>
        <w:rPr>
          <w:sz w:val="20"/>
          <w:szCs w:val="24"/>
        </w:rPr>
      </w:pPr>
      <w:proofErr w:type="spellStart"/>
      <w:r w:rsidRPr="00B97D02">
        <w:rPr>
          <w:sz w:val="20"/>
          <w:szCs w:val="24"/>
        </w:rPr>
        <w:t>Seorang</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bisa</w:t>
      </w:r>
      <w:proofErr w:type="spellEnd"/>
      <w:r w:rsidRPr="00B97D02">
        <w:rPr>
          <w:sz w:val="20"/>
          <w:szCs w:val="24"/>
        </w:rPr>
        <w:t xml:space="preserve"> </w:t>
      </w:r>
      <w:proofErr w:type="spellStart"/>
      <w:r w:rsidRPr="00B97D02">
        <w:rPr>
          <w:sz w:val="20"/>
          <w:szCs w:val="24"/>
        </w:rPr>
        <w:t>dipercaya</w:t>
      </w:r>
      <w:proofErr w:type="spellEnd"/>
      <w:r w:rsidRPr="00B97D02">
        <w:rPr>
          <w:sz w:val="20"/>
          <w:szCs w:val="24"/>
        </w:rPr>
        <w:t xml:space="preserve"> </w:t>
      </w:r>
      <w:proofErr w:type="spellStart"/>
      <w:r w:rsidRPr="00B97D02">
        <w:rPr>
          <w:sz w:val="20"/>
          <w:szCs w:val="24"/>
        </w:rPr>
        <w:t>apabila</w:t>
      </w:r>
      <w:proofErr w:type="spellEnd"/>
      <w:r w:rsidRPr="00B97D02">
        <w:rPr>
          <w:sz w:val="20"/>
          <w:szCs w:val="24"/>
        </w:rPr>
        <w:t xml:space="preserve"> </w:t>
      </w:r>
      <w:proofErr w:type="spellStart"/>
      <w:r w:rsidRPr="00B97D02">
        <w:rPr>
          <w:sz w:val="20"/>
          <w:szCs w:val="24"/>
        </w:rPr>
        <w:t>memiliki</w:t>
      </w:r>
      <w:proofErr w:type="spellEnd"/>
      <w:r w:rsidRPr="00B97D02">
        <w:rPr>
          <w:sz w:val="20"/>
          <w:szCs w:val="24"/>
        </w:rPr>
        <w:t xml:space="preserve"> </w:t>
      </w:r>
      <w:proofErr w:type="spellStart"/>
      <w:r w:rsidRPr="00B97D02">
        <w:rPr>
          <w:sz w:val="20"/>
          <w:szCs w:val="24"/>
        </w:rPr>
        <w:t>kemampuan</w:t>
      </w:r>
      <w:proofErr w:type="spellEnd"/>
      <w:r w:rsidRPr="00B97D02">
        <w:rPr>
          <w:sz w:val="20"/>
          <w:szCs w:val="24"/>
        </w:rPr>
        <w:t xml:space="preserve"> </w:t>
      </w:r>
      <w:proofErr w:type="spellStart"/>
      <w:r w:rsidRPr="00B97D02">
        <w:rPr>
          <w:sz w:val="20"/>
          <w:szCs w:val="24"/>
        </w:rPr>
        <w:t>untuk</w:t>
      </w:r>
      <w:proofErr w:type="spellEnd"/>
      <w:r w:rsidRPr="00B97D02">
        <w:rPr>
          <w:sz w:val="20"/>
          <w:szCs w:val="24"/>
        </w:rPr>
        <w:t xml:space="preserve"> </w:t>
      </w:r>
      <w:proofErr w:type="spellStart"/>
      <w:r w:rsidRPr="00B97D02">
        <w:rPr>
          <w:sz w:val="20"/>
          <w:szCs w:val="24"/>
        </w:rPr>
        <w:t>mengikuti</w:t>
      </w:r>
      <w:proofErr w:type="spellEnd"/>
      <w:r w:rsidRPr="00B97D02">
        <w:rPr>
          <w:sz w:val="20"/>
          <w:szCs w:val="24"/>
        </w:rPr>
        <w:t xml:space="preserve"> </w:t>
      </w:r>
      <w:proofErr w:type="spellStart"/>
      <w:r w:rsidRPr="00B97D02">
        <w:rPr>
          <w:sz w:val="20"/>
          <w:szCs w:val="24"/>
        </w:rPr>
        <w:t>instruksi</w:t>
      </w:r>
      <w:proofErr w:type="spellEnd"/>
      <w:r w:rsidRPr="00B97D02">
        <w:rPr>
          <w:sz w:val="20"/>
          <w:szCs w:val="24"/>
        </w:rPr>
        <w:t xml:space="preserve">, </w:t>
      </w:r>
      <w:proofErr w:type="spellStart"/>
      <w:r w:rsidRPr="00B97D02">
        <w:rPr>
          <w:sz w:val="20"/>
          <w:szCs w:val="24"/>
        </w:rPr>
        <w:t>menunjukkan</w:t>
      </w:r>
      <w:proofErr w:type="spellEnd"/>
      <w:r w:rsidRPr="00B97D02">
        <w:rPr>
          <w:sz w:val="20"/>
          <w:szCs w:val="24"/>
        </w:rPr>
        <w:t xml:space="preserve"> </w:t>
      </w:r>
      <w:proofErr w:type="spellStart"/>
      <w:r w:rsidRPr="00B97D02">
        <w:rPr>
          <w:sz w:val="20"/>
          <w:szCs w:val="24"/>
        </w:rPr>
        <w:t>inisiatif</w:t>
      </w:r>
      <w:proofErr w:type="spellEnd"/>
      <w:r w:rsidRPr="00B97D02">
        <w:rPr>
          <w:sz w:val="20"/>
          <w:szCs w:val="24"/>
        </w:rPr>
        <w:t xml:space="preserve">, </w:t>
      </w:r>
      <w:proofErr w:type="spellStart"/>
      <w:r w:rsidRPr="00B97D02">
        <w:rPr>
          <w:sz w:val="20"/>
          <w:szCs w:val="24"/>
        </w:rPr>
        <w:t>teliti</w:t>
      </w:r>
      <w:proofErr w:type="spellEnd"/>
      <w:r w:rsidRPr="00B97D02">
        <w:rPr>
          <w:sz w:val="20"/>
          <w:szCs w:val="24"/>
        </w:rPr>
        <w:t xml:space="preserve">, </w:t>
      </w:r>
      <w:proofErr w:type="spellStart"/>
      <w:r w:rsidRPr="00B97D02">
        <w:rPr>
          <w:sz w:val="20"/>
          <w:szCs w:val="24"/>
        </w:rPr>
        <w:t>serta</w:t>
      </w:r>
      <w:proofErr w:type="spellEnd"/>
      <w:r w:rsidRPr="00B97D02">
        <w:rPr>
          <w:sz w:val="20"/>
          <w:szCs w:val="24"/>
        </w:rPr>
        <w:t xml:space="preserve"> </w:t>
      </w:r>
      <w:proofErr w:type="spellStart"/>
      <w:r w:rsidRPr="00B97D02">
        <w:rPr>
          <w:sz w:val="20"/>
          <w:szCs w:val="24"/>
        </w:rPr>
        <w:t>rajin</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menjalankan</w:t>
      </w:r>
      <w:proofErr w:type="spellEnd"/>
      <w:r w:rsidRPr="00B97D02">
        <w:rPr>
          <w:sz w:val="20"/>
          <w:szCs w:val="24"/>
        </w:rPr>
        <w:t xml:space="preserve"> </w:t>
      </w:r>
      <w:proofErr w:type="spellStart"/>
      <w:r w:rsidRPr="00B97D02">
        <w:rPr>
          <w:sz w:val="20"/>
          <w:szCs w:val="24"/>
        </w:rPr>
        <w:t>tugasnya</w:t>
      </w:r>
      <w:proofErr w:type="spellEnd"/>
      <w:r w:rsidRPr="00B97D02">
        <w:rPr>
          <w:sz w:val="20"/>
          <w:szCs w:val="24"/>
        </w:rPr>
        <w:t>.</w:t>
      </w:r>
    </w:p>
    <w:p w14:paraId="29F78A0C" w14:textId="35FBE231" w:rsidR="00B97D02" w:rsidRPr="00B97D02" w:rsidRDefault="00B97D02" w:rsidP="00B97D02">
      <w:pPr>
        <w:pStyle w:val="ListParagraph"/>
        <w:numPr>
          <w:ilvl w:val="0"/>
          <w:numId w:val="17"/>
        </w:numPr>
        <w:tabs>
          <w:tab w:val="left" w:pos="360"/>
        </w:tabs>
        <w:spacing w:after="120"/>
        <w:ind w:left="360"/>
        <w:jc w:val="both"/>
        <w:rPr>
          <w:sz w:val="20"/>
          <w:szCs w:val="24"/>
        </w:rPr>
      </w:pPr>
      <w:proofErr w:type="spellStart"/>
      <w:r w:rsidRPr="00B97D02">
        <w:rPr>
          <w:sz w:val="20"/>
          <w:szCs w:val="24"/>
        </w:rPr>
        <w:t>Sikap</w:t>
      </w:r>
      <w:proofErr w:type="spellEnd"/>
      <w:r w:rsidRPr="00B97D02">
        <w:rPr>
          <w:sz w:val="20"/>
          <w:szCs w:val="24"/>
        </w:rPr>
        <w:t xml:space="preserve"> </w:t>
      </w:r>
      <w:proofErr w:type="spellStart"/>
      <w:r w:rsidRPr="00B97D02">
        <w:rPr>
          <w:sz w:val="20"/>
          <w:szCs w:val="24"/>
        </w:rPr>
        <w:t>Kerja</w:t>
      </w:r>
      <w:proofErr w:type="spellEnd"/>
    </w:p>
    <w:p w14:paraId="7F146BEE" w14:textId="1877AD01" w:rsidR="00E838E9" w:rsidRPr="00B97D02" w:rsidRDefault="00B97D02" w:rsidP="00B97D02">
      <w:pPr>
        <w:pStyle w:val="ListParagraph"/>
        <w:tabs>
          <w:tab w:val="left" w:pos="360"/>
        </w:tabs>
        <w:spacing w:after="120"/>
        <w:ind w:left="360"/>
        <w:jc w:val="both"/>
        <w:rPr>
          <w:sz w:val="20"/>
          <w:szCs w:val="24"/>
        </w:rPr>
      </w:pPr>
      <w:proofErr w:type="spellStart"/>
      <w:r w:rsidRPr="00B97D02">
        <w:rPr>
          <w:sz w:val="20"/>
          <w:szCs w:val="24"/>
        </w:rPr>
        <w:t>Seorang</w:t>
      </w:r>
      <w:proofErr w:type="spellEnd"/>
      <w:r w:rsidRPr="00B97D02">
        <w:rPr>
          <w:sz w:val="20"/>
          <w:szCs w:val="24"/>
        </w:rPr>
        <w:t xml:space="preserve"> </w:t>
      </w:r>
      <w:proofErr w:type="spellStart"/>
      <w:r w:rsidRPr="00B97D02">
        <w:rPr>
          <w:sz w:val="20"/>
          <w:szCs w:val="24"/>
        </w:rPr>
        <w:t>pegawai</w:t>
      </w:r>
      <w:proofErr w:type="spellEnd"/>
      <w:r w:rsidRPr="00B97D02">
        <w:rPr>
          <w:sz w:val="20"/>
          <w:szCs w:val="24"/>
        </w:rPr>
        <w:t xml:space="preserve"> </w:t>
      </w:r>
      <w:proofErr w:type="spellStart"/>
      <w:r w:rsidRPr="00B97D02">
        <w:rPr>
          <w:sz w:val="20"/>
          <w:szCs w:val="24"/>
        </w:rPr>
        <w:t>harus</w:t>
      </w:r>
      <w:proofErr w:type="spellEnd"/>
      <w:r w:rsidRPr="00B97D02">
        <w:rPr>
          <w:sz w:val="20"/>
          <w:szCs w:val="24"/>
        </w:rPr>
        <w:t xml:space="preserve"> </w:t>
      </w:r>
      <w:proofErr w:type="spellStart"/>
      <w:r w:rsidRPr="00B97D02">
        <w:rPr>
          <w:sz w:val="20"/>
          <w:szCs w:val="24"/>
        </w:rPr>
        <w:t>memiliki</w:t>
      </w:r>
      <w:proofErr w:type="spellEnd"/>
      <w:r w:rsidRPr="00B97D02">
        <w:rPr>
          <w:sz w:val="20"/>
          <w:szCs w:val="24"/>
        </w:rPr>
        <w:t xml:space="preserve"> </w:t>
      </w:r>
      <w:proofErr w:type="spellStart"/>
      <w:r w:rsidRPr="00B97D02">
        <w:rPr>
          <w:sz w:val="20"/>
          <w:szCs w:val="24"/>
        </w:rPr>
        <w:t>serta</w:t>
      </w:r>
      <w:proofErr w:type="spellEnd"/>
      <w:r w:rsidRPr="00B97D02">
        <w:rPr>
          <w:sz w:val="20"/>
          <w:szCs w:val="24"/>
        </w:rPr>
        <w:t xml:space="preserve"> </w:t>
      </w:r>
      <w:proofErr w:type="spellStart"/>
      <w:r w:rsidRPr="00B97D02">
        <w:rPr>
          <w:sz w:val="20"/>
          <w:szCs w:val="24"/>
        </w:rPr>
        <w:t>menunjukkan</w:t>
      </w:r>
      <w:proofErr w:type="spellEnd"/>
      <w:r w:rsidRPr="00B97D02">
        <w:rPr>
          <w:sz w:val="20"/>
          <w:szCs w:val="24"/>
        </w:rPr>
        <w:t xml:space="preserve"> </w:t>
      </w:r>
      <w:proofErr w:type="spellStart"/>
      <w:r w:rsidRPr="00B97D02">
        <w:rPr>
          <w:sz w:val="20"/>
          <w:szCs w:val="24"/>
        </w:rPr>
        <w:t>sikap</w:t>
      </w:r>
      <w:proofErr w:type="spellEnd"/>
      <w:r w:rsidRPr="00B97D02">
        <w:rPr>
          <w:sz w:val="20"/>
          <w:szCs w:val="24"/>
        </w:rPr>
        <w:t xml:space="preserve"> </w:t>
      </w:r>
      <w:proofErr w:type="spellStart"/>
      <w:r w:rsidRPr="00B97D02">
        <w:rPr>
          <w:sz w:val="20"/>
          <w:szCs w:val="24"/>
        </w:rPr>
        <w:t>baik</w:t>
      </w:r>
      <w:proofErr w:type="spellEnd"/>
      <w:r w:rsidRPr="00B97D02">
        <w:rPr>
          <w:sz w:val="20"/>
          <w:szCs w:val="24"/>
        </w:rPr>
        <w:t xml:space="preserve"> pada </w:t>
      </w:r>
      <w:proofErr w:type="spellStart"/>
      <w:r w:rsidRPr="00B97D02">
        <w:rPr>
          <w:sz w:val="20"/>
          <w:szCs w:val="24"/>
        </w:rPr>
        <w:t>perusahaan</w:t>
      </w:r>
      <w:proofErr w:type="spellEnd"/>
      <w:r w:rsidRPr="00B97D02">
        <w:rPr>
          <w:sz w:val="20"/>
          <w:szCs w:val="24"/>
        </w:rPr>
        <w:t xml:space="preserve">, </w:t>
      </w:r>
      <w:proofErr w:type="spellStart"/>
      <w:r w:rsidRPr="00B97D02">
        <w:rPr>
          <w:sz w:val="20"/>
          <w:szCs w:val="24"/>
        </w:rPr>
        <w:t>interaksi</w:t>
      </w:r>
      <w:proofErr w:type="spellEnd"/>
      <w:r w:rsidRPr="00B97D02">
        <w:rPr>
          <w:sz w:val="20"/>
          <w:szCs w:val="24"/>
        </w:rPr>
        <w:t xml:space="preserve"> </w:t>
      </w:r>
      <w:proofErr w:type="spellStart"/>
      <w:r w:rsidRPr="00B97D02">
        <w:rPr>
          <w:sz w:val="20"/>
          <w:szCs w:val="24"/>
        </w:rPr>
        <w:t>dengan</w:t>
      </w:r>
      <w:proofErr w:type="spellEnd"/>
      <w:r w:rsidRPr="00B97D02">
        <w:rPr>
          <w:sz w:val="20"/>
          <w:szCs w:val="24"/>
        </w:rPr>
        <w:t xml:space="preserve"> </w:t>
      </w:r>
      <w:proofErr w:type="spellStart"/>
      <w:r w:rsidRPr="00B97D02">
        <w:rPr>
          <w:sz w:val="20"/>
          <w:szCs w:val="24"/>
        </w:rPr>
        <w:t>karyaawan</w:t>
      </w:r>
      <w:proofErr w:type="spellEnd"/>
      <w:r w:rsidRPr="00B97D02">
        <w:rPr>
          <w:sz w:val="20"/>
          <w:szCs w:val="24"/>
        </w:rPr>
        <w:t xml:space="preserve"> </w:t>
      </w:r>
      <w:proofErr w:type="spellStart"/>
      <w:r w:rsidRPr="00B97D02">
        <w:rPr>
          <w:sz w:val="20"/>
          <w:szCs w:val="24"/>
        </w:rPr>
        <w:t>lain</w:t>
      </w:r>
      <w:proofErr w:type="spellEnd"/>
      <w:r w:rsidRPr="00B97D02">
        <w:rPr>
          <w:sz w:val="20"/>
          <w:szCs w:val="24"/>
        </w:rPr>
        <w:t xml:space="preserve">, dan </w:t>
      </w:r>
      <w:proofErr w:type="spellStart"/>
      <w:r w:rsidRPr="00B97D02">
        <w:rPr>
          <w:sz w:val="20"/>
          <w:szCs w:val="24"/>
        </w:rPr>
        <w:t>mampu</w:t>
      </w:r>
      <w:proofErr w:type="spellEnd"/>
      <w:r w:rsidRPr="00B97D02">
        <w:rPr>
          <w:sz w:val="20"/>
          <w:szCs w:val="24"/>
        </w:rPr>
        <w:t xml:space="preserve"> </w:t>
      </w:r>
      <w:proofErr w:type="spellStart"/>
      <w:r w:rsidRPr="00B97D02">
        <w:rPr>
          <w:sz w:val="20"/>
          <w:szCs w:val="24"/>
        </w:rPr>
        <w:t>dalam</w:t>
      </w:r>
      <w:proofErr w:type="spellEnd"/>
      <w:r w:rsidRPr="00B97D02">
        <w:rPr>
          <w:sz w:val="20"/>
          <w:szCs w:val="24"/>
        </w:rPr>
        <w:t xml:space="preserve"> </w:t>
      </w:r>
      <w:proofErr w:type="spellStart"/>
      <w:r w:rsidRPr="00B97D02">
        <w:rPr>
          <w:sz w:val="20"/>
          <w:szCs w:val="24"/>
        </w:rPr>
        <w:t>bekerjasama</w:t>
      </w:r>
      <w:proofErr w:type="spellEnd"/>
      <w:r w:rsidRPr="00B97D02">
        <w:rPr>
          <w:sz w:val="20"/>
          <w:szCs w:val="24"/>
        </w:rPr>
        <w:t>.</w:t>
      </w:r>
    </w:p>
    <w:p w14:paraId="4B3DD8B2" w14:textId="77777777" w:rsidR="006459CF" w:rsidRPr="00F25775" w:rsidRDefault="006459CF" w:rsidP="00E07725">
      <w:pPr>
        <w:pStyle w:val="Heading1"/>
        <w:suppressAutoHyphens/>
        <w:spacing w:after="60"/>
        <w:rPr>
          <w:i w:val="0"/>
          <w:sz w:val="20"/>
          <w:szCs w:val="24"/>
        </w:rPr>
      </w:pPr>
      <w:r w:rsidRPr="00F25775">
        <w:rPr>
          <w:i w:val="0"/>
          <w:sz w:val="20"/>
          <w:szCs w:val="24"/>
        </w:rPr>
        <w:t>METODE PENELITIAN</w:t>
      </w:r>
    </w:p>
    <w:p w14:paraId="1EAEFD4E" w14:textId="0ABA3923" w:rsidR="006459CF" w:rsidRPr="00F25775" w:rsidRDefault="00106DE2" w:rsidP="006459CF">
      <w:pPr>
        <w:spacing w:after="240"/>
        <w:ind w:firstLine="360"/>
        <w:jc w:val="both"/>
        <w:rPr>
          <w:b/>
          <w:i/>
          <w:sz w:val="20"/>
          <w:szCs w:val="24"/>
        </w:rPr>
      </w:pPr>
      <w:proofErr w:type="spellStart"/>
      <w:r w:rsidRPr="00106DE2">
        <w:rPr>
          <w:sz w:val="20"/>
          <w:szCs w:val="24"/>
        </w:rPr>
        <w:t>Penelitian</w:t>
      </w:r>
      <w:proofErr w:type="spellEnd"/>
      <w:r w:rsidRPr="00106DE2">
        <w:rPr>
          <w:sz w:val="20"/>
          <w:szCs w:val="24"/>
        </w:rPr>
        <w:t xml:space="preserve"> </w:t>
      </w:r>
      <w:proofErr w:type="spellStart"/>
      <w:r w:rsidRPr="00106DE2">
        <w:rPr>
          <w:sz w:val="20"/>
          <w:szCs w:val="24"/>
        </w:rPr>
        <w:t>ini</w:t>
      </w:r>
      <w:proofErr w:type="spellEnd"/>
      <w:r w:rsidRPr="00106DE2">
        <w:rPr>
          <w:sz w:val="20"/>
          <w:szCs w:val="24"/>
        </w:rPr>
        <w:t xml:space="preserve"> </w:t>
      </w:r>
      <w:proofErr w:type="spellStart"/>
      <w:r w:rsidRPr="00106DE2">
        <w:rPr>
          <w:sz w:val="20"/>
          <w:szCs w:val="24"/>
        </w:rPr>
        <w:t>menggunakan</w:t>
      </w:r>
      <w:proofErr w:type="spellEnd"/>
      <w:r w:rsidRPr="00106DE2">
        <w:rPr>
          <w:sz w:val="20"/>
          <w:szCs w:val="24"/>
        </w:rPr>
        <w:t xml:space="preserve"> </w:t>
      </w:r>
      <w:proofErr w:type="spellStart"/>
      <w:r w:rsidRPr="00106DE2">
        <w:rPr>
          <w:sz w:val="20"/>
          <w:szCs w:val="24"/>
        </w:rPr>
        <w:t>pendekatan</w:t>
      </w:r>
      <w:proofErr w:type="spellEnd"/>
      <w:r w:rsidRPr="00106DE2">
        <w:rPr>
          <w:sz w:val="20"/>
          <w:szCs w:val="24"/>
        </w:rPr>
        <w:t xml:space="preserve"> </w:t>
      </w:r>
      <w:proofErr w:type="spellStart"/>
      <w:r w:rsidRPr="00106DE2">
        <w:rPr>
          <w:sz w:val="20"/>
          <w:szCs w:val="24"/>
        </w:rPr>
        <w:t>kuantitatif</w:t>
      </w:r>
      <w:proofErr w:type="spellEnd"/>
      <w:r w:rsidRPr="00106DE2">
        <w:rPr>
          <w:sz w:val="20"/>
          <w:szCs w:val="24"/>
        </w:rPr>
        <w:t xml:space="preserve"> </w:t>
      </w:r>
      <w:proofErr w:type="spellStart"/>
      <w:r w:rsidRPr="00106DE2">
        <w:rPr>
          <w:sz w:val="20"/>
          <w:szCs w:val="24"/>
        </w:rPr>
        <w:t>dengan</w:t>
      </w:r>
      <w:proofErr w:type="spellEnd"/>
      <w:r w:rsidRPr="00106DE2">
        <w:rPr>
          <w:sz w:val="20"/>
          <w:szCs w:val="24"/>
        </w:rPr>
        <w:t xml:space="preserve"> </w:t>
      </w:r>
      <w:proofErr w:type="spellStart"/>
      <w:r w:rsidRPr="00106DE2">
        <w:rPr>
          <w:sz w:val="20"/>
          <w:szCs w:val="24"/>
        </w:rPr>
        <w:t>teknik</w:t>
      </w:r>
      <w:proofErr w:type="spellEnd"/>
      <w:r w:rsidRPr="00106DE2">
        <w:rPr>
          <w:sz w:val="20"/>
          <w:szCs w:val="24"/>
        </w:rPr>
        <w:t xml:space="preserve"> </w:t>
      </w:r>
      <w:proofErr w:type="spellStart"/>
      <w:r w:rsidRPr="00106DE2">
        <w:rPr>
          <w:sz w:val="20"/>
          <w:szCs w:val="24"/>
        </w:rPr>
        <w:t>pengumpulan</w:t>
      </w:r>
      <w:proofErr w:type="spellEnd"/>
      <w:r w:rsidRPr="00106DE2">
        <w:rPr>
          <w:sz w:val="20"/>
          <w:szCs w:val="24"/>
        </w:rPr>
        <w:t xml:space="preserve"> data </w:t>
      </w:r>
      <w:proofErr w:type="spellStart"/>
      <w:r w:rsidRPr="00106DE2">
        <w:rPr>
          <w:sz w:val="20"/>
          <w:szCs w:val="24"/>
        </w:rPr>
        <w:t>melalui</w:t>
      </w:r>
      <w:proofErr w:type="spellEnd"/>
      <w:r w:rsidRPr="00106DE2">
        <w:rPr>
          <w:sz w:val="20"/>
          <w:szCs w:val="24"/>
        </w:rPr>
        <w:t xml:space="preserve"> </w:t>
      </w:r>
      <w:proofErr w:type="spellStart"/>
      <w:r w:rsidRPr="00106DE2">
        <w:rPr>
          <w:sz w:val="20"/>
          <w:szCs w:val="24"/>
        </w:rPr>
        <w:t>kuesioner</w:t>
      </w:r>
      <w:proofErr w:type="spellEnd"/>
      <w:r w:rsidRPr="00106DE2">
        <w:rPr>
          <w:sz w:val="20"/>
          <w:szCs w:val="24"/>
        </w:rPr>
        <w:t xml:space="preserve">. </w:t>
      </w:r>
      <w:proofErr w:type="spellStart"/>
      <w:r w:rsidRPr="00106DE2">
        <w:rPr>
          <w:sz w:val="20"/>
          <w:szCs w:val="24"/>
        </w:rPr>
        <w:t>Populasi</w:t>
      </w:r>
      <w:proofErr w:type="spellEnd"/>
      <w:r w:rsidRPr="00106DE2">
        <w:rPr>
          <w:sz w:val="20"/>
          <w:szCs w:val="24"/>
        </w:rPr>
        <w:t xml:space="preserve"> </w:t>
      </w:r>
      <w:proofErr w:type="spellStart"/>
      <w:r w:rsidRPr="00106DE2">
        <w:rPr>
          <w:sz w:val="20"/>
          <w:szCs w:val="24"/>
        </w:rPr>
        <w:t>penelitian</w:t>
      </w:r>
      <w:proofErr w:type="spellEnd"/>
      <w:r w:rsidRPr="00106DE2">
        <w:rPr>
          <w:sz w:val="20"/>
          <w:szCs w:val="24"/>
        </w:rPr>
        <w:t xml:space="preserve"> </w:t>
      </w:r>
      <w:proofErr w:type="spellStart"/>
      <w:r w:rsidRPr="00106DE2">
        <w:rPr>
          <w:sz w:val="20"/>
          <w:szCs w:val="24"/>
        </w:rPr>
        <w:t>terdiri</w:t>
      </w:r>
      <w:proofErr w:type="spellEnd"/>
      <w:r w:rsidRPr="00106DE2">
        <w:rPr>
          <w:sz w:val="20"/>
          <w:szCs w:val="24"/>
        </w:rPr>
        <w:t xml:space="preserve"> </w:t>
      </w:r>
      <w:proofErr w:type="spellStart"/>
      <w:r w:rsidRPr="00106DE2">
        <w:rPr>
          <w:sz w:val="20"/>
          <w:szCs w:val="24"/>
        </w:rPr>
        <w:t>dari</w:t>
      </w:r>
      <w:proofErr w:type="spellEnd"/>
      <w:r w:rsidRPr="00106DE2">
        <w:rPr>
          <w:sz w:val="20"/>
          <w:szCs w:val="24"/>
        </w:rPr>
        <w:t xml:space="preserve"> 54 </w:t>
      </w:r>
      <w:proofErr w:type="spellStart"/>
      <w:r w:rsidRPr="00106DE2">
        <w:rPr>
          <w:sz w:val="20"/>
          <w:szCs w:val="24"/>
        </w:rPr>
        <w:t>karyawan</w:t>
      </w:r>
      <w:proofErr w:type="spellEnd"/>
      <w:r w:rsidRPr="00106DE2">
        <w:rPr>
          <w:sz w:val="20"/>
          <w:szCs w:val="24"/>
        </w:rPr>
        <w:t xml:space="preserve"> PT. </w:t>
      </w:r>
      <w:proofErr w:type="spellStart"/>
      <w:r w:rsidRPr="00106DE2">
        <w:rPr>
          <w:sz w:val="20"/>
          <w:szCs w:val="24"/>
        </w:rPr>
        <w:t>Sumber</w:t>
      </w:r>
      <w:proofErr w:type="spellEnd"/>
      <w:r w:rsidRPr="00106DE2">
        <w:rPr>
          <w:sz w:val="20"/>
          <w:szCs w:val="24"/>
        </w:rPr>
        <w:t xml:space="preserve"> Natural Indonesia di Kawasan Golden </w:t>
      </w:r>
      <w:proofErr w:type="spellStart"/>
      <w:r w:rsidRPr="00106DE2">
        <w:rPr>
          <w:sz w:val="20"/>
          <w:szCs w:val="24"/>
        </w:rPr>
        <w:t>Lamian</w:t>
      </w:r>
      <w:proofErr w:type="spellEnd"/>
      <w:r w:rsidRPr="00106DE2">
        <w:rPr>
          <w:sz w:val="20"/>
          <w:szCs w:val="24"/>
        </w:rPr>
        <w:t xml:space="preserve"> Bekasi, dan </w:t>
      </w:r>
      <w:proofErr w:type="spellStart"/>
      <w:r w:rsidRPr="00106DE2">
        <w:rPr>
          <w:sz w:val="20"/>
          <w:szCs w:val="24"/>
        </w:rPr>
        <w:t>sampel</w:t>
      </w:r>
      <w:proofErr w:type="spellEnd"/>
      <w:r w:rsidRPr="00106DE2">
        <w:rPr>
          <w:sz w:val="20"/>
          <w:szCs w:val="24"/>
        </w:rPr>
        <w:t xml:space="preserve"> </w:t>
      </w:r>
      <w:proofErr w:type="spellStart"/>
      <w:r w:rsidRPr="00106DE2">
        <w:rPr>
          <w:sz w:val="20"/>
          <w:szCs w:val="24"/>
        </w:rPr>
        <w:t>diambil</w:t>
      </w:r>
      <w:proofErr w:type="spellEnd"/>
      <w:r w:rsidRPr="00106DE2">
        <w:rPr>
          <w:sz w:val="20"/>
          <w:szCs w:val="24"/>
        </w:rPr>
        <w:t xml:space="preserve"> </w:t>
      </w:r>
      <w:proofErr w:type="spellStart"/>
      <w:r w:rsidRPr="00106DE2">
        <w:rPr>
          <w:sz w:val="20"/>
          <w:szCs w:val="24"/>
        </w:rPr>
        <w:t>menggunakan</w:t>
      </w:r>
      <w:proofErr w:type="spellEnd"/>
      <w:r w:rsidRPr="00106DE2">
        <w:rPr>
          <w:sz w:val="20"/>
          <w:szCs w:val="24"/>
        </w:rPr>
        <w:t xml:space="preserve"> </w:t>
      </w:r>
      <w:proofErr w:type="spellStart"/>
      <w:r w:rsidRPr="00106DE2">
        <w:rPr>
          <w:sz w:val="20"/>
          <w:szCs w:val="24"/>
        </w:rPr>
        <w:t>teknik</w:t>
      </w:r>
      <w:proofErr w:type="spellEnd"/>
      <w:r w:rsidRPr="00106DE2">
        <w:rPr>
          <w:sz w:val="20"/>
          <w:szCs w:val="24"/>
        </w:rPr>
        <w:t xml:space="preserve"> </w:t>
      </w:r>
      <w:r w:rsidRPr="00106DE2">
        <w:rPr>
          <w:i/>
          <w:iCs/>
          <w:sz w:val="20"/>
          <w:szCs w:val="24"/>
        </w:rPr>
        <w:t>Accidental Sampling</w:t>
      </w:r>
      <w:r w:rsidRPr="00106DE2">
        <w:rPr>
          <w:sz w:val="20"/>
          <w:szCs w:val="24"/>
        </w:rPr>
        <w:t xml:space="preserve"> </w:t>
      </w:r>
      <w:proofErr w:type="spellStart"/>
      <w:r w:rsidRPr="00106DE2">
        <w:rPr>
          <w:sz w:val="20"/>
          <w:szCs w:val="24"/>
        </w:rPr>
        <w:t>sebanyak</w:t>
      </w:r>
      <w:proofErr w:type="spellEnd"/>
      <w:r w:rsidRPr="00106DE2">
        <w:rPr>
          <w:sz w:val="20"/>
          <w:szCs w:val="24"/>
        </w:rPr>
        <w:t xml:space="preserve"> 35 </w:t>
      </w:r>
      <w:proofErr w:type="spellStart"/>
      <w:r w:rsidRPr="00106DE2">
        <w:rPr>
          <w:sz w:val="20"/>
          <w:szCs w:val="24"/>
        </w:rPr>
        <w:t>responden</w:t>
      </w:r>
      <w:proofErr w:type="spellEnd"/>
      <w:r w:rsidRPr="00106DE2">
        <w:rPr>
          <w:sz w:val="20"/>
          <w:szCs w:val="24"/>
        </w:rPr>
        <w:t xml:space="preserve">. Data </w:t>
      </w:r>
      <w:proofErr w:type="spellStart"/>
      <w:r w:rsidRPr="00106DE2">
        <w:rPr>
          <w:sz w:val="20"/>
          <w:szCs w:val="24"/>
        </w:rPr>
        <w:t>dianalisis</w:t>
      </w:r>
      <w:proofErr w:type="spellEnd"/>
      <w:r w:rsidRPr="00106DE2">
        <w:rPr>
          <w:sz w:val="20"/>
          <w:szCs w:val="24"/>
        </w:rPr>
        <w:t xml:space="preserve"> </w:t>
      </w:r>
      <w:proofErr w:type="spellStart"/>
      <w:r w:rsidRPr="00106DE2">
        <w:rPr>
          <w:sz w:val="20"/>
          <w:szCs w:val="24"/>
        </w:rPr>
        <w:t>menggunakan</w:t>
      </w:r>
      <w:proofErr w:type="spellEnd"/>
      <w:r w:rsidRPr="00106DE2">
        <w:rPr>
          <w:sz w:val="20"/>
          <w:szCs w:val="24"/>
        </w:rPr>
        <w:t xml:space="preserve"> uji </w:t>
      </w:r>
      <w:proofErr w:type="spellStart"/>
      <w:r w:rsidRPr="00106DE2">
        <w:rPr>
          <w:sz w:val="20"/>
          <w:szCs w:val="24"/>
        </w:rPr>
        <w:t>validitas</w:t>
      </w:r>
      <w:proofErr w:type="spellEnd"/>
      <w:r w:rsidRPr="00106DE2">
        <w:rPr>
          <w:sz w:val="20"/>
          <w:szCs w:val="24"/>
        </w:rPr>
        <w:t xml:space="preserve">, </w:t>
      </w:r>
      <w:proofErr w:type="spellStart"/>
      <w:r w:rsidRPr="00106DE2">
        <w:rPr>
          <w:sz w:val="20"/>
          <w:szCs w:val="24"/>
        </w:rPr>
        <w:t>reliabilitas</w:t>
      </w:r>
      <w:proofErr w:type="spellEnd"/>
      <w:r w:rsidRPr="00106DE2">
        <w:rPr>
          <w:sz w:val="20"/>
          <w:szCs w:val="24"/>
        </w:rPr>
        <w:t xml:space="preserve">, uji </w:t>
      </w:r>
      <w:proofErr w:type="spellStart"/>
      <w:r w:rsidRPr="00106DE2">
        <w:rPr>
          <w:sz w:val="20"/>
          <w:szCs w:val="24"/>
        </w:rPr>
        <w:t>asumsi</w:t>
      </w:r>
      <w:proofErr w:type="spellEnd"/>
      <w:r w:rsidRPr="00106DE2">
        <w:rPr>
          <w:sz w:val="20"/>
          <w:szCs w:val="24"/>
        </w:rPr>
        <w:t xml:space="preserve"> </w:t>
      </w:r>
      <w:proofErr w:type="spellStart"/>
      <w:r w:rsidRPr="00106DE2">
        <w:rPr>
          <w:sz w:val="20"/>
          <w:szCs w:val="24"/>
        </w:rPr>
        <w:t>klasik</w:t>
      </w:r>
      <w:proofErr w:type="spellEnd"/>
      <w:r w:rsidRPr="00106DE2">
        <w:rPr>
          <w:sz w:val="20"/>
          <w:szCs w:val="24"/>
        </w:rPr>
        <w:t xml:space="preserve">, </w:t>
      </w:r>
      <w:proofErr w:type="spellStart"/>
      <w:r w:rsidRPr="00106DE2">
        <w:rPr>
          <w:sz w:val="20"/>
          <w:szCs w:val="24"/>
        </w:rPr>
        <w:t>regresi</w:t>
      </w:r>
      <w:proofErr w:type="spellEnd"/>
      <w:r w:rsidRPr="00106DE2">
        <w:rPr>
          <w:sz w:val="20"/>
          <w:szCs w:val="24"/>
        </w:rPr>
        <w:t xml:space="preserve">, uji t, uji F, dan </w:t>
      </w:r>
      <w:proofErr w:type="spellStart"/>
      <w:r w:rsidRPr="00106DE2">
        <w:rPr>
          <w:sz w:val="20"/>
          <w:szCs w:val="24"/>
        </w:rPr>
        <w:t>koefisien</w:t>
      </w:r>
      <w:proofErr w:type="spellEnd"/>
      <w:r w:rsidRPr="00106DE2">
        <w:rPr>
          <w:sz w:val="20"/>
          <w:szCs w:val="24"/>
        </w:rPr>
        <w:t xml:space="preserve"> </w:t>
      </w:r>
      <w:proofErr w:type="spellStart"/>
      <w:r w:rsidRPr="00106DE2">
        <w:rPr>
          <w:sz w:val="20"/>
          <w:szCs w:val="24"/>
        </w:rPr>
        <w:t>determinasi</w:t>
      </w:r>
      <w:proofErr w:type="spellEnd"/>
      <w:r w:rsidRPr="00106DE2">
        <w:rPr>
          <w:sz w:val="20"/>
          <w:szCs w:val="24"/>
        </w:rPr>
        <w:t xml:space="preserve"> </w:t>
      </w:r>
      <w:proofErr w:type="spellStart"/>
      <w:r w:rsidRPr="00106DE2">
        <w:rPr>
          <w:sz w:val="20"/>
          <w:szCs w:val="24"/>
        </w:rPr>
        <w:t>dengan</w:t>
      </w:r>
      <w:proofErr w:type="spellEnd"/>
      <w:r w:rsidRPr="00106DE2">
        <w:rPr>
          <w:sz w:val="20"/>
          <w:szCs w:val="24"/>
        </w:rPr>
        <w:t xml:space="preserve"> </w:t>
      </w:r>
      <w:proofErr w:type="spellStart"/>
      <w:r w:rsidRPr="00106DE2">
        <w:rPr>
          <w:sz w:val="20"/>
          <w:szCs w:val="24"/>
        </w:rPr>
        <w:t>bantuan</w:t>
      </w:r>
      <w:proofErr w:type="spellEnd"/>
      <w:r w:rsidRPr="00106DE2">
        <w:rPr>
          <w:sz w:val="20"/>
          <w:szCs w:val="24"/>
        </w:rPr>
        <w:t xml:space="preserve"> </w:t>
      </w:r>
      <w:proofErr w:type="spellStart"/>
      <w:r w:rsidRPr="00106DE2">
        <w:rPr>
          <w:sz w:val="20"/>
          <w:szCs w:val="24"/>
        </w:rPr>
        <w:t>perangkat</w:t>
      </w:r>
      <w:proofErr w:type="spellEnd"/>
      <w:r w:rsidRPr="00106DE2">
        <w:rPr>
          <w:sz w:val="20"/>
          <w:szCs w:val="24"/>
        </w:rPr>
        <w:t xml:space="preserve"> </w:t>
      </w:r>
      <w:proofErr w:type="spellStart"/>
      <w:r w:rsidRPr="00106DE2">
        <w:rPr>
          <w:sz w:val="20"/>
          <w:szCs w:val="24"/>
        </w:rPr>
        <w:t>lunak</w:t>
      </w:r>
      <w:proofErr w:type="spellEnd"/>
      <w:r w:rsidRPr="00106DE2">
        <w:rPr>
          <w:sz w:val="20"/>
          <w:szCs w:val="24"/>
        </w:rPr>
        <w:t xml:space="preserve"> SPSS 25.</w:t>
      </w:r>
    </w:p>
    <w:p w14:paraId="3A386E9B" w14:textId="77777777" w:rsidR="00D73172" w:rsidRPr="00F25775" w:rsidRDefault="00D73172" w:rsidP="006538FB">
      <w:pPr>
        <w:pStyle w:val="Heading1"/>
        <w:suppressAutoHyphens/>
        <w:spacing w:after="60"/>
        <w:rPr>
          <w:i w:val="0"/>
          <w:sz w:val="20"/>
          <w:szCs w:val="24"/>
        </w:rPr>
      </w:pPr>
      <w:r w:rsidRPr="00F25775">
        <w:rPr>
          <w:i w:val="0"/>
          <w:sz w:val="20"/>
          <w:szCs w:val="24"/>
        </w:rPr>
        <w:lastRenderedPageBreak/>
        <w:t>HASIL DAN PEMBAHASAN</w:t>
      </w:r>
    </w:p>
    <w:p w14:paraId="4FB97911" w14:textId="32260BBC" w:rsidR="00106DE2" w:rsidRDefault="00106DE2" w:rsidP="00106DE2">
      <w:pPr>
        <w:pStyle w:val="Heading1"/>
        <w:suppressAutoHyphens/>
        <w:spacing w:after="60"/>
        <w:rPr>
          <w:i w:val="0"/>
          <w:sz w:val="20"/>
          <w:szCs w:val="24"/>
        </w:rPr>
      </w:pPr>
      <w:r>
        <w:rPr>
          <w:i w:val="0"/>
          <w:sz w:val="20"/>
          <w:szCs w:val="24"/>
        </w:rPr>
        <w:t xml:space="preserve">Uji </w:t>
      </w:r>
      <w:proofErr w:type="spellStart"/>
      <w:r>
        <w:rPr>
          <w:i w:val="0"/>
          <w:sz w:val="20"/>
          <w:szCs w:val="24"/>
        </w:rPr>
        <w:t>Kualitas</w:t>
      </w:r>
      <w:proofErr w:type="spellEnd"/>
      <w:r>
        <w:rPr>
          <w:i w:val="0"/>
          <w:sz w:val="20"/>
          <w:szCs w:val="24"/>
        </w:rPr>
        <w:t xml:space="preserve"> Data</w:t>
      </w:r>
    </w:p>
    <w:p w14:paraId="2FC16A2C" w14:textId="21D81B58" w:rsidR="00106DE2" w:rsidRDefault="00106DE2" w:rsidP="00106DE2">
      <w:pPr>
        <w:pStyle w:val="ListParagraph"/>
        <w:numPr>
          <w:ilvl w:val="0"/>
          <w:numId w:val="7"/>
        </w:numPr>
        <w:ind w:left="360"/>
        <w:rPr>
          <w:sz w:val="20"/>
        </w:rPr>
      </w:pPr>
      <w:r w:rsidRPr="00106DE2">
        <w:rPr>
          <w:sz w:val="20"/>
        </w:rPr>
        <w:t xml:space="preserve">Uji </w:t>
      </w:r>
      <w:proofErr w:type="spellStart"/>
      <w:r w:rsidRPr="00106DE2">
        <w:rPr>
          <w:sz w:val="20"/>
        </w:rPr>
        <w:t>Validitas</w:t>
      </w:r>
      <w:proofErr w:type="spellEnd"/>
    </w:p>
    <w:p w14:paraId="51EC05E6" w14:textId="77777777" w:rsidR="00700627" w:rsidRPr="00700627" w:rsidRDefault="00700627" w:rsidP="00700627">
      <w:pPr>
        <w:rPr>
          <w:sz w:val="20"/>
        </w:rPr>
      </w:pPr>
    </w:p>
    <w:p w14:paraId="39933021" w14:textId="0ED9795D" w:rsidR="00106DE2" w:rsidRDefault="00106DE2" w:rsidP="00106DE2">
      <w:pPr>
        <w:pStyle w:val="ListParagraph"/>
        <w:ind w:left="360"/>
        <w:jc w:val="center"/>
        <w:rPr>
          <w:b/>
          <w:bCs/>
          <w:sz w:val="20"/>
        </w:rPr>
      </w:pPr>
      <w:r>
        <w:rPr>
          <w:b/>
          <w:bCs/>
          <w:sz w:val="20"/>
        </w:rPr>
        <w:t xml:space="preserve">Tabel 2 Uji </w:t>
      </w:r>
      <w:proofErr w:type="spellStart"/>
      <w:r>
        <w:rPr>
          <w:b/>
          <w:bCs/>
          <w:sz w:val="20"/>
        </w:rPr>
        <w:t>Validitas</w:t>
      </w:r>
      <w:proofErr w:type="spellEnd"/>
      <w:r>
        <w:rPr>
          <w:b/>
          <w:bCs/>
          <w:sz w:val="20"/>
        </w:rPr>
        <w:t xml:space="preserve"> </w:t>
      </w:r>
      <w:proofErr w:type="spellStart"/>
      <w:r>
        <w:rPr>
          <w:b/>
          <w:bCs/>
          <w:sz w:val="20"/>
        </w:rPr>
        <w:t>Variabel</w:t>
      </w:r>
      <w:proofErr w:type="spellEnd"/>
      <w:r>
        <w:rPr>
          <w:b/>
          <w:bCs/>
          <w:sz w:val="20"/>
        </w:rPr>
        <w:t xml:space="preserve"> </w:t>
      </w:r>
      <w:proofErr w:type="spellStart"/>
      <w:r>
        <w:rPr>
          <w:b/>
          <w:bCs/>
          <w:sz w:val="20"/>
        </w:rPr>
        <w:t>Motivasi</w:t>
      </w:r>
      <w:proofErr w:type="spellEnd"/>
      <w:r>
        <w:rPr>
          <w:b/>
          <w:bCs/>
          <w:sz w:val="20"/>
        </w:rPr>
        <w:t xml:space="preserve"> </w:t>
      </w:r>
      <w:proofErr w:type="spellStart"/>
      <w:r>
        <w:rPr>
          <w:b/>
          <w:bCs/>
          <w:sz w:val="20"/>
        </w:rPr>
        <w:t>Kerja</w:t>
      </w:r>
      <w:proofErr w:type="spellEnd"/>
    </w:p>
    <w:tbl>
      <w:tblPr>
        <w:tblW w:w="9366"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811"/>
        <w:gridCol w:w="2871"/>
        <w:gridCol w:w="2058"/>
        <w:gridCol w:w="1626"/>
      </w:tblGrid>
      <w:tr w:rsidR="00106DE2" w:rsidRPr="00106DE2" w14:paraId="6B1D89F6" w14:textId="77777777" w:rsidTr="006C78ED">
        <w:trPr>
          <w:trHeight w:val="95"/>
          <w:jc w:val="center"/>
        </w:trPr>
        <w:tc>
          <w:tcPr>
            <w:tcW w:w="0" w:type="auto"/>
            <w:tcMar>
              <w:top w:w="30" w:type="dxa"/>
              <w:left w:w="45" w:type="dxa"/>
              <w:bottom w:w="30" w:type="dxa"/>
              <w:right w:w="45" w:type="dxa"/>
            </w:tcMar>
            <w:vAlign w:val="bottom"/>
            <w:hideMark/>
          </w:tcPr>
          <w:p w14:paraId="45830B9D" w14:textId="77777777" w:rsidR="00106DE2" w:rsidRPr="00106DE2" w:rsidRDefault="00106DE2" w:rsidP="00106DE2">
            <w:pPr>
              <w:jc w:val="center"/>
              <w:rPr>
                <w:b/>
                <w:bCs/>
                <w:sz w:val="20"/>
              </w:rPr>
            </w:pPr>
            <w:proofErr w:type="spellStart"/>
            <w:r w:rsidRPr="00106DE2">
              <w:rPr>
                <w:b/>
                <w:bCs/>
                <w:sz w:val="20"/>
              </w:rPr>
              <w:t>Pertanyaan</w:t>
            </w:r>
            <w:proofErr w:type="spellEnd"/>
          </w:p>
        </w:tc>
        <w:tc>
          <w:tcPr>
            <w:tcW w:w="0" w:type="auto"/>
            <w:tcMar>
              <w:top w:w="30" w:type="dxa"/>
              <w:left w:w="45" w:type="dxa"/>
              <w:bottom w:w="30" w:type="dxa"/>
              <w:right w:w="45" w:type="dxa"/>
            </w:tcMar>
            <w:vAlign w:val="bottom"/>
            <w:hideMark/>
          </w:tcPr>
          <w:p w14:paraId="4F615F80" w14:textId="77777777" w:rsidR="00106DE2" w:rsidRPr="00106DE2" w:rsidRDefault="00106DE2" w:rsidP="00106DE2">
            <w:pPr>
              <w:jc w:val="center"/>
              <w:rPr>
                <w:b/>
                <w:bCs/>
                <w:sz w:val="20"/>
              </w:rPr>
            </w:pPr>
            <w:proofErr w:type="spellStart"/>
            <w:r w:rsidRPr="00106DE2">
              <w:rPr>
                <w:b/>
                <w:bCs/>
                <w:sz w:val="20"/>
              </w:rPr>
              <w:t>Signifikansi</w:t>
            </w:r>
            <w:proofErr w:type="spellEnd"/>
          </w:p>
        </w:tc>
        <w:tc>
          <w:tcPr>
            <w:tcW w:w="0" w:type="auto"/>
            <w:tcMar>
              <w:top w:w="30" w:type="dxa"/>
              <w:left w:w="45" w:type="dxa"/>
              <w:bottom w:w="30" w:type="dxa"/>
              <w:right w:w="45" w:type="dxa"/>
            </w:tcMar>
            <w:vAlign w:val="bottom"/>
            <w:hideMark/>
          </w:tcPr>
          <w:p w14:paraId="659986B1" w14:textId="77777777" w:rsidR="00106DE2" w:rsidRPr="00106DE2" w:rsidRDefault="00106DE2" w:rsidP="00106DE2">
            <w:pPr>
              <w:jc w:val="center"/>
              <w:rPr>
                <w:b/>
                <w:bCs/>
                <w:sz w:val="20"/>
              </w:rPr>
            </w:pPr>
            <w:proofErr w:type="spellStart"/>
            <w:r w:rsidRPr="00106DE2">
              <w:rPr>
                <w:b/>
                <w:bCs/>
                <w:sz w:val="20"/>
              </w:rPr>
              <w:t>Kriteria</w:t>
            </w:r>
            <w:proofErr w:type="spellEnd"/>
          </w:p>
        </w:tc>
        <w:tc>
          <w:tcPr>
            <w:tcW w:w="0" w:type="auto"/>
            <w:tcMar>
              <w:top w:w="30" w:type="dxa"/>
              <w:left w:w="45" w:type="dxa"/>
              <w:bottom w:w="30" w:type="dxa"/>
              <w:right w:w="45" w:type="dxa"/>
            </w:tcMar>
            <w:vAlign w:val="bottom"/>
            <w:hideMark/>
          </w:tcPr>
          <w:p w14:paraId="4DD1224C" w14:textId="77777777" w:rsidR="00106DE2" w:rsidRPr="00106DE2" w:rsidRDefault="00106DE2" w:rsidP="00106DE2">
            <w:pPr>
              <w:jc w:val="center"/>
              <w:rPr>
                <w:b/>
                <w:bCs/>
                <w:sz w:val="20"/>
              </w:rPr>
            </w:pPr>
            <w:r w:rsidRPr="00106DE2">
              <w:rPr>
                <w:b/>
                <w:bCs/>
                <w:sz w:val="20"/>
              </w:rPr>
              <w:t>Status</w:t>
            </w:r>
          </w:p>
        </w:tc>
      </w:tr>
      <w:tr w:rsidR="00106DE2" w:rsidRPr="00106DE2" w14:paraId="04DAF389" w14:textId="77777777" w:rsidTr="006C78ED">
        <w:trPr>
          <w:trHeight w:val="149"/>
          <w:jc w:val="center"/>
        </w:trPr>
        <w:tc>
          <w:tcPr>
            <w:tcW w:w="0" w:type="auto"/>
            <w:tcMar>
              <w:top w:w="30" w:type="dxa"/>
              <w:left w:w="45" w:type="dxa"/>
              <w:bottom w:w="30" w:type="dxa"/>
              <w:right w:w="45" w:type="dxa"/>
            </w:tcMar>
            <w:vAlign w:val="bottom"/>
            <w:hideMark/>
          </w:tcPr>
          <w:p w14:paraId="67427FBA" w14:textId="77777777" w:rsidR="00106DE2" w:rsidRPr="00106DE2" w:rsidRDefault="00106DE2" w:rsidP="00106DE2">
            <w:pPr>
              <w:jc w:val="center"/>
              <w:rPr>
                <w:b/>
                <w:bCs/>
                <w:sz w:val="20"/>
              </w:rPr>
            </w:pPr>
            <w:r w:rsidRPr="00106DE2">
              <w:rPr>
                <w:b/>
                <w:bCs/>
                <w:sz w:val="20"/>
              </w:rPr>
              <w:t>1</w:t>
            </w:r>
          </w:p>
        </w:tc>
        <w:tc>
          <w:tcPr>
            <w:tcW w:w="0" w:type="auto"/>
            <w:tcMar>
              <w:top w:w="30" w:type="dxa"/>
              <w:left w:w="45" w:type="dxa"/>
              <w:bottom w:w="30" w:type="dxa"/>
              <w:right w:w="45" w:type="dxa"/>
            </w:tcMar>
            <w:vAlign w:val="bottom"/>
            <w:hideMark/>
          </w:tcPr>
          <w:p w14:paraId="7D2AE8FE" w14:textId="77777777" w:rsidR="00106DE2" w:rsidRPr="00106DE2" w:rsidRDefault="00106DE2" w:rsidP="00106DE2">
            <w:pPr>
              <w:jc w:val="center"/>
              <w:rPr>
                <w:sz w:val="20"/>
              </w:rPr>
            </w:pPr>
            <w:r w:rsidRPr="00106DE2">
              <w:rPr>
                <w:sz w:val="20"/>
              </w:rPr>
              <w:t>0,455</w:t>
            </w:r>
          </w:p>
        </w:tc>
        <w:tc>
          <w:tcPr>
            <w:tcW w:w="0" w:type="auto"/>
            <w:tcMar>
              <w:top w:w="30" w:type="dxa"/>
              <w:left w:w="45" w:type="dxa"/>
              <w:bottom w:w="30" w:type="dxa"/>
              <w:right w:w="45" w:type="dxa"/>
            </w:tcMar>
            <w:vAlign w:val="bottom"/>
            <w:hideMark/>
          </w:tcPr>
          <w:p w14:paraId="72396416" w14:textId="77777777" w:rsidR="00106DE2" w:rsidRPr="00106DE2" w:rsidRDefault="00106DE2" w:rsidP="00106DE2">
            <w:pPr>
              <w:jc w:val="center"/>
              <w:rPr>
                <w:sz w:val="20"/>
              </w:rPr>
            </w:pPr>
            <w:r w:rsidRPr="00106DE2">
              <w:rPr>
                <w:sz w:val="20"/>
              </w:rPr>
              <w:t>0,361</w:t>
            </w:r>
          </w:p>
        </w:tc>
        <w:tc>
          <w:tcPr>
            <w:tcW w:w="0" w:type="auto"/>
            <w:tcMar>
              <w:top w:w="30" w:type="dxa"/>
              <w:left w:w="45" w:type="dxa"/>
              <w:bottom w:w="30" w:type="dxa"/>
              <w:right w:w="45" w:type="dxa"/>
            </w:tcMar>
            <w:vAlign w:val="bottom"/>
            <w:hideMark/>
          </w:tcPr>
          <w:p w14:paraId="1EC19E19" w14:textId="77777777" w:rsidR="00106DE2" w:rsidRPr="00106DE2" w:rsidRDefault="00106DE2" w:rsidP="00106DE2">
            <w:pPr>
              <w:jc w:val="center"/>
              <w:rPr>
                <w:sz w:val="20"/>
              </w:rPr>
            </w:pPr>
            <w:r w:rsidRPr="00106DE2">
              <w:rPr>
                <w:sz w:val="20"/>
              </w:rPr>
              <w:t>Valid</w:t>
            </w:r>
          </w:p>
        </w:tc>
      </w:tr>
      <w:tr w:rsidR="00106DE2" w:rsidRPr="00106DE2" w14:paraId="62FF8BB5" w14:textId="77777777" w:rsidTr="006C78ED">
        <w:trPr>
          <w:trHeight w:val="32"/>
          <w:jc w:val="center"/>
        </w:trPr>
        <w:tc>
          <w:tcPr>
            <w:tcW w:w="0" w:type="auto"/>
            <w:tcMar>
              <w:top w:w="30" w:type="dxa"/>
              <w:left w:w="45" w:type="dxa"/>
              <w:bottom w:w="30" w:type="dxa"/>
              <w:right w:w="45" w:type="dxa"/>
            </w:tcMar>
            <w:vAlign w:val="bottom"/>
            <w:hideMark/>
          </w:tcPr>
          <w:p w14:paraId="5EBD8910" w14:textId="77777777" w:rsidR="00106DE2" w:rsidRPr="00106DE2" w:rsidRDefault="00106DE2" w:rsidP="00106DE2">
            <w:pPr>
              <w:jc w:val="center"/>
              <w:rPr>
                <w:b/>
                <w:bCs/>
                <w:sz w:val="20"/>
              </w:rPr>
            </w:pPr>
            <w:r w:rsidRPr="00106DE2">
              <w:rPr>
                <w:b/>
                <w:bCs/>
                <w:sz w:val="20"/>
              </w:rPr>
              <w:t>2</w:t>
            </w:r>
          </w:p>
        </w:tc>
        <w:tc>
          <w:tcPr>
            <w:tcW w:w="0" w:type="auto"/>
            <w:tcMar>
              <w:top w:w="30" w:type="dxa"/>
              <w:left w:w="45" w:type="dxa"/>
              <w:bottom w:w="30" w:type="dxa"/>
              <w:right w:w="45" w:type="dxa"/>
            </w:tcMar>
            <w:vAlign w:val="bottom"/>
            <w:hideMark/>
          </w:tcPr>
          <w:p w14:paraId="284010CB" w14:textId="77777777" w:rsidR="00106DE2" w:rsidRPr="00106DE2" w:rsidRDefault="00106DE2" w:rsidP="00106DE2">
            <w:pPr>
              <w:jc w:val="center"/>
              <w:rPr>
                <w:sz w:val="20"/>
              </w:rPr>
            </w:pPr>
            <w:r w:rsidRPr="00106DE2">
              <w:rPr>
                <w:sz w:val="20"/>
              </w:rPr>
              <w:t>0,678</w:t>
            </w:r>
          </w:p>
        </w:tc>
        <w:tc>
          <w:tcPr>
            <w:tcW w:w="0" w:type="auto"/>
            <w:tcMar>
              <w:top w:w="30" w:type="dxa"/>
              <w:left w:w="45" w:type="dxa"/>
              <w:bottom w:w="30" w:type="dxa"/>
              <w:right w:w="45" w:type="dxa"/>
            </w:tcMar>
            <w:vAlign w:val="bottom"/>
            <w:hideMark/>
          </w:tcPr>
          <w:p w14:paraId="3CD0F764" w14:textId="77777777" w:rsidR="00106DE2" w:rsidRPr="00106DE2" w:rsidRDefault="00106DE2" w:rsidP="00106DE2">
            <w:pPr>
              <w:jc w:val="center"/>
              <w:rPr>
                <w:sz w:val="20"/>
              </w:rPr>
            </w:pPr>
            <w:r w:rsidRPr="00106DE2">
              <w:rPr>
                <w:sz w:val="20"/>
              </w:rPr>
              <w:t>0,361</w:t>
            </w:r>
          </w:p>
        </w:tc>
        <w:tc>
          <w:tcPr>
            <w:tcW w:w="0" w:type="auto"/>
            <w:tcMar>
              <w:top w:w="30" w:type="dxa"/>
              <w:left w:w="45" w:type="dxa"/>
              <w:bottom w:w="30" w:type="dxa"/>
              <w:right w:w="45" w:type="dxa"/>
            </w:tcMar>
            <w:vAlign w:val="bottom"/>
            <w:hideMark/>
          </w:tcPr>
          <w:p w14:paraId="37AF8148" w14:textId="77777777" w:rsidR="00106DE2" w:rsidRPr="00106DE2" w:rsidRDefault="00106DE2" w:rsidP="00106DE2">
            <w:pPr>
              <w:jc w:val="center"/>
              <w:rPr>
                <w:sz w:val="20"/>
              </w:rPr>
            </w:pPr>
            <w:r w:rsidRPr="00106DE2">
              <w:rPr>
                <w:sz w:val="20"/>
              </w:rPr>
              <w:t>Valid</w:t>
            </w:r>
          </w:p>
        </w:tc>
      </w:tr>
      <w:tr w:rsidR="00106DE2" w:rsidRPr="00106DE2" w14:paraId="05CC12E2" w14:textId="77777777" w:rsidTr="006C78ED">
        <w:trPr>
          <w:trHeight w:val="95"/>
          <w:jc w:val="center"/>
        </w:trPr>
        <w:tc>
          <w:tcPr>
            <w:tcW w:w="0" w:type="auto"/>
            <w:tcMar>
              <w:top w:w="30" w:type="dxa"/>
              <w:left w:w="45" w:type="dxa"/>
              <w:bottom w:w="30" w:type="dxa"/>
              <w:right w:w="45" w:type="dxa"/>
            </w:tcMar>
            <w:vAlign w:val="bottom"/>
            <w:hideMark/>
          </w:tcPr>
          <w:p w14:paraId="009F95D2" w14:textId="77777777" w:rsidR="00106DE2" w:rsidRPr="00106DE2" w:rsidRDefault="00106DE2" w:rsidP="00106DE2">
            <w:pPr>
              <w:jc w:val="center"/>
              <w:rPr>
                <w:b/>
                <w:bCs/>
                <w:sz w:val="20"/>
              </w:rPr>
            </w:pPr>
            <w:r w:rsidRPr="00106DE2">
              <w:rPr>
                <w:b/>
                <w:bCs/>
                <w:sz w:val="20"/>
              </w:rPr>
              <w:t>3</w:t>
            </w:r>
          </w:p>
        </w:tc>
        <w:tc>
          <w:tcPr>
            <w:tcW w:w="0" w:type="auto"/>
            <w:tcMar>
              <w:top w:w="30" w:type="dxa"/>
              <w:left w:w="45" w:type="dxa"/>
              <w:bottom w:w="30" w:type="dxa"/>
              <w:right w:w="45" w:type="dxa"/>
            </w:tcMar>
            <w:vAlign w:val="bottom"/>
            <w:hideMark/>
          </w:tcPr>
          <w:p w14:paraId="05433E75" w14:textId="77777777" w:rsidR="00106DE2" w:rsidRPr="00106DE2" w:rsidRDefault="00106DE2" w:rsidP="00106DE2">
            <w:pPr>
              <w:jc w:val="center"/>
              <w:rPr>
                <w:sz w:val="20"/>
              </w:rPr>
            </w:pPr>
            <w:r w:rsidRPr="00106DE2">
              <w:rPr>
                <w:sz w:val="20"/>
              </w:rPr>
              <w:t>0,596</w:t>
            </w:r>
          </w:p>
        </w:tc>
        <w:tc>
          <w:tcPr>
            <w:tcW w:w="0" w:type="auto"/>
            <w:tcMar>
              <w:top w:w="30" w:type="dxa"/>
              <w:left w:w="45" w:type="dxa"/>
              <w:bottom w:w="30" w:type="dxa"/>
              <w:right w:w="45" w:type="dxa"/>
            </w:tcMar>
            <w:vAlign w:val="bottom"/>
            <w:hideMark/>
          </w:tcPr>
          <w:p w14:paraId="7FBFC593" w14:textId="77777777" w:rsidR="00106DE2" w:rsidRPr="00106DE2" w:rsidRDefault="00106DE2" w:rsidP="00106DE2">
            <w:pPr>
              <w:jc w:val="center"/>
              <w:rPr>
                <w:sz w:val="20"/>
              </w:rPr>
            </w:pPr>
            <w:r w:rsidRPr="00106DE2">
              <w:rPr>
                <w:sz w:val="20"/>
              </w:rPr>
              <w:t>0,361</w:t>
            </w:r>
          </w:p>
        </w:tc>
        <w:tc>
          <w:tcPr>
            <w:tcW w:w="0" w:type="auto"/>
            <w:tcMar>
              <w:top w:w="30" w:type="dxa"/>
              <w:left w:w="45" w:type="dxa"/>
              <w:bottom w:w="30" w:type="dxa"/>
              <w:right w:w="45" w:type="dxa"/>
            </w:tcMar>
            <w:vAlign w:val="bottom"/>
            <w:hideMark/>
          </w:tcPr>
          <w:p w14:paraId="7B0B9124" w14:textId="77777777" w:rsidR="00106DE2" w:rsidRPr="00106DE2" w:rsidRDefault="00106DE2" w:rsidP="00106DE2">
            <w:pPr>
              <w:jc w:val="center"/>
              <w:rPr>
                <w:sz w:val="20"/>
              </w:rPr>
            </w:pPr>
            <w:r w:rsidRPr="00106DE2">
              <w:rPr>
                <w:sz w:val="20"/>
              </w:rPr>
              <w:t>Valid</w:t>
            </w:r>
          </w:p>
        </w:tc>
      </w:tr>
      <w:tr w:rsidR="00106DE2" w:rsidRPr="00106DE2" w14:paraId="1931EC65" w14:textId="77777777" w:rsidTr="006C78ED">
        <w:trPr>
          <w:trHeight w:val="28"/>
          <w:jc w:val="center"/>
        </w:trPr>
        <w:tc>
          <w:tcPr>
            <w:tcW w:w="0" w:type="auto"/>
            <w:tcMar>
              <w:top w:w="30" w:type="dxa"/>
              <w:left w:w="45" w:type="dxa"/>
              <w:bottom w:w="30" w:type="dxa"/>
              <w:right w:w="45" w:type="dxa"/>
            </w:tcMar>
            <w:vAlign w:val="bottom"/>
            <w:hideMark/>
          </w:tcPr>
          <w:p w14:paraId="00FD24DF" w14:textId="77777777" w:rsidR="00106DE2" w:rsidRPr="00106DE2" w:rsidRDefault="00106DE2" w:rsidP="00106DE2">
            <w:pPr>
              <w:jc w:val="center"/>
              <w:rPr>
                <w:b/>
                <w:bCs/>
                <w:sz w:val="20"/>
              </w:rPr>
            </w:pPr>
            <w:r w:rsidRPr="00106DE2">
              <w:rPr>
                <w:b/>
                <w:bCs/>
                <w:sz w:val="20"/>
              </w:rPr>
              <w:t>4</w:t>
            </w:r>
          </w:p>
        </w:tc>
        <w:tc>
          <w:tcPr>
            <w:tcW w:w="0" w:type="auto"/>
            <w:tcMar>
              <w:top w:w="30" w:type="dxa"/>
              <w:left w:w="45" w:type="dxa"/>
              <w:bottom w:w="30" w:type="dxa"/>
              <w:right w:w="45" w:type="dxa"/>
            </w:tcMar>
            <w:vAlign w:val="bottom"/>
            <w:hideMark/>
          </w:tcPr>
          <w:p w14:paraId="0A7C3E68" w14:textId="77777777" w:rsidR="00106DE2" w:rsidRPr="00106DE2" w:rsidRDefault="00106DE2" w:rsidP="00106DE2">
            <w:pPr>
              <w:jc w:val="center"/>
              <w:rPr>
                <w:sz w:val="20"/>
              </w:rPr>
            </w:pPr>
            <w:r w:rsidRPr="00106DE2">
              <w:rPr>
                <w:sz w:val="20"/>
              </w:rPr>
              <w:t>0,595</w:t>
            </w:r>
          </w:p>
        </w:tc>
        <w:tc>
          <w:tcPr>
            <w:tcW w:w="0" w:type="auto"/>
            <w:tcMar>
              <w:top w:w="30" w:type="dxa"/>
              <w:left w:w="45" w:type="dxa"/>
              <w:bottom w:w="30" w:type="dxa"/>
              <w:right w:w="45" w:type="dxa"/>
            </w:tcMar>
            <w:vAlign w:val="bottom"/>
            <w:hideMark/>
          </w:tcPr>
          <w:p w14:paraId="5B72C285" w14:textId="77777777" w:rsidR="00106DE2" w:rsidRPr="00106DE2" w:rsidRDefault="00106DE2" w:rsidP="00106DE2">
            <w:pPr>
              <w:jc w:val="center"/>
              <w:rPr>
                <w:sz w:val="20"/>
              </w:rPr>
            </w:pPr>
            <w:r w:rsidRPr="00106DE2">
              <w:rPr>
                <w:sz w:val="20"/>
              </w:rPr>
              <w:t>0,361</w:t>
            </w:r>
          </w:p>
        </w:tc>
        <w:tc>
          <w:tcPr>
            <w:tcW w:w="0" w:type="auto"/>
            <w:tcMar>
              <w:top w:w="30" w:type="dxa"/>
              <w:left w:w="45" w:type="dxa"/>
              <w:bottom w:w="30" w:type="dxa"/>
              <w:right w:w="45" w:type="dxa"/>
            </w:tcMar>
            <w:vAlign w:val="bottom"/>
            <w:hideMark/>
          </w:tcPr>
          <w:p w14:paraId="5C9D4A22" w14:textId="77777777" w:rsidR="00106DE2" w:rsidRPr="00106DE2" w:rsidRDefault="00106DE2" w:rsidP="00106DE2">
            <w:pPr>
              <w:jc w:val="center"/>
              <w:rPr>
                <w:sz w:val="20"/>
              </w:rPr>
            </w:pPr>
            <w:r w:rsidRPr="00106DE2">
              <w:rPr>
                <w:sz w:val="20"/>
              </w:rPr>
              <w:t>Valid</w:t>
            </w:r>
          </w:p>
        </w:tc>
      </w:tr>
      <w:tr w:rsidR="00106DE2" w:rsidRPr="00106DE2" w14:paraId="4BA5CD26" w14:textId="77777777" w:rsidTr="006C78ED">
        <w:trPr>
          <w:trHeight w:val="122"/>
          <w:jc w:val="center"/>
        </w:trPr>
        <w:tc>
          <w:tcPr>
            <w:tcW w:w="0" w:type="auto"/>
            <w:tcMar>
              <w:top w:w="30" w:type="dxa"/>
              <w:left w:w="45" w:type="dxa"/>
              <w:bottom w:w="30" w:type="dxa"/>
              <w:right w:w="45" w:type="dxa"/>
            </w:tcMar>
            <w:vAlign w:val="bottom"/>
            <w:hideMark/>
          </w:tcPr>
          <w:p w14:paraId="2B46A3B4" w14:textId="77777777" w:rsidR="00106DE2" w:rsidRPr="00106DE2" w:rsidRDefault="00106DE2" w:rsidP="00106DE2">
            <w:pPr>
              <w:jc w:val="center"/>
              <w:rPr>
                <w:b/>
                <w:bCs/>
                <w:sz w:val="20"/>
              </w:rPr>
            </w:pPr>
            <w:r w:rsidRPr="00106DE2">
              <w:rPr>
                <w:b/>
                <w:bCs/>
                <w:sz w:val="20"/>
              </w:rPr>
              <w:t>5</w:t>
            </w:r>
          </w:p>
        </w:tc>
        <w:tc>
          <w:tcPr>
            <w:tcW w:w="0" w:type="auto"/>
            <w:tcMar>
              <w:top w:w="30" w:type="dxa"/>
              <w:left w:w="45" w:type="dxa"/>
              <w:bottom w:w="30" w:type="dxa"/>
              <w:right w:w="45" w:type="dxa"/>
            </w:tcMar>
            <w:vAlign w:val="bottom"/>
            <w:hideMark/>
          </w:tcPr>
          <w:p w14:paraId="5002EF08" w14:textId="77777777" w:rsidR="00106DE2" w:rsidRPr="00106DE2" w:rsidRDefault="00106DE2" w:rsidP="00106DE2">
            <w:pPr>
              <w:jc w:val="center"/>
              <w:rPr>
                <w:sz w:val="20"/>
              </w:rPr>
            </w:pPr>
            <w:r w:rsidRPr="00106DE2">
              <w:rPr>
                <w:sz w:val="20"/>
              </w:rPr>
              <w:t>0,572</w:t>
            </w:r>
          </w:p>
        </w:tc>
        <w:tc>
          <w:tcPr>
            <w:tcW w:w="0" w:type="auto"/>
            <w:tcMar>
              <w:top w:w="30" w:type="dxa"/>
              <w:left w:w="45" w:type="dxa"/>
              <w:bottom w:w="30" w:type="dxa"/>
              <w:right w:w="45" w:type="dxa"/>
            </w:tcMar>
            <w:vAlign w:val="bottom"/>
            <w:hideMark/>
          </w:tcPr>
          <w:p w14:paraId="1B98DA0E" w14:textId="77777777" w:rsidR="00106DE2" w:rsidRPr="00106DE2" w:rsidRDefault="00106DE2" w:rsidP="00106DE2">
            <w:pPr>
              <w:jc w:val="center"/>
              <w:rPr>
                <w:sz w:val="20"/>
              </w:rPr>
            </w:pPr>
            <w:r w:rsidRPr="00106DE2">
              <w:rPr>
                <w:sz w:val="20"/>
              </w:rPr>
              <w:t>0,361</w:t>
            </w:r>
          </w:p>
        </w:tc>
        <w:tc>
          <w:tcPr>
            <w:tcW w:w="0" w:type="auto"/>
            <w:tcMar>
              <w:top w:w="30" w:type="dxa"/>
              <w:left w:w="45" w:type="dxa"/>
              <w:bottom w:w="30" w:type="dxa"/>
              <w:right w:w="45" w:type="dxa"/>
            </w:tcMar>
            <w:vAlign w:val="bottom"/>
            <w:hideMark/>
          </w:tcPr>
          <w:p w14:paraId="51F1FDE3" w14:textId="77777777" w:rsidR="00106DE2" w:rsidRPr="00106DE2" w:rsidRDefault="00106DE2" w:rsidP="00106DE2">
            <w:pPr>
              <w:jc w:val="center"/>
              <w:rPr>
                <w:sz w:val="20"/>
              </w:rPr>
            </w:pPr>
            <w:r w:rsidRPr="00106DE2">
              <w:rPr>
                <w:sz w:val="20"/>
              </w:rPr>
              <w:t>Valid</w:t>
            </w:r>
          </w:p>
        </w:tc>
      </w:tr>
    </w:tbl>
    <w:p w14:paraId="7F602B52" w14:textId="48830DC6" w:rsidR="00106DE2" w:rsidRDefault="00EA0FEB" w:rsidP="002F342B">
      <w:pPr>
        <w:pStyle w:val="Heading1"/>
        <w:suppressAutoHyphens/>
        <w:spacing w:after="60"/>
        <w:rPr>
          <w:b w:val="0"/>
          <w:bCs/>
          <w:iCs/>
          <w:sz w:val="20"/>
          <w:szCs w:val="24"/>
        </w:rPr>
      </w:pPr>
      <w:proofErr w:type="spellStart"/>
      <w:r>
        <w:rPr>
          <w:b w:val="0"/>
          <w:bCs/>
          <w:iCs/>
          <w:sz w:val="20"/>
          <w:szCs w:val="24"/>
        </w:rPr>
        <w:t>Sumber</w:t>
      </w:r>
      <w:proofErr w:type="spellEnd"/>
      <w:r>
        <w:rPr>
          <w:b w:val="0"/>
          <w:bCs/>
          <w:iCs/>
          <w:sz w:val="20"/>
          <w:szCs w:val="24"/>
        </w:rPr>
        <w:t xml:space="preserve">: Hasil </w:t>
      </w:r>
      <w:proofErr w:type="spellStart"/>
      <w:r>
        <w:rPr>
          <w:b w:val="0"/>
          <w:bCs/>
          <w:iCs/>
          <w:sz w:val="20"/>
          <w:szCs w:val="24"/>
        </w:rPr>
        <w:t>Olahan</w:t>
      </w:r>
      <w:proofErr w:type="spellEnd"/>
      <w:r>
        <w:rPr>
          <w:b w:val="0"/>
          <w:bCs/>
          <w:iCs/>
          <w:sz w:val="20"/>
          <w:szCs w:val="24"/>
        </w:rPr>
        <w:t xml:space="preserve"> Data SPSS</w:t>
      </w:r>
    </w:p>
    <w:p w14:paraId="6E784E22" w14:textId="47498CD3" w:rsidR="00157DF0" w:rsidRDefault="00700627" w:rsidP="00EA0FEB">
      <w:pPr>
        <w:ind w:firstLine="720"/>
        <w:rPr>
          <w:sz w:val="20"/>
        </w:rPr>
      </w:pPr>
      <w:proofErr w:type="spellStart"/>
      <w:r w:rsidRPr="00700627">
        <w:rPr>
          <w:sz w:val="20"/>
        </w:rPr>
        <w:t>Seluruh</w:t>
      </w:r>
      <w:proofErr w:type="spellEnd"/>
      <w:r w:rsidRPr="00700627">
        <w:rPr>
          <w:sz w:val="20"/>
        </w:rPr>
        <w:t xml:space="preserve"> indicator </w:t>
      </w:r>
      <w:proofErr w:type="spellStart"/>
      <w:r w:rsidRPr="00700627">
        <w:rPr>
          <w:sz w:val="20"/>
        </w:rPr>
        <w:t>atau</w:t>
      </w:r>
      <w:proofErr w:type="spellEnd"/>
      <w:r w:rsidRPr="00700627">
        <w:rPr>
          <w:sz w:val="20"/>
        </w:rPr>
        <w:t xml:space="preserve"> </w:t>
      </w:r>
      <w:proofErr w:type="spellStart"/>
      <w:r w:rsidRPr="00700627">
        <w:rPr>
          <w:sz w:val="20"/>
        </w:rPr>
        <w:t>dimensi</w:t>
      </w:r>
      <w:proofErr w:type="spellEnd"/>
      <w:r w:rsidRPr="00700627">
        <w:rPr>
          <w:sz w:val="20"/>
        </w:rPr>
        <w:t xml:space="preserve"> </w:t>
      </w:r>
      <w:proofErr w:type="spellStart"/>
      <w:r w:rsidRPr="00700627">
        <w:rPr>
          <w:sz w:val="20"/>
        </w:rPr>
        <w:t>telah</w:t>
      </w:r>
      <w:proofErr w:type="spellEnd"/>
      <w:r w:rsidRPr="00700627">
        <w:rPr>
          <w:sz w:val="20"/>
        </w:rPr>
        <w:t xml:space="preserve"> </w:t>
      </w:r>
      <w:proofErr w:type="spellStart"/>
      <w:r w:rsidRPr="00700627">
        <w:rPr>
          <w:sz w:val="20"/>
        </w:rPr>
        <w:t>digunakan</w:t>
      </w:r>
      <w:proofErr w:type="spellEnd"/>
      <w:r w:rsidRPr="00700627">
        <w:rPr>
          <w:sz w:val="20"/>
        </w:rPr>
        <w:t xml:space="preserve"> </w:t>
      </w:r>
      <w:proofErr w:type="spellStart"/>
      <w:r w:rsidRPr="00700627">
        <w:rPr>
          <w:sz w:val="20"/>
        </w:rPr>
        <w:t>untuk</w:t>
      </w:r>
      <w:proofErr w:type="spellEnd"/>
      <w:r w:rsidRPr="00700627">
        <w:rPr>
          <w:sz w:val="20"/>
        </w:rPr>
        <w:t xml:space="preserve"> </w:t>
      </w:r>
      <w:proofErr w:type="spellStart"/>
      <w:r w:rsidRPr="00700627">
        <w:rPr>
          <w:sz w:val="20"/>
        </w:rPr>
        <w:t>menganalisis</w:t>
      </w:r>
      <w:proofErr w:type="spellEnd"/>
      <w:r w:rsidRPr="00700627">
        <w:rPr>
          <w:sz w:val="20"/>
        </w:rPr>
        <w:t xml:space="preserve"> </w:t>
      </w:r>
      <w:proofErr w:type="spellStart"/>
      <w:r w:rsidRPr="00700627">
        <w:rPr>
          <w:sz w:val="20"/>
        </w:rPr>
        <w:t>variabel</w:t>
      </w:r>
      <w:proofErr w:type="spellEnd"/>
      <w:r w:rsidRPr="00700627">
        <w:rPr>
          <w:sz w:val="20"/>
        </w:rPr>
        <w:t xml:space="preserve"> </w:t>
      </w:r>
      <w:proofErr w:type="spellStart"/>
      <w:r w:rsidRPr="00700627">
        <w:rPr>
          <w:sz w:val="20"/>
        </w:rPr>
        <w:t>motivasi</w:t>
      </w:r>
      <w:proofErr w:type="spellEnd"/>
      <w:r w:rsidRPr="00700627">
        <w:rPr>
          <w:sz w:val="20"/>
        </w:rPr>
        <w:t xml:space="preserve"> </w:t>
      </w:r>
      <w:proofErr w:type="spellStart"/>
      <w:r w:rsidRPr="00700627">
        <w:rPr>
          <w:sz w:val="20"/>
        </w:rPr>
        <w:t>kerja</w:t>
      </w:r>
      <w:proofErr w:type="spellEnd"/>
      <w:r w:rsidRPr="00700627">
        <w:rPr>
          <w:sz w:val="20"/>
        </w:rPr>
        <w:t xml:space="preserve"> </w:t>
      </w:r>
      <w:proofErr w:type="spellStart"/>
      <w:r w:rsidRPr="00700627">
        <w:rPr>
          <w:sz w:val="20"/>
        </w:rPr>
        <w:t>responden</w:t>
      </w:r>
      <w:proofErr w:type="spellEnd"/>
      <w:r w:rsidRPr="00700627">
        <w:rPr>
          <w:sz w:val="20"/>
        </w:rPr>
        <w:t xml:space="preserve"> </w:t>
      </w:r>
      <w:proofErr w:type="spellStart"/>
      <w:r w:rsidRPr="00700627">
        <w:rPr>
          <w:sz w:val="20"/>
        </w:rPr>
        <w:t>dianggap</w:t>
      </w:r>
      <w:proofErr w:type="spellEnd"/>
      <w:r w:rsidRPr="00700627">
        <w:rPr>
          <w:sz w:val="20"/>
        </w:rPr>
        <w:t xml:space="preserve"> valid </w:t>
      </w:r>
      <w:proofErr w:type="spellStart"/>
      <w:r w:rsidRPr="00700627">
        <w:rPr>
          <w:sz w:val="20"/>
        </w:rPr>
        <w:t>berdasarkan</w:t>
      </w:r>
      <w:proofErr w:type="spellEnd"/>
      <w:r w:rsidRPr="00700627">
        <w:rPr>
          <w:sz w:val="20"/>
        </w:rPr>
        <w:t xml:space="preserve"> Tabel </w:t>
      </w:r>
      <w:r>
        <w:rPr>
          <w:sz w:val="20"/>
        </w:rPr>
        <w:t>2</w:t>
      </w:r>
      <w:r w:rsidRPr="00700627">
        <w:rPr>
          <w:sz w:val="20"/>
        </w:rPr>
        <w:t xml:space="preserve">. </w:t>
      </w:r>
      <w:proofErr w:type="spellStart"/>
      <w:r w:rsidRPr="00700627">
        <w:rPr>
          <w:sz w:val="20"/>
        </w:rPr>
        <w:t>Berdasarkan</w:t>
      </w:r>
      <w:proofErr w:type="spellEnd"/>
      <w:r w:rsidRPr="00700627">
        <w:rPr>
          <w:sz w:val="20"/>
        </w:rPr>
        <w:t xml:space="preserve"> </w:t>
      </w:r>
      <w:proofErr w:type="spellStart"/>
      <w:r w:rsidRPr="00700627">
        <w:rPr>
          <w:sz w:val="20"/>
        </w:rPr>
        <w:t>temuan</w:t>
      </w:r>
      <w:proofErr w:type="spellEnd"/>
      <w:r w:rsidRPr="00700627">
        <w:rPr>
          <w:sz w:val="20"/>
        </w:rPr>
        <w:t xml:space="preserve"> </w:t>
      </w:r>
      <w:proofErr w:type="spellStart"/>
      <w:r w:rsidRPr="00700627">
        <w:rPr>
          <w:sz w:val="20"/>
        </w:rPr>
        <w:t>tersebut</w:t>
      </w:r>
      <w:proofErr w:type="spellEnd"/>
      <w:r w:rsidRPr="00700627">
        <w:rPr>
          <w:sz w:val="20"/>
        </w:rPr>
        <w:t xml:space="preserve">, </w:t>
      </w:r>
      <w:proofErr w:type="spellStart"/>
      <w:r w:rsidRPr="00700627">
        <w:rPr>
          <w:sz w:val="20"/>
        </w:rPr>
        <w:t>koefisien</w:t>
      </w:r>
      <w:proofErr w:type="spellEnd"/>
      <w:r w:rsidRPr="00700627">
        <w:rPr>
          <w:sz w:val="20"/>
        </w:rPr>
        <w:t xml:space="preserve"> </w:t>
      </w:r>
      <w:proofErr w:type="spellStart"/>
      <w:r w:rsidRPr="00700627">
        <w:rPr>
          <w:sz w:val="20"/>
        </w:rPr>
        <w:t>korelasi</w:t>
      </w:r>
      <w:proofErr w:type="spellEnd"/>
      <w:r w:rsidRPr="00700627">
        <w:rPr>
          <w:sz w:val="20"/>
        </w:rPr>
        <w:t xml:space="preserve"> </w:t>
      </w:r>
      <w:proofErr w:type="spellStart"/>
      <w:r w:rsidRPr="00700627">
        <w:rPr>
          <w:sz w:val="20"/>
        </w:rPr>
        <w:t>atau</w:t>
      </w:r>
      <w:proofErr w:type="spellEnd"/>
      <w:r w:rsidRPr="00700627">
        <w:rPr>
          <w:sz w:val="20"/>
        </w:rPr>
        <w:t xml:space="preserve"> </w:t>
      </w:r>
      <w:proofErr w:type="spellStart"/>
      <w:r w:rsidRPr="00700627">
        <w:rPr>
          <w:sz w:val="20"/>
        </w:rPr>
        <w:t>nilai</w:t>
      </w:r>
      <w:proofErr w:type="spellEnd"/>
      <w:r w:rsidRPr="00700627">
        <w:rPr>
          <w:sz w:val="20"/>
        </w:rPr>
        <w:t xml:space="preserve"> </w:t>
      </w:r>
      <w:proofErr w:type="spellStart"/>
      <w:r w:rsidRPr="00700627">
        <w:rPr>
          <w:sz w:val="20"/>
        </w:rPr>
        <w:t>signifikansi</w:t>
      </w:r>
      <w:proofErr w:type="spellEnd"/>
      <w:r w:rsidRPr="00700627">
        <w:rPr>
          <w:sz w:val="20"/>
        </w:rPr>
        <w:t xml:space="preserve"> </w:t>
      </w:r>
      <w:proofErr w:type="spellStart"/>
      <w:r w:rsidRPr="00700627">
        <w:rPr>
          <w:sz w:val="20"/>
        </w:rPr>
        <w:t>setiap</w:t>
      </w:r>
      <w:proofErr w:type="spellEnd"/>
      <w:r w:rsidRPr="00700627">
        <w:rPr>
          <w:sz w:val="20"/>
        </w:rPr>
        <w:t xml:space="preserve"> </w:t>
      </w:r>
      <w:proofErr w:type="spellStart"/>
      <w:r w:rsidRPr="00700627">
        <w:rPr>
          <w:sz w:val="20"/>
        </w:rPr>
        <w:t>pertanyaan</w:t>
      </w:r>
      <w:proofErr w:type="spellEnd"/>
      <w:r w:rsidRPr="00700627">
        <w:rPr>
          <w:sz w:val="20"/>
        </w:rPr>
        <w:t xml:space="preserve"> </w:t>
      </w:r>
      <w:proofErr w:type="spellStart"/>
      <w:r w:rsidRPr="00700627">
        <w:rPr>
          <w:sz w:val="20"/>
        </w:rPr>
        <w:t>berkisar</w:t>
      </w:r>
      <w:proofErr w:type="spellEnd"/>
      <w:r w:rsidRPr="00700627">
        <w:rPr>
          <w:sz w:val="20"/>
        </w:rPr>
        <w:t xml:space="preserve"> </w:t>
      </w:r>
      <w:proofErr w:type="spellStart"/>
      <w:r w:rsidRPr="00700627">
        <w:rPr>
          <w:sz w:val="20"/>
        </w:rPr>
        <w:t>antara</w:t>
      </w:r>
      <w:proofErr w:type="spellEnd"/>
      <w:r w:rsidRPr="00700627">
        <w:rPr>
          <w:sz w:val="20"/>
        </w:rPr>
        <w:t xml:space="preserve"> 0,455 </w:t>
      </w:r>
      <w:proofErr w:type="spellStart"/>
      <w:r w:rsidRPr="00700627">
        <w:rPr>
          <w:sz w:val="20"/>
        </w:rPr>
        <w:t>hingga</w:t>
      </w:r>
      <w:proofErr w:type="spellEnd"/>
      <w:r w:rsidRPr="00700627">
        <w:rPr>
          <w:sz w:val="20"/>
        </w:rPr>
        <w:t xml:space="preserve"> 0,678, </w:t>
      </w:r>
      <w:proofErr w:type="spellStart"/>
      <w:r w:rsidRPr="00700627">
        <w:rPr>
          <w:sz w:val="20"/>
        </w:rPr>
        <w:t>melebihi</w:t>
      </w:r>
      <w:proofErr w:type="spellEnd"/>
      <w:r w:rsidRPr="00700627">
        <w:rPr>
          <w:sz w:val="20"/>
        </w:rPr>
        <w:t xml:space="preserve"> </w:t>
      </w:r>
      <w:proofErr w:type="spellStart"/>
      <w:r w:rsidRPr="00700627">
        <w:rPr>
          <w:sz w:val="20"/>
        </w:rPr>
        <w:t>ambang</w:t>
      </w:r>
      <w:proofErr w:type="spellEnd"/>
      <w:r w:rsidRPr="00700627">
        <w:rPr>
          <w:sz w:val="20"/>
        </w:rPr>
        <w:t xml:space="preserve"> batas </w:t>
      </w:r>
      <w:proofErr w:type="spellStart"/>
      <w:r w:rsidRPr="00700627">
        <w:rPr>
          <w:sz w:val="20"/>
        </w:rPr>
        <w:t>validitas</w:t>
      </w:r>
      <w:proofErr w:type="spellEnd"/>
      <w:r w:rsidRPr="00700627">
        <w:rPr>
          <w:sz w:val="20"/>
        </w:rPr>
        <w:t xml:space="preserve"> yang </w:t>
      </w:r>
      <w:proofErr w:type="spellStart"/>
      <w:r w:rsidRPr="00700627">
        <w:rPr>
          <w:sz w:val="20"/>
        </w:rPr>
        <w:t>telah</w:t>
      </w:r>
      <w:proofErr w:type="spellEnd"/>
      <w:r w:rsidRPr="00700627">
        <w:rPr>
          <w:sz w:val="20"/>
        </w:rPr>
        <w:t xml:space="preserve"> </w:t>
      </w:r>
      <w:proofErr w:type="spellStart"/>
      <w:r w:rsidRPr="00700627">
        <w:rPr>
          <w:sz w:val="20"/>
        </w:rPr>
        <w:t>ditentukan</w:t>
      </w:r>
      <w:proofErr w:type="spellEnd"/>
      <w:r w:rsidRPr="00700627">
        <w:rPr>
          <w:sz w:val="20"/>
        </w:rPr>
        <w:t xml:space="preserve"> </w:t>
      </w:r>
      <w:proofErr w:type="spellStart"/>
      <w:r w:rsidRPr="00700627">
        <w:rPr>
          <w:sz w:val="20"/>
        </w:rPr>
        <w:t>yaitu</w:t>
      </w:r>
      <w:proofErr w:type="spellEnd"/>
      <w:r w:rsidRPr="00700627">
        <w:rPr>
          <w:sz w:val="20"/>
        </w:rPr>
        <w:t xml:space="preserve"> 0,361. </w:t>
      </w:r>
      <w:proofErr w:type="spellStart"/>
      <w:r w:rsidRPr="00700627">
        <w:rPr>
          <w:sz w:val="20"/>
        </w:rPr>
        <w:t>Artinya</w:t>
      </w:r>
      <w:proofErr w:type="spellEnd"/>
      <w:r w:rsidRPr="00700627">
        <w:rPr>
          <w:sz w:val="20"/>
        </w:rPr>
        <w:t xml:space="preserve"> </w:t>
      </w:r>
      <w:proofErr w:type="spellStart"/>
      <w:r w:rsidRPr="00700627">
        <w:rPr>
          <w:sz w:val="20"/>
        </w:rPr>
        <w:t>dapat</w:t>
      </w:r>
      <w:proofErr w:type="spellEnd"/>
      <w:r w:rsidRPr="00700627">
        <w:rPr>
          <w:sz w:val="20"/>
        </w:rPr>
        <w:t xml:space="preserve"> </w:t>
      </w:r>
      <w:proofErr w:type="spellStart"/>
      <w:r w:rsidRPr="00700627">
        <w:rPr>
          <w:sz w:val="20"/>
        </w:rPr>
        <w:t>disimpulkan</w:t>
      </w:r>
      <w:proofErr w:type="spellEnd"/>
      <w:r w:rsidRPr="00700627">
        <w:rPr>
          <w:sz w:val="20"/>
        </w:rPr>
        <w:t xml:space="preserve"> </w:t>
      </w:r>
      <w:proofErr w:type="spellStart"/>
      <w:r w:rsidRPr="00700627">
        <w:rPr>
          <w:sz w:val="20"/>
        </w:rPr>
        <w:t>bahwa</w:t>
      </w:r>
      <w:proofErr w:type="spellEnd"/>
      <w:r w:rsidRPr="00700627">
        <w:rPr>
          <w:sz w:val="20"/>
        </w:rPr>
        <w:t xml:space="preserve"> </w:t>
      </w:r>
      <w:proofErr w:type="spellStart"/>
      <w:r w:rsidRPr="00700627">
        <w:rPr>
          <w:sz w:val="20"/>
        </w:rPr>
        <w:t>validitas</w:t>
      </w:r>
      <w:proofErr w:type="spellEnd"/>
      <w:r w:rsidRPr="00700627">
        <w:rPr>
          <w:sz w:val="20"/>
        </w:rPr>
        <w:t xml:space="preserve"> dan </w:t>
      </w:r>
      <w:proofErr w:type="spellStart"/>
      <w:r w:rsidRPr="00700627">
        <w:rPr>
          <w:sz w:val="20"/>
        </w:rPr>
        <w:t>reliabilitas</w:t>
      </w:r>
      <w:proofErr w:type="spellEnd"/>
      <w:r w:rsidRPr="00700627">
        <w:rPr>
          <w:sz w:val="20"/>
        </w:rPr>
        <w:t xml:space="preserve"> </w:t>
      </w:r>
      <w:proofErr w:type="spellStart"/>
      <w:r w:rsidRPr="00700627">
        <w:rPr>
          <w:sz w:val="20"/>
        </w:rPr>
        <w:t>alat</w:t>
      </w:r>
      <w:proofErr w:type="spellEnd"/>
      <w:r w:rsidRPr="00700627">
        <w:rPr>
          <w:sz w:val="20"/>
        </w:rPr>
        <w:t xml:space="preserve"> </w:t>
      </w:r>
      <w:proofErr w:type="spellStart"/>
      <w:r w:rsidRPr="00700627">
        <w:rPr>
          <w:sz w:val="20"/>
        </w:rPr>
        <w:t>evaluasi</w:t>
      </w:r>
      <w:proofErr w:type="spellEnd"/>
      <w:r w:rsidRPr="00700627">
        <w:rPr>
          <w:sz w:val="20"/>
        </w:rPr>
        <w:t xml:space="preserve"> </w:t>
      </w:r>
      <w:proofErr w:type="spellStart"/>
      <w:r w:rsidRPr="00700627">
        <w:rPr>
          <w:sz w:val="20"/>
        </w:rPr>
        <w:t>motivasi</w:t>
      </w:r>
      <w:proofErr w:type="spellEnd"/>
      <w:r w:rsidRPr="00700627">
        <w:rPr>
          <w:sz w:val="20"/>
        </w:rPr>
        <w:t xml:space="preserve"> </w:t>
      </w:r>
      <w:proofErr w:type="spellStart"/>
      <w:r w:rsidRPr="00700627">
        <w:rPr>
          <w:sz w:val="20"/>
        </w:rPr>
        <w:t>kerja</w:t>
      </w:r>
      <w:proofErr w:type="spellEnd"/>
      <w:r w:rsidRPr="00700627">
        <w:rPr>
          <w:sz w:val="20"/>
        </w:rPr>
        <w:t xml:space="preserve"> yang </w:t>
      </w:r>
      <w:proofErr w:type="spellStart"/>
      <w:r w:rsidRPr="00700627">
        <w:rPr>
          <w:sz w:val="20"/>
        </w:rPr>
        <w:t>telah</w:t>
      </w:r>
      <w:proofErr w:type="spellEnd"/>
      <w:r w:rsidRPr="00700627">
        <w:rPr>
          <w:sz w:val="20"/>
        </w:rPr>
        <w:t xml:space="preserve"> </w:t>
      </w:r>
      <w:proofErr w:type="spellStart"/>
      <w:r w:rsidRPr="00700627">
        <w:rPr>
          <w:sz w:val="20"/>
        </w:rPr>
        <w:t>disusun</w:t>
      </w:r>
      <w:proofErr w:type="spellEnd"/>
      <w:r w:rsidRPr="00700627">
        <w:rPr>
          <w:sz w:val="20"/>
        </w:rPr>
        <w:t xml:space="preserve"> di </w:t>
      </w:r>
      <w:proofErr w:type="spellStart"/>
      <w:r w:rsidRPr="00700627">
        <w:rPr>
          <w:sz w:val="20"/>
        </w:rPr>
        <w:t>penelitian</w:t>
      </w:r>
      <w:proofErr w:type="spellEnd"/>
      <w:r w:rsidRPr="00700627">
        <w:rPr>
          <w:sz w:val="20"/>
        </w:rPr>
        <w:t xml:space="preserve"> </w:t>
      </w:r>
      <w:proofErr w:type="spellStart"/>
      <w:r w:rsidRPr="00700627">
        <w:rPr>
          <w:sz w:val="20"/>
        </w:rPr>
        <w:t>ini</w:t>
      </w:r>
      <w:proofErr w:type="spellEnd"/>
      <w:r w:rsidRPr="00700627">
        <w:rPr>
          <w:sz w:val="20"/>
        </w:rPr>
        <w:t xml:space="preserve"> </w:t>
      </w:r>
      <w:proofErr w:type="spellStart"/>
      <w:r w:rsidRPr="00700627">
        <w:rPr>
          <w:sz w:val="20"/>
        </w:rPr>
        <w:t>bisa</w:t>
      </w:r>
      <w:proofErr w:type="spellEnd"/>
      <w:r w:rsidRPr="00700627">
        <w:rPr>
          <w:sz w:val="20"/>
        </w:rPr>
        <w:t xml:space="preserve"> </w:t>
      </w:r>
      <w:proofErr w:type="spellStart"/>
      <w:r w:rsidRPr="00700627">
        <w:rPr>
          <w:sz w:val="20"/>
        </w:rPr>
        <w:t>dikatakan</w:t>
      </w:r>
      <w:proofErr w:type="spellEnd"/>
      <w:r w:rsidRPr="00700627">
        <w:rPr>
          <w:sz w:val="20"/>
        </w:rPr>
        <w:t xml:space="preserve"> </w:t>
      </w:r>
      <w:proofErr w:type="spellStart"/>
      <w:r w:rsidRPr="00700627">
        <w:rPr>
          <w:sz w:val="20"/>
        </w:rPr>
        <w:t>telah</w:t>
      </w:r>
      <w:proofErr w:type="spellEnd"/>
      <w:r w:rsidRPr="00700627">
        <w:rPr>
          <w:sz w:val="20"/>
        </w:rPr>
        <w:t xml:space="preserve"> </w:t>
      </w:r>
      <w:proofErr w:type="spellStart"/>
      <w:r w:rsidRPr="00700627">
        <w:rPr>
          <w:sz w:val="20"/>
        </w:rPr>
        <w:t>ditetapkan</w:t>
      </w:r>
      <w:proofErr w:type="spellEnd"/>
      <w:r w:rsidRPr="00700627">
        <w:rPr>
          <w:sz w:val="20"/>
        </w:rPr>
        <w:t>.</w:t>
      </w:r>
    </w:p>
    <w:p w14:paraId="5A2859C8" w14:textId="77777777" w:rsidR="00700627" w:rsidRDefault="00700627" w:rsidP="00EA0FEB">
      <w:pPr>
        <w:ind w:firstLine="720"/>
        <w:rPr>
          <w:sz w:val="20"/>
        </w:rPr>
      </w:pPr>
    </w:p>
    <w:p w14:paraId="3E88FBCD" w14:textId="501FC691" w:rsidR="00157DF0" w:rsidRDefault="00157DF0" w:rsidP="00157DF0">
      <w:pPr>
        <w:pStyle w:val="ListParagraph"/>
        <w:ind w:left="360"/>
        <w:jc w:val="center"/>
        <w:rPr>
          <w:b/>
          <w:bCs/>
          <w:sz w:val="20"/>
        </w:rPr>
      </w:pPr>
      <w:r>
        <w:rPr>
          <w:b/>
          <w:bCs/>
          <w:sz w:val="20"/>
        </w:rPr>
        <w:t xml:space="preserve">Tabel 3 Uji </w:t>
      </w:r>
      <w:proofErr w:type="spellStart"/>
      <w:r>
        <w:rPr>
          <w:b/>
          <w:bCs/>
          <w:sz w:val="20"/>
        </w:rPr>
        <w:t>Validitas</w:t>
      </w:r>
      <w:proofErr w:type="spellEnd"/>
      <w:r>
        <w:rPr>
          <w:b/>
          <w:bCs/>
          <w:sz w:val="20"/>
        </w:rPr>
        <w:t xml:space="preserve"> </w:t>
      </w:r>
      <w:proofErr w:type="spellStart"/>
      <w:r>
        <w:rPr>
          <w:b/>
          <w:bCs/>
          <w:sz w:val="20"/>
        </w:rPr>
        <w:t>Variabel</w:t>
      </w:r>
      <w:proofErr w:type="spellEnd"/>
      <w:r>
        <w:rPr>
          <w:b/>
          <w:bCs/>
          <w:sz w:val="20"/>
        </w:rPr>
        <w:t xml:space="preserve"> </w:t>
      </w:r>
      <w:proofErr w:type="spellStart"/>
      <w:r>
        <w:rPr>
          <w:b/>
          <w:bCs/>
          <w:sz w:val="20"/>
        </w:rPr>
        <w:t>Lingkungan</w:t>
      </w:r>
      <w:proofErr w:type="spellEnd"/>
      <w:r>
        <w:rPr>
          <w:b/>
          <w:bCs/>
          <w:sz w:val="20"/>
        </w:rPr>
        <w:t xml:space="preserve"> </w:t>
      </w:r>
      <w:proofErr w:type="spellStart"/>
      <w:r>
        <w:rPr>
          <w:b/>
          <w:bCs/>
          <w:sz w:val="20"/>
        </w:rPr>
        <w:t>Kerja</w:t>
      </w:r>
      <w:proofErr w:type="spellEnd"/>
    </w:p>
    <w:tbl>
      <w:tblPr>
        <w:tblW w:w="9168"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752"/>
        <w:gridCol w:w="2810"/>
        <w:gridCol w:w="2015"/>
        <w:gridCol w:w="1591"/>
      </w:tblGrid>
      <w:tr w:rsidR="00157DF0" w:rsidRPr="00157DF0" w14:paraId="29149961" w14:textId="77777777" w:rsidTr="006C78ED">
        <w:trPr>
          <w:trHeight w:val="167"/>
          <w:jc w:val="center"/>
        </w:trPr>
        <w:tc>
          <w:tcPr>
            <w:tcW w:w="0" w:type="auto"/>
            <w:tcMar>
              <w:top w:w="30" w:type="dxa"/>
              <w:left w:w="45" w:type="dxa"/>
              <w:bottom w:w="30" w:type="dxa"/>
              <w:right w:w="45" w:type="dxa"/>
            </w:tcMar>
            <w:vAlign w:val="bottom"/>
            <w:hideMark/>
          </w:tcPr>
          <w:p w14:paraId="52E3499A" w14:textId="77777777" w:rsidR="00157DF0" w:rsidRPr="00157DF0" w:rsidRDefault="00157DF0" w:rsidP="00157DF0">
            <w:pPr>
              <w:jc w:val="center"/>
              <w:rPr>
                <w:b/>
                <w:bCs/>
                <w:sz w:val="20"/>
              </w:rPr>
            </w:pPr>
            <w:proofErr w:type="spellStart"/>
            <w:r w:rsidRPr="00157DF0">
              <w:rPr>
                <w:b/>
                <w:bCs/>
                <w:sz w:val="20"/>
              </w:rPr>
              <w:t>Pertanyaan</w:t>
            </w:r>
            <w:proofErr w:type="spellEnd"/>
          </w:p>
        </w:tc>
        <w:tc>
          <w:tcPr>
            <w:tcW w:w="0" w:type="auto"/>
            <w:tcMar>
              <w:top w:w="30" w:type="dxa"/>
              <w:left w:w="45" w:type="dxa"/>
              <w:bottom w:w="30" w:type="dxa"/>
              <w:right w:w="45" w:type="dxa"/>
            </w:tcMar>
            <w:vAlign w:val="bottom"/>
            <w:hideMark/>
          </w:tcPr>
          <w:p w14:paraId="748B8D62" w14:textId="77777777" w:rsidR="00157DF0" w:rsidRPr="00157DF0" w:rsidRDefault="00157DF0" w:rsidP="00157DF0">
            <w:pPr>
              <w:jc w:val="center"/>
              <w:rPr>
                <w:b/>
                <w:bCs/>
                <w:sz w:val="20"/>
              </w:rPr>
            </w:pPr>
            <w:proofErr w:type="spellStart"/>
            <w:r w:rsidRPr="00157DF0">
              <w:rPr>
                <w:b/>
                <w:bCs/>
                <w:sz w:val="20"/>
              </w:rPr>
              <w:t>Signifikansi</w:t>
            </w:r>
            <w:proofErr w:type="spellEnd"/>
          </w:p>
        </w:tc>
        <w:tc>
          <w:tcPr>
            <w:tcW w:w="0" w:type="auto"/>
            <w:tcMar>
              <w:top w:w="30" w:type="dxa"/>
              <w:left w:w="45" w:type="dxa"/>
              <w:bottom w:w="30" w:type="dxa"/>
              <w:right w:w="45" w:type="dxa"/>
            </w:tcMar>
            <w:vAlign w:val="bottom"/>
            <w:hideMark/>
          </w:tcPr>
          <w:p w14:paraId="28BBCCC8" w14:textId="77777777" w:rsidR="00157DF0" w:rsidRPr="00157DF0" w:rsidRDefault="00157DF0" w:rsidP="00157DF0">
            <w:pPr>
              <w:jc w:val="center"/>
              <w:rPr>
                <w:b/>
                <w:bCs/>
                <w:sz w:val="20"/>
              </w:rPr>
            </w:pPr>
            <w:proofErr w:type="spellStart"/>
            <w:r w:rsidRPr="00157DF0">
              <w:rPr>
                <w:b/>
                <w:bCs/>
                <w:sz w:val="20"/>
              </w:rPr>
              <w:t>Kriteria</w:t>
            </w:r>
            <w:proofErr w:type="spellEnd"/>
          </w:p>
        </w:tc>
        <w:tc>
          <w:tcPr>
            <w:tcW w:w="0" w:type="auto"/>
            <w:tcMar>
              <w:top w:w="30" w:type="dxa"/>
              <w:left w:w="45" w:type="dxa"/>
              <w:bottom w:w="30" w:type="dxa"/>
              <w:right w:w="45" w:type="dxa"/>
            </w:tcMar>
            <w:vAlign w:val="bottom"/>
            <w:hideMark/>
          </w:tcPr>
          <w:p w14:paraId="47ABE8F3" w14:textId="201320C3" w:rsidR="00157DF0" w:rsidRPr="00157DF0" w:rsidRDefault="00157DF0" w:rsidP="00157DF0">
            <w:pPr>
              <w:jc w:val="center"/>
              <w:rPr>
                <w:b/>
                <w:bCs/>
                <w:sz w:val="20"/>
              </w:rPr>
            </w:pPr>
            <w:r w:rsidRPr="00157DF0">
              <w:rPr>
                <w:b/>
                <w:bCs/>
                <w:sz w:val="20"/>
              </w:rPr>
              <w:t>Status</w:t>
            </w:r>
          </w:p>
        </w:tc>
      </w:tr>
      <w:tr w:rsidR="00157DF0" w:rsidRPr="00157DF0" w14:paraId="655FF737" w14:textId="77777777" w:rsidTr="006C78ED">
        <w:trPr>
          <w:trHeight w:val="140"/>
          <w:jc w:val="center"/>
        </w:trPr>
        <w:tc>
          <w:tcPr>
            <w:tcW w:w="0" w:type="auto"/>
            <w:tcMar>
              <w:top w:w="30" w:type="dxa"/>
              <w:left w:w="45" w:type="dxa"/>
              <w:bottom w:w="30" w:type="dxa"/>
              <w:right w:w="45" w:type="dxa"/>
            </w:tcMar>
            <w:vAlign w:val="bottom"/>
            <w:hideMark/>
          </w:tcPr>
          <w:p w14:paraId="164CF5AF" w14:textId="77777777" w:rsidR="00157DF0" w:rsidRPr="00157DF0" w:rsidRDefault="00157DF0" w:rsidP="00157DF0">
            <w:pPr>
              <w:jc w:val="center"/>
              <w:rPr>
                <w:b/>
                <w:bCs/>
                <w:sz w:val="20"/>
              </w:rPr>
            </w:pPr>
            <w:r w:rsidRPr="00157DF0">
              <w:rPr>
                <w:b/>
                <w:bCs/>
                <w:sz w:val="20"/>
              </w:rPr>
              <w:t>1</w:t>
            </w:r>
          </w:p>
        </w:tc>
        <w:tc>
          <w:tcPr>
            <w:tcW w:w="0" w:type="auto"/>
            <w:tcMar>
              <w:top w:w="30" w:type="dxa"/>
              <w:left w:w="45" w:type="dxa"/>
              <w:bottom w:w="30" w:type="dxa"/>
              <w:right w:w="45" w:type="dxa"/>
            </w:tcMar>
            <w:vAlign w:val="bottom"/>
            <w:hideMark/>
          </w:tcPr>
          <w:p w14:paraId="2179ED14" w14:textId="77777777" w:rsidR="00157DF0" w:rsidRPr="00157DF0" w:rsidRDefault="00157DF0" w:rsidP="00157DF0">
            <w:pPr>
              <w:jc w:val="center"/>
              <w:rPr>
                <w:sz w:val="20"/>
              </w:rPr>
            </w:pPr>
            <w:r w:rsidRPr="00157DF0">
              <w:rPr>
                <w:sz w:val="20"/>
              </w:rPr>
              <w:t>0,458</w:t>
            </w:r>
          </w:p>
        </w:tc>
        <w:tc>
          <w:tcPr>
            <w:tcW w:w="0" w:type="auto"/>
            <w:tcMar>
              <w:top w:w="30" w:type="dxa"/>
              <w:left w:w="45" w:type="dxa"/>
              <w:bottom w:w="30" w:type="dxa"/>
              <w:right w:w="45" w:type="dxa"/>
            </w:tcMar>
            <w:vAlign w:val="bottom"/>
            <w:hideMark/>
          </w:tcPr>
          <w:p w14:paraId="5D88DC13" w14:textId="77777777"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vAlign w:val="bottom"/>
            <w:hideMark/>
          </w:tcPr>
          <w:p w14:paraId="666FAD80" w14:textId="77777777" w:rsidR="00157DF0" w:rsidRPr="00157DF0" w:rsidRDefault="00157DF0" w:rsidP="00157DF0">
            <w:pPr>
              <w:jc w:val="center"/>
              <w:rPr>
                <w:sz w:val="20"/>
              </w:rPr>
            </w:pPr>
            <w:r w:rsidRPr="00157DF0">
              <w:rPr>
                <w:sz w:val="20"/>
              </w:rPr>
              <w:t>Valid</w:t>
            </w:r>
          </w:p>
        </w:tc>
      </w:tr>
      <w:tr w:rsidR="00157DF0" w:rsidRPr="00157DF0" w14:paraId="7561C73A" w14:textId="77777777" w:rsidTr="006C78ED">
        <w:trPr>
          <w:trHeight w:val="113"/>
          <w:jc w:val="center"/>
        </w:trPr>
        <w:tc>
          <w:tcPr>
            <w:tcW w:w="0" w:type="auto"/>
            <w:tcMar>
              <w:top w:w="30" w:type="dxa"/>
              <w:left w:w="45" w:type="dxa"/>
              <w:bottom w:w="30" w:type="dxa"/>
              <w:right w:w="45" w:type="dxa"/>
            </w:tcMar>
            <w:vAlign w:val="bottom"/>
            <w:hideMark/>
          </w:tcPr>
          <w:p w14:paraId="2D9BF284" w14:textId="77777777" w:rsidR="00157DF0" w:rsidRPr="00157DF0" w:rsidRDefault="00157DF0" w:rsidP="00157DF0">
            <w:pPr>
              <w:jc w:val="center"/>
              <w:rPr>
                <w:b/>
                <w:bCs/>
                <w:sz w:val="20"/>
              </w:rPr>
            </w:pPr>
            <w:r w:rsidRPr="00157DF0">
              <w:rPr>
                <w:b/>
                <w:bCs/>
                <w:sz w:val="20"/>
              </w:rPr>
              <w:t>2</w:t>
            </w:r>
          </w:p>
        </w:tc>
        <w:tc>
          <w:tcPr>
            <w:tcW w:w="0" w:type="auto"/>
            <w:tcMar>
              <w:top w:w="30" w:type="dxa"/>
              <w:left w:w="45" w:type="dxa"/>
              <w:bottom w:w="30" w:type="dxa"/>
              <w:right w:w="45" w:type="dxa"/>
            </w:tcMar>
            <w:vAlign w:val="bottom"/>
            <w:hideMark/>
          </w:tcPr>
          <w:p w14:paraId="52B37D41" w14:textId="77777777" w:rsidR="00157DF0" w:rsidRPr="00157DF0" w:rsidRDefault="00157DF0" w:rsidP="00157DF0">
            <w:pPr>
              <w:jc w:val="center"/>
              <w:rPr>
                <w:sz w:val="20"/>
              </w:rPr>
            </w:pPr>
            <w:r w:rsidRPr="00157DF0">
              <w:rPr>
                <w:sz w:val="20"/>
              </w:rPr>
              <w:t>0,387</w:t>
            </w:r>
          </w:p>
        </w:tc>
        <w:tc>
          <w:tcPr>
            <w:tcW w:w="0" w:type="auto"/>
            <w:tcMar>
              <w:top w:w="30" w:type="dxa"/>
              <w:left w:w="45" w:type="dxa"/>
              <w:bottom w:w="30" w:type="dxa"/>
              <w:right w:w="45" w:type="dxa"/>
            </w:tcMar>
            <w:vAlign w:val="bottom"/>
            <w:hideMark/>
          </w:tcPr>
          <w:p w14:paraId="4AD91582" w14:textId="77777777"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vAlign w:val="bottom"/>
            <w:hideMark/>
          </w:tcPr>
          <w:p w14:paraId="051AEF7A" w14:textId="77777777" w:rsidR="00157DF0" w:rsidRPr="00157DF0" w:rsidRDefault="00157DF0" w:rsidP="00157DF0">
            <w:pPr>
              <w:jc w:val="center"/>
              <w:rPr>
                <w:sz w:val="20"/>
              </w:rPr>
            </w:pPr>
            <w:r w:rsidRPr="00157DF0">
              <w:rPr>
                <w:sz w:val="20"/>
              </w:rPr>
              <w:t>Valid</w:t>
            </w:r>
          </w:p>
        </w:tc>
      </w:tr>
      <w:tr w:rsidR="00157DF0" w:rsidRPr="00157DF0" w14:paraId="2A622285" w14:textId="77777777" w:rsidTr="006C78ED">
        <w:trPr>
          <w:trHeight w:val="113"/>
          <w:jc w:val="center"/>
        </w:trPr>
        <w:tc>
          <w:tcPr>
            <w:tcW w:w="0" w:type="auto"/>
            <w:tcMar>
              <w:top w:w="30" w:type="dxa"/>
              <w:left w:w="45" w:type="dxa"/>
              <w:bottom w:w="30" w:type="dxa"/>
              <w:right w:w="45" w:type="dxa"/>
            </w:tcMar>
            <w:vAlign w:val="bottom"/>
            <w:hideMark/>
          </w:tcPr>
          <w:p w14:paraId="4324E6D8" w14:textId="77777777" w:rsidR="00157DF0" w:rsidRPr="00157DF0" w:rsidRDefault="00157DF0" w:rsidP="00157DF0">
            <w:pPr>
              <w:jc w:val="center"/>
              <w:rPr>
                <w:b/>
                <w:bCs/>
                <w:sz w:val="20"/>
              </w:rPr>
            </w:pPr>
            <w:r w:rsidRPr="00157DF0">
              <w:rPr>
                <w:b/>
                <w:bCs/>
                <w:sz w:val="20"/>
              </w:rPr>
              <w:t>3</w:t>
            </w:r>
          </w:p>
        </w:tc>
        <w:tc>
          <w:tcPr>
            <w:tcW w:w="0" w:type="auto"/>
            <w:tcMar>
              <w:top w:w="30" w:type="dxa"/>
              <w:left w:w="45" w:type="dxa"/>
              <w:bottom w:w="30" w:type="dxa"/>
              <w:right w:w="45" w:type="dxa"/>
            </w:tcMar>
            <w:vAlign w:val="bottom"/>
            <w:hideMark/>
          </w:tcPr>
          <w:p w14:paraId="79B8C029" w14:textId="77777777" w:rsidR="00157DF0" w:rsidRPr="00157DF0" w:rsidRDefault="00157DF0" w:rsidP="00157DF0">
            <w:pPr>
              <w:jc w:val="center"/>
              <w:rPr>
                <w:sz w:val="20"/>
              </w:rPr>
            </w:pPr>
            <w:r w:rsidRPr="00157DF0">
              <w:rPr>
                <w:sz w:val="20"/>
              </w:rPr>
              <w:t>0,753</w:t>
            </w:r>
          </w:p>
        </w:tc>
        <w:tc>
          <w:tcPr>
            <w:tcW w:w="0" w:type="auto"/>
            <w:tcMar>
              <w:top w:w="30" w:type="dxa"/>
              <w:left w:w="45" w:type="dxa"/>
              <w:bottom w:w="30" w:type="dxa"/>
              <w:right w:w="45" w:type="dxa"/>
            </w:tcMar>
            <w:vAlign w:val="bottom"/>
            <w:hideMark/>
          </w:tcPr>
          <w:p w14:paraId="3FB0E0FA" w14:textId="77777777"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vAlign w:val="bottom"/>
            <w:hideMark/>
          </w:tcPr>
          <w:p w14:paraId="7FB3A8DD" w14:textId="77777777" w:rsidR="00157DF0" w:rsidRPr="00157DF0" w:rsidRDefault="00157DF0" w:rsidP="00157DF0">
            <w:pPr>
              <w:jc w:val="center"/>
              <w:rPr>
                <w:sz w:val="20"/>
              </w:rPr>
            </w:pPr>
            <w:r w:rsidRPr="00157DF0">
              <w:rPr>
                <w:sz w:val="20"/>
              </w:rPr>
              <w:t>Valid</w:t>
            </w:r>
          </w:p>
        </w:tc>
      </w:tr>
      <w:tr w:rsidR="00157DF0" w:rsidRPr="00157DF0" w14:paraId="2489376D" w14:textId="77777777" w:rsidTr="006C78ED">
        <w:trPr>
          <w:trHeight w:val="50"/>
          <w:jc w:val="center"/>
        </w:trPr>
        <w:tc>
          <w:tcPr>
            <w:tcW w:w="0" w:type="auto"/>
            <w:tcMar>
              <w:top w:w="30" w:type="dxa"/>
              <w:left w:w="45" w:type="dxa"/>
              <w:bottom w:w="30" w:type="dxa"/>
              <w:right w:w="45" w:type="dxa"/>
            </w:tcMar>
            <w:vAlign w:val="bottom"/>
            <w:hideMark/>
          </w:tcPr>
          <w:p w14:paraId="11D30217" w14:textId="77777777" w:rsidR="00157DF0" w:rsidRPr="00157DF0" w:rsidRDefault="00157DF0" w:rsidP="00157DF0">
            <w:pPr>
              <w:jc w:val="center"/>
              <w:rPr>
                <w:b/>
                <w:bCs/>
                <w:sz w:val="20"/>
              </w:rPr>
            </w:pPr>
            <w:r w:rsidRPr="00157DF0">
              <w:rPr>
                <w:b/>
                <w:bCs/>
                <w:sz w:val="20"/>
              </w:rPr>
              <w:t>4</w:t>
            </w:r>
          </w:p>
        </w:tc>
        <w:tc>
          <w:tcPr>
            <w:tcW w:w="0" w:type="auto"/>
            <w:tcMar>
              <w:top w:w="30" w:type="dxa"/>
              <w:left w:w="45" w:type="dxa"/>
              <w:bottom w:w="30" w:type="dxa"/>
              <w:right w:w="45" w:type="dxa"/>
            </w:tcMar>
            <w:vAlign w:val="bottom"/>
            <w:hideMark/>
          </w:tcPr>
          <w:p w14:paraId="6703E18D" w14:textId="77777777" w:rsidR="00157DF0" w:rsidRPr="00157DF0" w:rsidRDefault="00157DF0" w:rsidP="00157DF0">
            <w:pPr>
              <w:jc w:val="center"/>
              <w:rPr>
                <w:sz w:val="20"/>
              </w:rPr>
            </w:pPr>
            <w:r w:rsidRPr="00157DF0">
              <w:rPr>
                <w:sz w:val="20"/>
              </w:rPr>
              <w:t>0,582</w:t>
            </w:r>
          </w:p>
        </w:tc>
        <w:tc>
          <w:tcPr>
            <w:tcW w:w="0" w:type="auto"/>
            <w:tcMar>
              <w:top w:w="30" w:type="dxa"/>
              <w:left w:w="45" w:type="dxa"/>
              <w:bottom w:w="30" w:type="dxa"/>
              <w:right w:w="45" w:type="dxa"/>
            </w:tcMar>
            <w:vAlign w:val="bottom"/>
            <w:hideMark/>
          </w:tcPr>
          <w:p w14:paraId="1AF0DD14" w14:textId="77777777"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vAlign w:val="bottom"/>
            <w:hideMark/>
          </w:tcPr>
          <w:p w14:paraId="255E0F99" w14:textId="77777777" w:rsidR="00157DF0" w:rsidRPr="00157DF0" w:rsidRDefault="00157DF0" w:rsidP="00157DF0">
            <w:pPr>
              <w:jc w:val="center"/>
              <w:rPr>
                <w:sz w:val="20"/>
              </w:rPr>
            </w:pPr>
            <w:r w:rsidRPr="00157DF0">
              <w:rPr>
                <w:sz w:val="20"/>
              </w:rPr>
              <w:t>Valid</w:t>
            </w:r>
          </w:p>
        </w:tc>
      </w:tr>
      <w:tr w:rsidR="00157DF0" w:rsidRPr="00157DF0" w14:paraId="48BBE6CE" w14:textId="77777777" w:rsidTr="006C78ED">
        <w:trPr>
          <w:trHeight w:val="113"/>
          <w:jc w:val="center"/>
        </w:trPr>
        <w:tc>
          <w:tcPr>
            <w:tcW w:w="0" w:type="auto"/>
            <w:tcMar>
              <w:top w:w="30" w:type="dxa"/>
              <w:left w:w="45" w:type="dxa"/>
              <w:bottom w:w="30" w:type="dxa"/>
              <w:right w:w="45" w:type="dxa"/>
            </w:tcMar>
            <w:vAlign w:val="bottom"/>
            <w:hideMark/>
          </w:tcPr>
          <w:p w14:paraId="3F201814" w14:textId="77777777" w:rsidR="00157DF0" w:rsidRPr="00157DF0" w:rsidRDefault="00157DF0" w:rsidP="00157DF0">
            <w:pPr>
              <w:jc w:val="center"/>
              <w:rPr>
                <w:b/>
                <w:bCs/>
                <w:sz w:val="20"/>
              </w:rPr>
            </w:pPr>
            <w:r w:rsidRPr="00157DF0">
              <w:rPr>
                <w:b/>
                <w:bCs/>
                <w:sz w:val="20"/>
              </w:rPr>
              <w:t>5</w:t>
            </w:r>
          </w:p>
        </w:tc>
        <w:tc>
          <w:tcPr>
            <w:tcW w:w="0" w:type="auto"/>
            <w:tcMar>
              <w:top w:w="30" w:type="dxa"/>
              <w:left w:w="45" w:type="dxa"/>
              <w:bottom w:w="30" w:type="dxa"/>
              <w:right w:w="45" w:type="dxa"/>
            </w:tcMar>
            <w:vAlign w:val="bottom"/>
            <w:hideMark/>
          </w:tcPr>
          <w:p w14:paraId="4D489C0B" w14:textId="77777777" w:rsidR="00157DF0" w:rsidRPr="00157DF0" w:rsidRDefault="00157DF0" w:rsidP="00157DF0">
            <w:pPr>
              <w:jc w:val="center"/>
              <w:rPr>
                <w:sz w:val="20"/>
              </w:rPr>
            </w:pPr>
            <w:r w:rsidRPr="00157DF0">
              <w:rPr>
                <w:sz w:val="20"/>
              </w:rPr>
              <w:t>0,660</w:t>
            </w:r>
          </w:p>
        </w:tc>
        <w:tc>
          <w:tcPr>
            <w:tcW w:w="0" w:type="auto"/>
            <w:tcMar>
              <w:top w:w="30" w:type="dxa"/>
              <w:left w:w="45" w:type="dxa"/>
              <w:bottom w:w="30" w:type="dxa"/>
              <w:right w:w="45" w:type="dxa"/>
            </w:tcMar>
            <w:vAlign w:val="bottom"/>
            <w:hideMark/>
          </w:tcPr>
          <w:p w14:paraId="75973799" w14:textId="77777777"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vAlign w:val="bottom"/>
            <w:hideMark/>
          </w:tcPr>
          <w:p w14:paraId="453CCE1C" w14:textId="77777777" w:rsidR="00157DF0" w:rsidRPr="00157DF0" w:rsidRDefault="00157DF0" w:rsidP="00157DF0">
            <w:pPr>
              <w:jc w:val="center"/>
              <w:rPr>
                <w:sz w:val="20"/>
              </w:rPr>
            </w:pPr>
            <w:r w:rsidRPr="00157DF0">
              <w:rPr>
                <w:sz w:val="20"/>
              </w:rPr>
              <w:t>Valid</w:t>
            </w:r>
          </w:p>
        </w:tc>
      </w:tr>
    </w:tbl>
    <w:p w14:paraId="3F7F55A2" w14:textId="7EBC3D10" w:rsidR="00157DF0" w:rsidRPr="00157DF0" w:rsidRDefault="00157DF0" w:rsidP="00157DF0">
      <w:pPr>
        <w:pStyle w:val="Heading1"/>
        <w:suppressAutoHyphens/>
        <w:spacing w:after="60"/>
        <w:rPr>
          <w:b w:val="0"/>
          <w:bCs/>
          <w:iCs/>
          <w:sz w:val="20"/>
          <w:szCs w:val="24"/>
        </w:rPr>
      </w:pPr>
      <w:proofErr w:type="spellStart"/>
      <w:r>
        <w:rPr>
          <w:b w:val="0"/>
          <w:bCs/>
          <w:iCs/>
          <w:sz w:val="20"/>
          <w:szCs w:val="24"/>
        </w:rPr>
        <w:t>Sumber</w:t>
      </w:r>
      <w:proofErr w:type="spellEnd"/>
      <w:r>
        <w:rPr>
          <w:b w:val="0"/>
          <w:bCs/>
          <w:iCs/>
          <w:sz w:val="20"/>
          <w:szCs w:val="24"/>
        </w:rPr>
        <w:t xml:space="preserve">: Hasil </w:t>
      </w:r>
      <w:proofErr w:type="spellStart"/>
      <w:r>
        <w:rPr>
          <w:b w:val="0"/>
          <w:bCs/>
          <w:iCs/>
          <w:sz w:val="20"/>
          <w:szCs w:val="24"/>
        </w:rPr>
        <w:t>Olahan</w:t>
      </w:r>
      <w:proofErr w:type="spellEnd"/>
      <w:r>
        <w:rPr>
          <w:b w:val="0"/>
          <w:bCs/>
          <w:iCs/>
          <w:sz w:val="20"/>
          <w:szCs w:val="24"/>
        </w:rPr>
        <w:t xml:space="preserve"> Data SPSS</w:t>
      </w:r>
    </w:p>
    <w:p w14:paraId="1B6BDD55" w14:textId="7D4971A0" w:rsidR="00157DF0" w:rsidRDefault="00700627" w:rsidP="00700627">
      <w:pPr>
        <w:ind w:firstLine="360"/>
        <w:rPr>
          <w:sz w:val="20"/>
        </w:rPr>
      </w:pPr>
      <w:r w:rsidRPr="00700627">
        <w:rPr>
          <w:sz w:val="20"/>
        </w:rPr>
        <w:t xml:space="preserve">Pada Tabel </w:t>
      </w:r>
      <w:r>
        <w:rPr>
          <w:sz w:val="20"/>
        </w:rPr>
        <w:t>3</w:t>
      </w:r>
      <w:r w:rsidRPr="00700627">
        <w:rPr>
          <w:sz w:val="20"/>
        </w:rPr>
        <w:t xml:space="preserve">, </w:t>
      </w:r>
      <w:proofErr w:type="spellStart"/>
      <w:r w:rsidRPr="00700627">
        <w:rPr>
          <w:sz w:val="20"/>
        </w:rPr>
        <w:t>hasil</w:t>
      </w:r>
      <w:proofErr w:type="spellEnd"/>
      <w:r w:rsidRPr="00700627">
        <w:rPr>
          <w:sz w:val="20"/>
        </w:rPr>
        <w:t xml:space="preserve"> uji </w:t>
      </w:r>
      <w:proofErr w:type="spellStart"/>
      <w:r w:rsidRPr="00700627">
        <w:rPr>
          <w:sz w:val="20"/>
        </w:rPr>
        <w:t>validitas</w:t>
      </w:r>
      <w:proofErr w:type="spellEnd"/>
      <w:r w:rsidRPr="00700627">
        <w:rPr>
          <w:sz w:val="20"/>
        </w:rPr>
        <w:t xml:space="preserve"> </w:t>
      </w:r>
      <w:proofErr w:type="spellStart"/>
      <w:r w:rsidRPr="00700627">
        <w:rPr>
          <w:sz w:val="20"/>
        </w:rPr>
        <w:t>variabel</w:t>
      </w:r>
      <w:proofErr w:type="spellEnd"/>
      <w:r w:rsidRPr="00700627">
        <w:rPr>
          <w:sz w:val="20"/>
        </w:rPr>
        <w:t xml:space="preserve"> </w:t>
      </w:r>
      <w:proofErr w:type="spellStart"/>
      <w:r w:rsidRPr="00700627">
        <w:rPr>
          <w:sz w:val="20"/>
        </w:rPr>
        <w:t>lingkungan</w:t>
      </w:r>
      <w:proofErr w:type="spellEnd"/>
      <w:r w:rsidRPr="00700627">
        <w:rPr>
          <w:sz w:val="20"/>
        </w:rPr>
        <w:t xml:space="preserve"> </w:t>
      </w:r>
      <w:proofErr w:type="spellStart"/>
      <w:r w:rsidRPr="00700627">
        <w:rPr>
          <w:sz w:val="20"/>
        </w:rPr>
        <w:t>kerja</w:t>
      </w:r>
      <w:proofErr w:type="spellEnd"/>
      <w:r w:rsidRPr="00700627">
        <w:rPr>
          <w:sz w:val="20"/>
        </w:rPr>
        <w:t xml:space="preserve"> </w:t>
      </w:r>
      <w:proofErr w:type="spellStart"/>
      <w:r w:rsidRPr="00700627">
        <w:rPr>
          <w:sz w:val="20"/>
        </w:rPr>
        <w:t>menggambarkan</w:t>
      </w:r>
      <w:proofErr w:type="spellEnd"/>
      <w:r w:rsidRPr="00700627">
        <w:rPr>
          <w:sz w:val="20"/>
        </w:rPr>
        <w:t xml:space="preserve"> </w:t>
      </w:r>
      <w:proofErr w:type="spellStart"/>
      <w:r w:rsidRPr="00700627">
        <w:rPr>
          <w:sz w:val="20"/>
        </w:rPr>
        <w:t>jika</w:t>
      </w:r>
      <w:proofErr w:type="spellEnd"/>
      <w:r w:rsidRPr="00700627">
        <w:rPr>
          <w:sz w:val="20"/>
        </w:rPr>
        <w:t xml:space="preserve"> </w:t>
      </w:r>
      <w:proofErr w:type="spellStart"/>
      <w:r w:rsidRPr="00700627">
        <w:rPr>
          <w:sz w:val="20"/>
        </w:rPr>
        <w:t>seluruh</w:t>
      </w:r>
      <w:proofErr w:type="spellEnd"/>
      <w:r w:rsidRPr="00700627">
        <w:rPr>
          <w:sz w:val="20"/>
        </w:rPr>
        <w:t xml:space="preserve"> </w:t>
      </w:r>
      <w:proofErr w:type="spellStart"/>
      <w:r w:rsidRPr="00700627">
        <w:rPr>
          <w:sz w:val="20"/>
        </w:rPr>
        <w:t>pernyataan</w:t>
      </w:r>
      <w:proofErr w:type="spellEnd"/>
      <w:r w:rsidRPr="00700627">
        <w:rPr>
          <w:sz w:val="20"/>
        </w:rPr>
        <w:t xml:space="preserve"> </w:t>
      </w:r>
      <w:proofErr w:type="spellStart"/>
      <w:r w:rsidRPr="00700627">
        <w:rPr>
          <w:sz w:val="20"/>
        </w:rPr>
        <w:t>atau</w:t>
      </w:r>
      <w:proofErr w:type="spellEnd"/>
      <w:r w:rsidRPr="00700627">
        <w:rPr>
          <w:sz w:val="20"/>
        </w:rPr>
        <w:t xml:space="preserve"> item yang </w:t>
      </w:r>
      <w:proofErr w:type="spellStart"/>
      <w:r w:rsidRPr="00700627">
        <w:rPr>
          <w:sz w:val="20"/>
        </w:rPr>
        <w:t>dipakai</w:t>
      </w:r>
      <w:proofErr w:type="spellEnd"/>
      <w:r w:rsidRPr="00700627">
        <w:rPr>
          <w:sz w:val="20"/>
        </w:rPr>
        <w:t xml:space="preserve"> </w:t>
      </w:r>
      <w:proofErr w:type="spellStart"/>
      <w:r w:rsidRPr="00700627">
        <w:rPr>
          <w:sz w:val="20"/>
        </w:rPr>
        <w:t>menguji</w:t>
      </w:r>
      <w:proofErr w:type="spellEnd"/>
      <w:r w:rsidRPr="00700627">
        <w:rPr>
          <w:sz w:val="20"/>
        </w:rPr>
        <w:t xml:space="preserve"> </w:t>
      </w:r>
      <w:proofErr w:type="spellStart"/>
      <w:r w:rsidRPr="00700627">
        <w:rPr>
          <w:sz w:val="20"/>
        </w:rPr>
        <w:t>variabel</w:t>
      </w:r>
      <w:proofErr w:type="spellEnd"/>
      <w:r w:rsidRPr="00700627">
        <w:rPr>
          <w:sz w:val="20"/>
        </w:rPr>
        <w:t xml:space="preserve"> </w:t>
      </w:r>
      <w:proofErr w:type="spellStart"/>
      <w:r w:rsidRPr="00700627">
        <w:rPr>
          <w:sz w:val="20"/>
        </w:rPr>
        <w:t>lingkungan</w:t>
      </w:r>
      <w:proofErr w:type="spellEnd"/>
      <w:r w:rsidRPr="00700627">
        <w:rPr>
          <w:sz w:val="20"/>
        </w:rPr>
        <w:t xml:space="preserve"> </w:t>
      </w:r>
      <w:proofErr w:type="spellStart"/>
      <w:r w:rsidRPr="00700627">
        <w:rPr>
          <w:sz w:val="20"/>
        </w:rPr>
        <w:t>kerja</w:t>
      </w:r>
      <w:proofErr w:type="spellEnd"/>
      <w:r w:rsidRPr="00700627">
        <w:rPr>
          <w:sz w:val="20"/>
        </w:rPr>
        <w:t xml:space="preserve"> </w:t>
      </w:r>
      <w:proofErr w:type="spellStart"/>
      <w:r w:rsidRPr="00700627">
        <w:rPr>
          <w:sz w:val="20"/>
        </w:rPr>
        <w:t>hasilnya</w:t>
      </w:r>
      <w:proofErr w:type="spellEnd"/>
      <w:r w:rsidRPr="00700627">
        <w:rPr>
          <w:sz w:val="20"/>
        </w:rPr>
        <w:t xml:space="preserve"> </w:t>
      </w:r>
      <w:proofErr w:type="spellStart"/>
      <w:r w:rsidRPr="00700627">
        <w:rPr>
          <w:sz w:val="20"/>
        </w:rPr>
        <w:t>adalah</w:t>
      </w:r>
      <w:proofErr w:type="spellEnd"/>
      <w:r w:rsidRPr="00700627">
        <w:rPr>
          <w:sz w:val="20"/>
        </w:rPr>
        <w:t xml:space="preserve"> valid. Hal </w:t>
      </w:r>
      <w:proofErr w:type="spellStart"/>
      <w:r w:rsidRPr="00700627">
        <w:rPr>
          <w:sz w:val="20"/>
        </w:rPr>
        <w:t>ini</w:t>
      </w:r>
      <w:proofErr w:type="spellEnd"/>
      <w:r w:rsidRPr="00700627">
        <w:rPr>
          <w:sz w:val="20"/>
        </w:rPr>
        <w:t xml:space="preserve"> </w:t>
      </w:r>
      <w:proofErr w:type="spellStart"/>
      <w:r w:rsidRPr="00700627">
        <w:rPr>
          <w:sz w:val="20"/>
        </w:rPr>
        <w:t>dinyatakan</w:t>
      </w:r>
      <w:proofErr w:type="spellEnd"/>
      <w:r w:rsidRPr="00700627">
        <w:rPr>
          <w:sz w:val="20"/>
        </w:rPr>
        <w:t xml:space="preserve"> </w:t>
      </w:r>
      <w:proofErr w:type="spellStart"/>
      <w:r w:rsidRPr="00700627">
        <w:rPr>
          <w:sz w:val="20"/>
        </w:rPr>
        <w:t>dari</w:t>
      </w:r>
      <w:proofErr w:type="spellEnd"/>
      <w:r w:rsidRPr="00700627">
        <w:rPr>
          <w:sz w:val="20"/>
        </w:rPr>
        <w:t xml:space="preserve"> </w:t>
      </w:r>
      <w:proofErr w:type="spellStart"/>
      <w:r w:rsidRPr="00700627">
        <w:rPr>
          <w:sz w:val="20"/>
        </w:rPr>
        <w:t>nilai</w:t>
      </w:r>
      <w:proofErr w:type="spellEnd"/>
      <w:r w:rsidRPr="00700627">
        <w:rPr>
          <w:sz w:val="20"/>
        </w:rPr>
        <w:t xml:space="preserve"> </w:t>
      </w:r>
      <w:proofErr w:type="spellStart"/>
      <w:r w:rsidRPr="00700627">
        <w:rPr>
          <w:sz w:val="20"/>
        </w:rPr>
        <w:t>signifikansi</w:t>
      </w:r>
      <w:proofErr w:type="spellEnd"/>
      <w:r w:rsidRPr="00700627">
        <w:rPr>
          <w:sz w:val="20"/>
        </w:rPr>
        <w:t xml:space="preserve"> </w:t>
      </w:r>
      <w:proofErr w:type="spellStart"/>
      <w:r w:rsidRPr="00700627">
        <w:rPr>
          <w:sz w:val="20"/>
        </w:rPr>
        <w:t>atau</w:t>
      </w:r>
      <w:proofErr w:type="spellEnd"/>
      <w:r w:rsidRPr="00700627">
        <w:rPr>
          <w:sz w:val="20"/>
        </w:rPr>
        <w:t xml:space="preserve"> </w:t>
      </w:r>
      <w:proofErr w:type="spellStart"/>
      <w:r w:rsidRPr="00700627">
        <w:rPr>
          <w:sz w:val="20"/>
        </w:rPr>
        <w:t>koefisien</w:t>
      </w:r>
      <w:proofErr w:type="spellEnd"/>
      <w:r w:rsidRPr="00700627">
        <w:rPr>
          <w:sz w:val="20"/>
        </w:rPr>
        <w:t xml:space="preserve"> </w:t>
      </w:r>
      <w:proofErr w:type="spellStart"/>
      <w:r w:rsidRPr="00700627">
        <w:rPr>
          <w:sz w:val="20"/>
        </w:rPr>
        <w:t>korelasi</w:t>
      </w:r>
      <w:proofErr w:type="spellEnd"/>
      <w:r w:rsidRPr="00700627">
        <w:rPr>
          <w:sz w:val="20"/>
        </w:rPr>
        <w:t xml:space="preserve"> </w:t>
      </w:r>
      <w:proofErr w:type="spellStart"/>
      <w:r w:rsidRPr="00700627">
        <w:rPr>
          <w:sz w:val="20"/>
        </w:rPr>
        <w:t>untuk</w:t>
      </w:r>
      <w:proofErr w:type="spellEnd"/>
      <w:r w:rsidRPr="00700627">
        <w:rPr>
          <w:sz w:val="20"/>
        </w:rPr>
        <w:t xml:space="preserve"> </w:t>
      </w:r>
      <w:proofErr w:type="spellStart"/>
      <w:r w:rsidRPr="00700627">
        <w:rPr>
          <w:sz w:val="20"/>
        </w:rPr>
        <w:t>setiap</w:t>
      </w:r>
      <w:proofErr w:type="spellEnd"/>
      <w:r w:rsidRPr="00700627">
        <w:rPr>
          <w:sz w:val="20"/>
        </w:rPr>
        <w:t xml:space="preserve"> </w:t>
      </w:r>
      <w:proofErr w:type="spellStart"/>
      <w:r w:rsidRPr="00700627">
        <w:rPr>
          <w:sz w:val="20"/>
        </w:rPr>
        <w:t>pertanyaan</w:t>
      </w:r>
      <w:proofErr w:type="spellEnd"/>
      <w:r w:rsidRPr="00700627">
        <w:rPr>
          <w:sz w:val="20"/>
        </w:rPr>
        <w:t xml:space="preserve"> yang </w:t>
      </w:r>
      <w:proofErr w:type="spellStart"/>
      <w:r w:rsidRPr="00700627">
        <w:rPr>
          <w:sz w:val="20"/>
        </w:rPr>
        <w:t>berada</w:t>
      </w:r>
      <w:proofErr w:type="spellEnd"/>
      <w:r w:rsidRPr="00700627">
        <w:rPr>
          <w:sz w:val="20"/>
        </w:rPr>
        <w:t xml:space="preserve"> </w:t>
      </w:r>
      <w:proofErr w:type="spellStart"/>
      <w:r w:rsidRPr="00700627">
        <w:rPr>
          <w:sz w:val="20"/>
        </w:rPr>
        <w:t>dalam</w:t>
      </w:r>
      <w:proofErr w:type="spellEnd"/>
      <w:r w:rsidRPr="00700627">
        <w:rPr>
          <w:sz w:val="20"/>
        </w:rPr>
        <w:t xml:space="preserve"> </w:t>
      </w:r>
      <w:proofErr w:type="spellStart"/>
      <w:r w:rsidRPr="00700627">
        <w:rPr>
          <w:sz w:val="20"/>
        </w:rPr>
        <w:t>rentang</w:t>
      </w:r>
      <w:proofErr w:type="spellEnd"/>
      <w:r w:rsidRPr="00700627">
        <w:rPr>
          <w:sz w:val="20"/>
        </w:rPr>
        <w:t xml:space="preserve"> 0,387 </w:t>
      </w:r>
      <w:proofErr w:type="spellStart"/>
      <w:r w:rsidRPr="00700627">
        <w:rPr>
          <w:sz w:val="20"/>
        </w:rPr>
        <w:t>hingga</w:t>
      </w:r>
      <w:proofErr w:type="spellEnd"/>
      <w:r w:rsidRPr="00700627">
        <w:rPr>
          <w:sz w:val="20"/>
        </w:rPr>
        <w:t xml:space="preserve"> 0,753. </w:t>
      </w:r>
      <w:proofErr w:type="spellStart"/>
      <w:r w:rsidRPr="00700627">
        <w:rPr>
          <w:sz w:val="20"/>
        </w:rPr>
        <w:t>Kisaran</w:t>
      </w:r>
      <w:proofErr w:type="spellEnd"/>
      <w:r w:rsidRPr="00700627">
        <w:rPr>
          <w:sz w:val="20"/>
        </w:rPr>
        <w:t xml:space="preserve"> </w:t>
      </w:r>
      <w:proofErr w:type="spellStart"/>
      <w:r w:rsidRPr="00700627">
        <w:rPr>
          <w:sz w:val="20"/>
        </w:rPr>
        <w:t>nilai</w:t>
      </w:r>
      <w:proofErr w:type="spellEnd"/>
      <w:r w:rsidRPr="00700627">
        <w:rPr>
          <w:sz w:val="20"/>
        </w:rPr>
        <w:t xml:space="preserve"> </w:t>
      </w:r>
      <w:proofErr w:type="spellStart"/>
      <w:r w:rsidRPr="00700627">
        <w:rPr>
          <w:sz w:val="20"/>
        </w:rPr>
        <w:t>tersebut</w:t>
      </w:r>
      <w:proofErr w:type="spellEnd"/>
      <w:r w:rsidRPr="00700627">
        <w:rPr>
          <w:sz w:val="20"/>
        </w:rPr>
        <w:t xml:space="preserve"> </w:t>
      </w:r>
      <w:proofErr w:type="spellStart"/>
      <w:r w:rsidRPr="00700627">
        <w:rPr>
          <w:sz w:val="20"/>
        </w:rPr>
        <w:t>melampaui</w:t>
      </w:r>
      <w:proofErr w:type="spellEnd"/>
      <w:r w:rsidRPr="00700627">
        <w:rPr>
          <w:sz w:val="20"/>
        </w:rPr>
        <w:t xml:space="preserve"> batas </w:t>
      </w:r>
      <w:proofErr w:type="spellStart"/>
      <w:r w:rsidRPr="00700627">
        <w:rPr>
          <w:sz w:val="20"/>
        </w:rPr>
        <w:t>validitas</w:t>
      </w:r>
      <w:proofErr w:type="spellEnd"/>
      <w:r w:rsidRPr="00700627">
        <w:rPr>
          <w:sz w:val="20"/>
        </w:rPr>
        <w:t xml:space="preserve"> yang </w:t>
      </w:r>
      <w:proofErr w:type="spellStart"/>
      <w:r w:rsidRPr="00700627">
        <w:rPr>
          <w:sz w:val="20"/>
        </w:rPr>
        <w:t>telah</w:t>
      </w:r>
      <w:proofErr w:type="spellEnd"/>
      <w:r w:rsidRPr="00700627">
        <w:rPr>
          <w:sz w:val="20"/>
        </w:rPr>
        <w:t xml:space="preserve"> </w:t>
      </w:r>
      <w:proofErr w:type="spellStart"/>
      <w:r w:rsidRPr="00700627">
        <w:rPr>
          <w:sz w:val="20"/>
        </w:rPr>
        <w:t>ditentukan</w:t>
      </w:r>
      <w:proofErr w:type="spellEnd"/>
      <w:r w:rsidRPr="00700627">
        <w:rPr>
          <w:sz w:val="20"/>
        </w:rPr>
        <w:t xml:space="preserve"> </w:t>
      </w:r>
      <w:proofErr w:type="spellStart"/>
      <w:r w:rsidRPr="00700627">
        <w:rPr>
          <w:sz w:val="20"/>
        </w:rPr>
        <w:t>yaitu</w:t>
      </w:r>
      <w:proofErr w:type="spellEnd"/>
      <w:r w:rsidRPr="00700627">
        <w:rPr>
          <w:sz w:val="20"/>
        </w:rPr>
        <w:t xml:space="preserve"> 0,361. </w:t>
      </w:r>
      <w:proofErr w:type="spellStart"/>
      <w:r w:rsidRPr="00700627">
        <w:rPr>
          <w:sz w:val="20"/>
        </w:rPr>
        <w:t>Disimpulkan</w:t>
      </w:r>
      <w:proofErr w:type="spellEnd"/>
      <w:r w:rsidRPr="00700627">
        <w:rPr>
          <w:sz w:val="20"/>
        </w:rPr>
        <w:t xml:space="preserve"> </w:t>
      </w:r>
      <w:proofErr w:type="spellStart"/>
      <w:r w:rsidRPr="00700627">
        <w:rPr>
          <w:sz w:val="20"/>
        </w:rPr>
        <w:t>jika</w:t>
      </w:r>
      <w:proofErr w:type="spellEnd"/>
      <w:r w:rsidRPr="00700627">
        <w:rPr>
          <w:sz w:val="20"/>
        </w:rPr>
        <w:t xml:space="preserve"> </w:t>
      </w:r>
      <w:proofErr w:type="spellStart"/>
      <w:r w:rsidRPr="00700627">
        <w:rPr>
          <w:sz w:val="20"/>
        </w:rPr>
        <w:t>pernyataan-pernyataan</w:t>
      </w:r>
      <w:proofErr w:type="spellEnd"/>
      <w:r w:rsidRPr="00700627">
        <w:rPr>
          <w:sz w:val="20"/>
        </w:rPr>
        <w:t xml:space="preserve"> </w:t>
      </w:r>
      <w:proofErr w:type="spellStart"/>
      <w:r w:rsidRPr="00700627">
        <w:rPr>
          <w:sz w:val="20"/>
        </w:rPr>
        <w:t>dalam</w:t>
      </w:r>
      <w:proofErr w:type="spellEnd"/>
      <w:r w:rsidRPr="00700627">
        <w:rPr>
          <w:sz w:val="20"/>
        </w:rPr>
        <w:t xml:space="preserve"> </w:t>
      </w:r>
      <w:proofErr w:type="spellStart"/>
      <w:r w:rsidRPr="00700627">
        <w:rPr>
          <w:sz w:val="20"/>
        </w:rPr>
        <w:t>indikator</w:t>
      </w:r>
      <w:proofErr w:type="spellEnd"/>
      <w:r w:rsidRPr="00700627">
        <w:rPr>
          <w:sz w:val="20"/>
        </w:rPr>
        <w:t xml:space="preserve"> </w:t>
      </w:r>
      <w:proofErr w:type="spellStart"/>
      <w:r w:rsidRPr="00700627">
        <w:rPr>
          <w:sz w:val="20"/>
        </w:rPr>
        <w:t>lingkungan</w:t>
      </w:r>
      <w:proofErr w:type="spellEnd"/>
      <w:r w:rsidRPr="00700627">
        <w:rPr>
          <w:sz w:val="20"/>
        </w:rPr>
        <w:t xml:space="preserve"> </w:t>
      </w:r>
      <w:proofErr w:type="spellStart"/>
      <w:r w:rsidRPr="00700627">
        <w:rPr>
          <w:sz w:val="20"/>
        </w:rPr>
        <w:t>kerja</w:t>
      </w:r>
      <w:proofErr w:type="spellEnd"/>
      <w:r w:rsidRPr="00700627">
        <w:rPr>
          <w:sz w:val="20"/>
        </w:rPr>
        <w:t xml:space="preserve"> </w:t>
      </w:r>
      <w:proofErr w:type="spellStart"/>
      <w:r w:rsidRPr="00700627">
        <w:rPr>
          <w:sz w:val="20"/>
        </w:rPr>
        <w:t>tepat</w:t>
      </w:r>
      <w:proofErr w:type="spellEnd"/>
      <w:r w:rsidRPr="00700627">
        <w:rPr>
          <w:sz w:val="20"/>
        </w:rPr>
        <w:t xml:space="preserve"> dan </w:t>
      </w:r>
      <w:proofErr w:type="spellStart"/>
      <w:r w:rsidRPr="00700627">
        <w:rPr>
          <w:sz w:val="20"/>
        </w:rPr>
        <w:t>bisa</w:t>
      </w:r>
      <w:proofErr w:type="spellEnd"/>
      <w:r w:rsidRPr="00700627">
        <w:rPr>
          <w:sz w:val="20"/>
        </w:rPr>
        <w:t xml:space="preserve"> </w:t>
      </w:r>
      <w:proofErr w:type="spellStart"/>
      <w:r w:rsidRPr="00700627">
        <w:rPr>
          <w:sz w:val="20"/>
        </w:rPr>
        <w:t>diandalkan</w:t>
      </w:r>
      <w:proofErr w:type="spellEnd"/>
      <w:r w:rsidRPr="00700627">
        <w:rPr>
          <w:sz w:val="20"/>
        </w:rPr>
        <w:t xml:space="preserve"> </w:t>
      </w:r>
      <w:proofErr w:type="spellStart"/>
      <w:r w:rsidRPr="00700627">
        <w:rPr>
          <w:sz w:val="20"/>
        </w:rPr>
        <w:t>sehingga</w:t>
      </w:r>
      <w:proofErr w:type="spellEnd"/>
      <w:r w:rsidRPr="00700627">
        <w:rPr>
          <w:sz w:val="20"/>
        </w:rPr>
        <w:t xml:space="preserve"> </w:t>
      </w:r>
      <w:proofErr w:type="spellStart"/>
      <w:r w:rsidRPr="00700627">
        <w:rPr>
          <w:sz w:val="20"/>
        </w:rPr>
        <w:t>cocok</w:t>
      </w:r>
      <w:proofErr w:type="spellEnd"/>
      <w:r w:rsidRPr="00700627">
        <w:rPr>
          <w:sz w:val="20"/>
        </w:rPr>
        <w:t xml:space="preserve"> </w:t>
      </w:r>
      <w:proofErr w:type="spellStart"/>
      <w:r w:rsidRPr="00700627">
        <w:rPr>
          <w:sz w:val="20"/>
        </w:rPr>
        <w:t>digunakan</w:t>
      </w:r>
      <w:proofErr w:type="spellEnd"/>
      <w:r w:rsidRPr="00700627">
        <w:rPr>
          <w:sz w:val="20"/>
        </w:rPr>
        <w:t xml:space="preserve"> </w:t>
      </w:r>
      <w:proofErr w:type="spellStart"/>
      <w:r w:rsidRPr="00700627">
        <w:rPr>
          <w:sz w:val="20"/>
        </w:rPr>
        <w:t>dalam</w:t>
      </w:r>
      <w:proofErr w:type="spellEnd"/>
      <w:r w:rsidRPr="00700627">
        <w:rPr>
          <w:sz w:val="20"/>
        </w:rPr>
        <w:t xml:space="preserve"> </w:t>
      </w:r>
      <w:proofErr w:type="spellStart"/>
      <w:r w:rsidRPr="00700627">
        <w:rPr>
          <w:sz w:val="20"/>
        </w:rPr>
        <w:t>penelitian</w:t>
      </w:r>
      <w:proofErr w:type="spellEnd"/>
    </w:p>
    <w:p w14:paraId="29F5CB2F" w14:textId="77777777" w:rsidR="00700627" w:rsidRDefault="00700627" w:rsidP="00700627">
      <w:pPr>
        <w:ind w:firstLine="360"/>
        <w:rPr>
          <w:sz w:val="20"/>
        </w:rPr>
      </w:pPr>
    </w:p>
    <w:p w14:paraId="4AEFEBFF" w14:textId="792EE2A1" w:rsidR="00157DF0" w:rsidRDefault="00157DF0" w:rsidP="00157DF0">
      <w:pPr>
        <w:pStyle w:val="ListParagraph"/>
        <w:ind w:left="360"/>
        <w:jc w:val="center"/>
        <w:rPr>
          <w:b/>
          <w:bCs/>
          <w:sz w:val="20"/>
        </w:rPr>
      </w:pPr>
      <w:r>
        <w:rPr>
          <w:b/>
          <w:bCs/>
          <w:sz w:val="20"/>
        </w:rPr>
        <w:t xml:space="preserve">Tabel </w:t>
      </w:r>
      <w:r w:rsidR="007576ED">
        <w:rPr>
          <w:b/>
          <w:bCs/>
          <w:sz w:val="20"/>
        </w:rPr>
        <w:t>4</w:t>
      </w:r>
      <w:r>
        <w:rPr>
          <w:b/>
          <w:bCs/>
          <w:sz w:val="20"/>
        </w:rPr>
        <w:t xml:space="preserve"> Uji </w:t>
      </w:r>
      <w:proofErr w:type="spellStart"/>
      <w:r>
        <w:rPr>
          <w:b/>
          <w:bCs/>
          <w:sz w:val="20"/>
        </w:rPr>
        <w:t>Validitas</w:t>
      </w:r>
      <w:proofErr w:type="spellEnd"/>
      <w:r>
        <w:rPr>
          <w:b/>
          <w:bCs/>
          <w:sz w:val="20"/>
        </w:rPr>
        <w:t xml:space="preserve"> </w:t>
      </w:r>
      <w:proofErr w:type="spellStart"/>
      <w:r>
        <w:rPr>
          <w:b/>
          <w:bCs/>
          <w:sz w:val="20"/>
        </w:rPr>
        <w:t>Variabel</w:t>
      </w:r>
      <w:proofErr w:type="spellEnd"/>
      <w:r>
        <w:rPr>
          <w:b/>
          <w:bCs/>
          <w:sz w:val="20"/>
        </w:rPr>
        <w:t xml:space="preserve"> Kinerja </w:t>
      </w:r>
      <w:proofErr w:type="spellStart"/>
      <w:r>
        <w:rPr>
          <w:b/>
          <w:bCs/>
          <w:sz w:val="20"/>
        </w:rPr>
        <w:t>Karyawan</w:t>
      </w:r>
      <w:proofErr w:type="spellEnd"/>
    </w:p>
    <w:tbl>
      <w:tblPr>
        <w:tblW w:w="9168"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752"/>
        <w:gridCol w:w="2810"/>
        <w:gridCol w:w="2015"/>
        <w:gridCol w:w="1591"/>
      </w:tblGrid>
      <w:tr w:rsidR="00157DF0" w:rsidRPr="00157DF0" w14:paraId="61743E54" w14:textId="77777777" w:rsidTr="009452CE">
        <w:trPr>
          <w:trHeight w:val="369"/>
          <w:jc w:val="center"/>
        </w:trPr>
        <w:tc>
          <w:tcPr>
            <w:tcW w:w="0" w:type="auto"/>
            <w:tcMar>
              <w:top w:w="30" w:type="dxa"/>
              <w:left w:w="45" w:type="dxa"/>
              <w:bottom w:w="30" w:type="dxa"/>
              <w:right w:w="45" w:type="dxa"/>
            </w:tcMar>
            <w:vAlign w:val="bottom"/>
            <w:hideMark/>
          </w:tcPr>
          <w:p w14:paraId="713D5FE3" w14:textId="77777777" w:rsidR="00157DF0" w:rsidRPr="00157DF0" w:rsidRDefault="00157DF0" w:rsidP="009452CE">
            <w:pPr>
              <w:jc w:val="center"/>
              <w:rPr>
                <w:b/>
                <w:bCs/>
                <w:sz w:val="20"/>
              </w:rPr>
            </w:pPr>
            <w:proofErr w:type="spellStart"/>
            <w:r w:rsidRPr="00157DF0">
              <w:rPr>
                <w:b/>
                <w:bCs/>
                <w:sz w:val="20"/>
              </w:rPr>
              <w:t>Pertanyaan</w:t>
            </w:r>
            <w:proofErr w:type="spellEnd"/>
          </w:p>
        </w:tc>
        <w:tc>
          <w:tcPr>
            <w:tcW w:w="0" w:type="auto"/>
            <w:tcMar>
              <w:top w:w="30" w:type="dxa"/>
              <w:left w:w="45" w:type="dxa"/>
              <w:bottom w:w="30" w:type="dxa"/>
              <w:right w:w="45" w:type="dxa"/>
            </w:tcMar>
            <w:vAlign w:val="bottom"/>
            <w:hideMark/>
          </w:tcPr>
          <w:p w14:paraId="5A9487E4" w14:textId="77777777" w:rsidR="00157DF0" w:rsidRPr="00157DF0" w:rsidRDefault="00157DF0" w:rsidP="009452CE">
            <w:pPr>
              <w:jc w:val="center"/>
              <w:rPr>
                <w:b/>
                <w:bCs/>
                <w:sz w:val="20"/>
              </w:rPr>
            </w:pPr>
            <w:proofErr w:type="spellStart"/>
            <w:r w:rsidRPr="00157DF0">
              <w:rPr>
                <w:b/>
                <w:bCs/>
                <w:sz w:val="20"/>
              </w:rPr>
              <w:t>Signifikansi</w:t>
            </w:r>
            <w:proofErr w:type="spellEnd"/>
          </w:p>
        </w:tc>
        <w:tc>
          <w:tcPr>
            <w:tcW w:w="0" w:type="auto"/>
            <w:tcMar>
              <w:top w:w="30" w:type="dxa"/>
              <w:left w:w="45" w:type="dxa"/>
              <w:bottom w:w="30" w:type="dxa"/>
              <w:right w:w="45" w:type="dxa"/>
            </w:tcMar>
            <w:vAlign w:val="bottom"/>
            <w:hideMark/>
          </w:tcPr>
          <w:p w14:paraId="0F2E1C8F" w14:textId="77777777" w:rsidR="00157DF0" w:rsidRPr="00157DF0" w:rsidRDefault="00157DF0" w:rsidP="009452CE">
            <w:pPr>
              <w:jc w:val="center"/>
              <w:rPr>
                <w:b/>
                <w:bCs/>
                <w:sz w:val="20"/>
              </w:rPr>
            </w:pPr>
            <w:proofErr w:type="spellStart"/>
            <w:r w:rsidRPr="00157DF0">
              <w:rPr>
                <w:b/>
                <w:bCs/>
                <w:sz w:val="20"/>
              </w:rPr>
              <w:t>Kriteria</w:t>
            </w:r>
            <w:proofErr w:type="spellEnd"/>
          </w:p>
        </w:tc>
        <w:tc>
          <w:tcPr>
            <w:tcW w:w="0" w:type="auto"/>
            <w:tcMar>
              <w:top w:w="30" w:type="dxa"/>
              <w:left w:w="45" w:type="dxa"/>
              <w:bottom w:w="30" w:type="dxa"/>
              <w:right w:w="45" w:type="dxa"/>
            </w:tcMar>
            <w:vAlign w:val="bottom"/>
            <w:hideMark/>
          </w:tcPr>
          <w:p w14:paraId="770A4E8C" w14:textId="77777777" w:rsidR="00157DF0" w:rsidRPr="00157DF0" w:rsidRDefault="00157DF0" w:rsidP="009452CE">
            <w:pPr>
              <w:jc w:val="center"/>
              <w:rPr>
                <w:b/>
                <w:bCs/>
                <w:sz w:val="20"/>
              </w:rPr>
            </w:pPr>
            <w:r w:rsidRPr="00157DF0">
              <w:rPr>
                <w:b/>
                <w:bCs/>
                <w:sz w:val="20"/>
              </w:rPr>
              <w:t>Status</w:t>
            </w:r>
          </w:p>
        </w:tc>
      </w:tr>
      <w:tr w:rsidR="00157DF0" w:rsidRPr="00157DF0" w14:paraId="7D364193" w14:textId="77777777" w:rsidTr="006C78ED">
        <w:trPr>
          <w:trHeight w:val="221"/>
          <w:jc w:val="center"/>
        </w:trPr>
        <w:tc>
          <w:tcPr>
            <w:tcW w:w="0" w:type="auto"/>
            <w:tcMar>
              <w:top w:w="30" w:type="dxa"/>
              <w:left w:w="45" w:type="dxa"/>
              <w:bottom w:w="30" w:type="dxa"/>
              <w:right w:w="45" w:type="dxa"/>
            </w:tcMar>
            <w:hideMark/>
          </w:tcPr>
          <w:p w14:paraId="438804E4" w14:textId="3883C6CE" w:rsidR="00157DF0" w:rsidRPr="00157DF0" w:rsidRDefault="00157DF0" w:rsidP="00157DF0">
            <w:pPr>
              <w:jc w:val="center"/>
              <w:rPr>
                <w:b/>
                <w:bCs/>
                <w:sz w:val="20"/>
              </w:rPr>
            </w:pPr>
            <w:r w:rsidRPr="00157DF0">
              <w:rPr>
                <w:b/>
                <w:bCs/>
                <w:sz w:val="20"/>
              </w:rPr>
              <w:t>1</w:t>
            </w:r>
          </w:p>
        </w:tc>
        <w:tc>
          <w:tcPr>
            <w:tcW w:w="0" w:type="auto"/>
            <w:tcMar>
              <w:top w:w="30" w:type="dxa"/>
              <w:left w:w="45" w:type="dxa"/>
              <w:bottom w:w="30" w:type="dxa"/>
              <w:right w:w="45" w:type="dxa"/>
            </w:tcMar>
            <w:hideMark/>
          </w:tcPr>
          <w:p w14:paraId="543079A4" w14:textId="5A6767BC" w:rsidR="00157DF0" w:rsidRPr="00157DF0" w:rsidRDefault="00157DF0" w:rsidP="00157DF0">
            <w:pPr>
              <w:jc w:val="center"/>
              <w:rPr>
                <w:sz w:val="20"/>
              </w:rPr>
            </w:pPr>
            <w:r w:rsidRPr="00157DF0">
              <w:rPr>
                <w:sz w:val="20"/>
              </w:rPr>
              <w:t>0,736</w:t>
            </w:r>
          </w:p>
        </w:tc>
        <w:tc>
          <w:tcPr>
            <w:tcW w:w="0" w:type="auto"/>
            <w:tcMar>
              <w:top w:w="30" w:type="dxa"/>
              <w:left w:w="45" w:type="dxa"/>
              <w:bottom w:w="30" w:type="dxa"/>
              <w:right w:w="45" w:type="dxa"/>
            </w:tcMar>
            <w:hideMark/>
          </w:tcPr>
          <w:p w14:paraId="62B7681C" w14:textId="3B2C3C7B"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hideMark/>
          </w:tcPr>
          <w:p w14:paraId="3121EAB7" w14:textId="7D90FAB3" w:rsidR="00157DF0" w:rsidRPr="00157DF0" w:rsidRDefault="00157DF0" w:rsidP="00157DF0">
            <w:pPr>
              <w:jc w:val="center"/>
              <w:rPr>
                <w:sz w:val="20"/>
              </w:rPr>
            </w:pPr>
            <w:r w:rsidRPr="00157DF0">
              <w:rPr>
                <w:sz w:val="20"/>
              </w:rPr>
              <w:t>Valid</w:t>
            </w:r>
          </w:p>
        </w:tc>
      </w:tr>
      <w:tr w:rsidR="00157DF0" w:rsidRPr="00157DF0" w14:paraId="2B81B258" w14:textId="77777777" w:rsidTr="006C78ED">
        <w:trPr>
          <w:trHeight w:val="221"/>
          <w:jc w:val="center"/>
        </w:trPr>
        <w:tc>
          <w:tcPr>
            <w:tcW w:w="0" w:type="auto"/>
            <w:tcMar>
              <w:top w:w="30" w:type="dxa"/>
              <w:left w:w="45" w:type="dxa"/>
              <w:bottom w:w="30" w:type="dxa"/>
              <w:right w:w="45" w:type="dxa"/>
            </w:tcMar>
            <w:hideMark/>
          </w:tcPr>
          <w:p w14:paraId="257E8F1A" w14:textId="07373AE8" w:rsidR="00157DF0" w:rsidRPr="00157DF0" w:rsidRDefault="00157DF0" w:rsidP="00157DF0">
            <w:pPr>
              <w:jc w:val="center"/>
              <w:rPr>
                <w:b/>
                <w:bCs/>
                <w:sz w:val="20"/>
              </w:rPr>
            </w:pPr>
            <w:r w:rsidRPr="00157DF0">
              <w:rPr>
                <w:b/>
                <w:bCs/>
                <w:sz w:val="20"/>
              </w:rPr>
              <w:t>2</w:t>
            </w:r>
          </w:p>
        </w:tc>
        <w:tc>
          <w:tcPr>
            <w:tcW w:w="0" w:type="auto"/>
            <w:tcMar>
              <w:top w:w="30" w:type="dxa"/>
              <w:left w:w="45" w:type="dxa"/>
              <w:bottom w:w="30" w:type="dxa"/>
              <w:right w:w="45" w:type="dxa"/>
            </w:tcMar>
            <w:hideMark/>
          </w:tcPr>
          <w:p w14:paraId="0344A51A" w14:textId="3C9CD085" w:rsidR="00157DF0" w:rsidRPr="00157DF0" w:rsidRDefault="00157DF0" w:rsidP="00157DF0">
            <w:pPr>
              <w:jc w:val="center"/>
              <w:rPr>
                <w:sz w:val="20"/>
              </w:rPr>
            </w:pPr>
            <w:r w:rsidRPr="00157DF0">
              <w:rPr>
                <w:sz w:val="20"/>
              </w:rPr>
              <w:t>0,787</w:t>
            </w:r>
          </w:p>
        </w:tc>
        <w:tc>
          <w:tcPr>
            <w:tcW w:w="0" w:type="auto"/>
            <w:tcMar>
              <w:top w:w="30" w:type="dxa"/>
              <w:left w:w="45" w:type="dxa"/>
              <w:bottom w:w="30" w:type="dxa"/>
              <w:right w:w="45" w:type="dxa"/>
            </w:tcMar>
            <w:hideMark/>
          </w:tcPr>
          <w:p w14:paraId="7B7E82F3" w14:textId="610180B3"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hideMark/>
          </w:tcPr>
          <w:p w14:paraId="3F72A070" w14:textId="26286025" w:rsidR="00157DF0" w:rsidRPr="00157DF0" w:rsidRDefault="00157DF0" w:rsidP="00157DF0">
            <w:pPr>
              <w:jc w:val="center"/>
              <w:rPr>
                <w:sz w:val="20"/>
              </w:rPr>
            </w:pPr>
            <w:r w:rsidRPr="00157DF0">
              <w:rPr>
                <w:sz w:val="20"/>
              </w:rPr>
              <w:t>Valid</w:t>
            </w:r>
          </w:p>
        </w:tc>
      </w:tr>
      <w:tr w:rsidR="00157DF0" w:rsidRPr="00157DF0" w14:paraId="57D1BC45" w14:textId="77777777" w:rsidTr="006C78ED">
        <w:trPr>
          <w:trHeight w:val="239"/>
          <w:jc w:val="center"/>
        </w:trPr>
        <w:tc>
          <w:tcPr>
            <w:tcW w:w="0" w:type="auto"/>
            <w:tcMar>
              <w:top w:w="30" w:type="dxa"/>
              <w:left w:w="45" w:type="dxa"/>
              <w:bottom w:w="30" w:type="dxa"/>
              <w:right w:w="45" w:type="dxa"/>
            </w:tcMar>
            <w:hideMark/>
          </w:tcPr>
          <w:p w14:paraId="29A3A2A7" w14:textId="0C5E1A9D" w:rsidR="00157DF0" w:rsidRPr="00157DF0" w:rsidRDefault="00157DF0" w:rsidP="00157DF0">
            <w:pPr>
              <w:jc w:val="center"/>
              <w:rPr>
                <w:b/>
                <w:bCs/>
                <w:sz w:val="20"/>
              </w:rPr>
            </w:pPr>
            <w:r w:rsidRPr="00157DF0">
              <w:rPr>
                <w:b/>
                <w:bCs/>
                <w:sz w:val="20"/>
              </w:rPr>
              <w:t>3</w:t>
            </w:r>
          </w:p>
        </w:tc>
        <w:tc>
          <w:tcPr>
            <w:tcW w:w="0" w:type="auto"/>
            <w:tcMar>
              <w:top w:w="30" w:type="dxa"/>
              <w:left w:w="45" w:type="dxa"/>
              <w:bottom w:w="30" w:type="dxa"/>
              <w:right w:w="45" w:type="dxa"/>
            </w:tcMar>
            <w:hideMark/>
          </w:tcPr>
          <w:p w14:paraId="05A39B7E" w14:textId="6D10EE3A" w:rsidR="00157DF0" w:rsidRPr="00157DF0" w:rsidRDefault="00157DF0" w:rsidP="00157DF0">
            <w:pPr>
              <w:jc w:val="center"/>
              <w:rPr>
                <w:sz w:val="20"/>
              </w:rPr>
            </w:pPr>
            <w:r w:rsidRPr="00157DF0">
              <w:rPr>
                <w:sz w:val="20"/>
              </w:rPr>
              <w:t>0,647</w:t>
            </w:r>
          </w:p>
        </w:tc>
        <w:tc>
          <w:tcPr>
            <w:tcW w:w="0" w:type="auto"/>
            <w:tcMar>
              <w:top w:w="30" w:type="dxa"/>
              <w:left w:w="45" w:type="dxa"/>
              <w:bottom w:w="30" w:type="dxa"/>
              <w:right w:w="45" w:type="dxa"/>
            </w:tcMar>
            <w:hideMark/>
          </w:tcPr>
          <w:p w14:paraId="7090D470" w14:textId="593D73DB"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hideMark/>
          </w:tcPr>
          <w:p w14:paraId="7F32B835" w14:textId="7EB15F6C" w:rsidR="00157DF0" w:rsidRPr="00157DF0" w:rsidRDefault="00157DF0" w:rsidP="00157DF0">
            <w:pPr>
              <w:jc w:val="center"/>
              <w:rPr>
                <w:sz w:val="20"/>
              </w:rPr>
            </w:pPr>
            <w:r w:rsidRPr="00157DF0">
              <w:rPr>
                <w:sz w:val="20"/>
              </w:rPr>
              <w:t>Valid</w:t>
            </w:r>
          </w:p>
        </w:tc>
      </w:tr>
      <w:tr w:rsidR="00157DF0" w:rsidRPr="00157DF0" w14:paraId="1D611A08" w14:textId="77777777" w:rsidTr="006C78ED">
        <w:trPr>
          <w:trHeight w:val="203"/>
          <w:jc w:val="center"/>
        </w:trPr>
        <w:tc>
          <w:tcPr>
            <w:tcW w:w="0" w:type="auto"/>
            <w:tcMar>
              <w:top w:w="30" w:type="dxa"/>
              <w:left w:w="45" w:type="dxa"/>
              <w:bottom w:w="30" w:type="dxa"/>
              <w:right w:w="45" w:type="dxa"/>
            </w:tcMar>
            <w:hideMark/>
          </w:tcPr>
          <w:p w14:paraId="24307604" w14:textId="14B4000F" w:rsidR="00157DF0" w:rsidRPr="00157DF0" w:rsidRDefault="00157DF0" w:rsidP="00157DF0">
            <w:pPr>
              <w:jc w:val="center"/>
              <w:rPr>
                <w:b/>
                <w:bCs/>
                <w:sz w:val="20"/>
              </w:rPr>
            </w:pPr>
            <w:r w:rsidRPr="00157DF0">
              <w:rPr>
                <w:b/>
                <w:bCs/>
                <w:sz w:val="20"/>
              </w:rPr>
              <w:t>4</w:t>
            </w:r>
          </w:p>
        </w:tc>
        <w:tc>
          <w:tcPr>
            <w:tcW w:w="0" w:type="auto"/>
            <w:tcMar>
              <w:top w:w="30" w:type="dxa"/>
              <w:left w:w="45" w:type="dxa"/>
              <w:bottom w:w="30" w:type="dxa"/>
              <w:right w:w="45" w:type="dxa"/>
            </w:tcMar>
            <w:hideMark/>
          </w:tcPr>
          <w:p w14:paraId="722C2DD9" w14:textId="4E373040" w:rsidR="00157DF0" w:rsidRPr="00157DF0" w:rsidRDefault="00157DF0" w:rsidP="00157DF0">
            <w:pPr>
              <w:jc w:val="center"/>
              <w:rPr>
                <w:sz w:val="20"/>
              </w:rPr>
            </w:pPr>
            <w:r w:rsidRPr="00157DF0">
              <w:rPr>
                <w:sz w:val="20"/>
              </w:rPr>
              <w:t>0,567</w:t>
            </w:r>
          </w:p>
        </w:tc>
        <w:tc>
          <w:tcPr>
            <w:tcW w:w="0" w:type="auto"/>
            <w:tcMar>
              <w:top w:w="30" w:type="dxa"/>
              <w:left w:w="45" w:type="dxa"/>
              <w:bottom w:w="30" w:type="dxa"/>
              <w:right w:w="45" w:type="dxa"/>
            </w:tcMar>
            <w:hideMark/>
          </w:tcPr>
          <w:p w14:paraId="23E7D917" w14:textId="3F51BA90" w:rsidR="00157DF0" w:rsidRPr="00157DF0" w:rsidRDefault="00157DF0" w:rsidP="00157DF0">
            <w:pPr>
              <w:jc w:val="center"/>
              <w:rPr>
                <w:sz w:val="20"/>
              </w:rPr>
            </w:pPr>
            <w:r w:rsidRPr="00157DF0">
              <w:rPr>
                <w:sz w:val="20"/>
              </w:rPr>
              <w:t>0,361</w:t>
            </w:r>
          </w:p>
        </w:tc>
        <w:tc>
          <w:tcPr>
            <w:tcW w:w="0" w:type="auto"/>
            <w:tcMar>
              <w:top w:w="30" w:type="dxa"/>
              <w:left w:w="45" w:type="dxa"/>
              <w:bottom w:w="30" w:type="dxa"/>
              <w:right w:w="45" w:type="dxa"/>
            </w:tcMar>
            <w:hideMark/>
          </w:tcPr>
          <w:p w14:paraId="1080198E" w14:textId="64324330" w:rsidR="00157DF0" w:rsidRPr="00157DF0" w:rsidRDefault="00157DF0" w:rsidP="00157DF0">
            <w:pPr>
              <w:jc w:val="center"/>
              <w:rPr>
                <w:sz w:val="20"/>
              </w:rPr>
            </w:pPr>
            <w:r w:rsidRPr="00157DF0">
              <w:rPr>
                <w:sz w:val="20"/>
              </w:rPr>
              <w:t>Valid</w:t>
            </w:r>
          </w:p>
        </w:tc>
      </w:tr>
    </w:tbl>
    <w:p w14:paraId="71726E59" w14:textId="77777777" w:rsidR="00157DF0" w:rsidRDefault="00157DF0" w:rsidP="00157DF0">
      <w:pPr>
        <w:pStyle w:val="Heading1"/>
        <w:suppressAutoHyphens/>
        <w:spacing w:after="60"/>
        <w:rPr>
          <w:b w:val="0"/>
          <w:bCs/>
          <w:iCs/>
          <w:sz w:val="20"/>
          <w:szCs w:val="24"/>
        </w:rPr>
      </w:pPr>
      <w:bookmarkStart w:id="1" w:name="_Hlk178268389"/>
      <w:proofErr w:type="spellStart"/>
      <w:r>
        <w:rPr>
          <w:b w:val="0"/>
          <w:bCs/>
          <w:iCs/>
          <w:sz w:val="20"/>
          <w:szCs w:val="24"/>
        </w:rPr>
        <w:t>Sumber</w:t>
      </w:r>
      <w:proofErr w:type="spellEnd"/>
      <w:r>
        <w:rPr>
          <w:b w:val="0"/>
          <w:bCs/>
          <w:iCs/>
          <w:sz w:val="20"/>
          <w:szCs w:val="24"/>
        </w:rPr>
        <w:t xml:space="preserve">: Hasil </w:t>
      </w:r>
      <w:proofErr w:type="spellStart"/>
      <w:r>
        <w:rPr>
          <w:b w:val="0"/>
          <w:bCs/>
          <w:iCs/>
          <w:sz w:val="20"/>
          <w:szCs w:val="24"/>
        </w:rPr>
        <w:t>Olahan</w:t>
      </w:r>
      <w:proofErr w:type="spellEnd"/>
      <w:r>
        <w:rPr>
          <w:b w:val="0"/>
          <w:bCs/>
          <w:iCs/>
          <w:sz w:val="20"/>
          <w:szCs w:val="24"/>
        </w:rPr>
        <w:t xml:space="preserve"> Data SPSS</w:t>
      </w:r>
      <w:bookmarkEnd w:id="1"/>
    </w:p>
    <w:p w14:paraId="2BEC5D81" w14:textId="498AA0BE" w:rsidR="007576ED" w:rsidRDefault="00700627" w:rsidP="00157DF0">
      <w:pPr>
        <w:ind w:firstLine="720"/>
        <w:rPr>
          <w:sz w:val="20"/>
        </w:rPr>
      </w:pPr>
      <w:proofErr w:type="spellStart"/>
      <w:r w:rsidRPr="00700627">
        <w:rPr>
          <w:sz w:val="20"/>
        </w:rPr>
        <w:t>Seluruh</w:t>
      </w:r>
      <w:proofErr w:type="spellEnd"/>
      <w:r w:rsidRPr="00700627">
        <w:rPr>
          <w:sz w:val="20"/>
        </w:rPr>
        <w:t xml:space="preserve"> </w:t>
      </w:r>
      <w:proofErr w:type="spellStart"/>
      <w:r w:rsidRPr="00700627">
        <w:rPr>
          <w:sz w:val="20"/>
        </w:rPr>
        <w:t>klaim</w:t>
      </w:r>
      <w:proofErr w:type="spellEnd"/>
      <w:r w:rsidRPr="00700627">
        <w:rPr>
          <w:sz w:val="20"/>
        </w:rPr>
        <w:t xml:space="preserve"> </w:t>
      </w:r>
      <w:proofErr w:type="spellStart"/>
      <w:r w:rsidRPr="00700627">
        <w:rPr>
          <w:sz w:val="20"/>
        </w:rPr>
        <w:t>atau</w:t>
      </w:r>
      <w:proofErr w:type="spellEnd"/>
      <w:r w:rsidRPr="00700627">
        <w:rPr>
          <w:sz w:val="20"/>
        </w:rPr>
        <w:t xml:space="preserve"> item yang </w:t>
      </w:r>
      <w:proofErr w:type="spellStart"/>
      <w:r w:rsidRPr="00700627">
        <w:rPr>
          <w:sz w:val="20"/>
        </w:rPr>
        <w:t>digunakan</w:t>
      </w:r>
      <w:proofErr w:type="spellEnd"/>
      <w:r w:rsidRPr="00700627">
        <w:rPr>
          <w:sz w:val="20"/>
        </w:rPr>
        <w:t xml:space="preserve"> </w:t>
      </w:r>
      <w:proofErr w:type="spellStart"/>
      <w:r w:rsidRPr="00700627">
        <w:rPr>
          <w:sz w:val="20"/>
        </w:rPr>
        <w:t>untuk</w:t>
      </w:r>
      <w:proofErr w:type="spellEnd"/>
      <w:r w:rsidRPr="00700627">
        <w:rPr>
          <w:sz w:val="20"/>
        </w:rPr>
        <w:t xml:space="preserve"> </w:t>
      </w:r>
      <w:proofErr w:type="spellStart"/>
      <w:r w:rsidRPr="00700627">
        <w:rPr>
          <w:sz w:val="20"/>
        </w:rPr>
        <w:t>mengukur</w:t>
      </w:r>
      <w:proofErr w:type="spellEnd"/>
      <w:r w:rsidRPr="00700627">
        <w:rPr>
          <w:sz w:val="20"/>
        </w:rPr>
        <w:t xml:space="preserve"> </w:t>
      </w:r>
      <w:proofErr w:type="spellStart"/>
      <w:r w:rsidRPr="00700627">
        <w:rPr>
          <w:sz w:val="20"/>
        </w:rPr>
        <w:t>berbagai</w:t>
      </w:r>
      <w:proofErr w:type="spellEnd"/>
      <w:r w:rsidRPr="00700627">
        <w:rPr>
          <w:sz w:val="20"/>
        </w:rPr>
        <w:t xml:space="preserve"> </w:t>
      </w:r>
      <w:proofErr w:type="spellStart"/>
      <w:r w:rsidRPr="00700627">
        <w:rPr>
          <w:sz w:val="20"/>
        </w:rPr>
        <w:t>aspek</w:t>
      </w:r>
      <w:proofErr w:type="spellEnd"/>
      <w:r w:rsidRPr="00700627">
        <w:rPr>
          <w:sz w:val="20"/>
        </w:rPr>
        <w:t xml:space="preserve"> </w:t>
      </w:r>
      <w:proofErr w:type="spellStart"/>
      <w:r w:rsidRPr="00700627">
        <w:rPr>
          <w:sz w:val="20"/>
        </w:rPr>
        <w:t>kinerja</w:t>
      </w:r>
      <w:proofErr w:type="spellEnd"/>
      <w:r w:rsidRPr="00700627">
        <w:rPr>
          <w:sz w:val="20"/>
        </w:rPr>
        <w:t xml:space="preserve"> </w:t>
      </w:r>
      <w:proofErr w:type="spellStart"/>
      <w:r w:rsidRPr="00700627">
        <w:rPr>
          <w:sz w:val="20"/>
        </w:rPr>
        <w:t>karyawan</w:t>
      </w:r>
      <w:proofErr w:type="spellEnd"/>
      <w:r w:rsidRPr="00700627">
        <w:rPr>
          <w:sz w:val="20"/>
        </w:rPr>
        <w:t xml:space="preserve"> </w:t>
      </w:r>
      <w:proofErr w:type="spellStart"/>
      <w:r w:rsidRPr="00700627">
        <w:rPr>
          <w:sz w:val="20"/>
        </w:rPr>
        <w:t>dianggap</w:t>
      </w:r>
      <w:proofErr w:type="spellEnd"/>
      <w:r w:rsidRPr="00700627">
        <w:rPr>
          <w:sz w:val="20"/>
        </w:rPr>
        <w:t xml:space="preserve"> </w:t>
      </w:r>
      <w:proofErr w:type="spellStart"/>
      <w:r w:rsidRPr="00700627">
        <w:rPr>
          <w:sz w:val="20"/>
        </w:rPr>
        <w:t>dapat</w:t>
      </w:r>
      <w:proofErr w:type="spellEnd"/>
      <w:r w:rsidRPr="00700627">
        <w:rPr>
          <w:sz w:val="20"/>
        </w:rPr>
        <w:t xml:space="preserve"> </w:t>
      </w:r>
      <w:proofErr w:type="spellStart"/>
      <w:r w:rsidRPr="00700627">
        <w:rPr>
          <w:sz w:val="20"/>
        </w:rPr>
        <w:t>diterima</w:t>
      </w:r>
      <w:proofErr w:type="spellEnd"/>
      <w:r w:rsidRPr="00700627">
        <w:rPr>
          <w:sz w:val="20"/>
        </w:rPr>
        <w:t xml:space="preserve"> </w:t>
      </w:r>
      <w:proofErr w:type="spellStart"/>
      <w:r w:rsidRPr="00700627">
        <w:rPr>
          <w:sz w:val="20"/>
        </w:rPr>
        <w:t>berdasarkan</w:t>
      </w:r>
      <w:proofErr w:type="spellEnd"/>
      <w:r w:rsidRPr="00700627">
        <w:rPr>
          <w:sz w:val="20"/>
        </w:rPr>
        <w:t xml:space="preserve"> Tabel 4. </w:t>
      </w:r>
      <w:proofErr w:type="spellStart"/>
      <w:r w:rsidRPr="00700627">
        <w:rPr>
          <w:sz w:val="20"/>
        </w:rPr>
        <w:t>Temuan</w:t>
      </w:r>
      <w:proofErr w:type="spellEnd"/>
      <w:r w:rsidRPr="00700627">
        <w:rPr>
          <w:sz w:val="20"/>
        </w:rPr>
        <w:t xml:space="preserve"> </w:t>
      </w:r>
      <w:proofErr w:type="spellStart"/>
      <w:r w:rsidRPr="00700627">
        <w:rPr>
          <w:sz w:val="20"/>
        </w:rPr>
        <w:t>pengujian</w:t>
      </w:r>
      <w:proofErr w:type="spellEnd"/>
      <w:r w:rsidRPr="00700627">
        <w:rPr>
          <w:sz w:val="20"/>
        </w:rPr>
        <w:t xml:space="preserve"> </w:t>
      </w:r>
      <w:proofErr w:type="spellStart"/>
      <w:r w:rsidRPr="00700627">
        <w:rPr>
          <w:sz w:val="20"/>
        </w:rPr>
        <w:t>memberikan</w:t>
      </w:r>
      <w:proofErr w:type="spellEnd"/>
      <w:r w:rsidRPr="00700627">
        <w:rPr>
          <w:sz w:val="20"/>
        </w:rPr>
        <w:t xml:space="preserve"> </w:t>
      </w:r>
      <w:proofErr w:type="spellStart"/>
      <w:r w:rsidRPr="00700627">
        <w:rPr>
          <w:sz w:val="20"/>
        </w:rPr>
        <w:t>hasil</w:t>
      </w:r>
      <w:proofErr w:type="spellEnd"/>
      <w:r w:rsidRPr="00700627">
        <w:rPr>
          <w:sz w:val="20"/>
        </w:rPr>
        <w:t xml:space="preserve"> </w:t>
      </w:r>
      <w:proofErr w:type="spellStart"/>
      <w:r w:rsidRPr="00700627">
        <w:rPr>
          <w:sz w:val="20"/>
        </w:rPr>
        <w:t>bahwa</w:t>
      </w:r>
      <w:proofErr w:type="spellEnd"/>
      <w:r w:rsidRPr="00700627">
        <w:rPr>
          <w:sz w:val="20"/>
        </w:rPr>
        <w:t xml:space="preserve"> </w:t>
      </w:r>
      <w:proofErr w:type="spellStart"/>
      <w:r w:rsidRPr="00700627">
        <w:rPr>
          <w:sz w:val="20"/>
        </w:rPr>
        <w:t>nilai</w:t>
      </w:r>
      <w:proofErr w:type="spellEnd"/>
      <w:r w:rsidRPr="00700627">
        <w:rPr>
          <w:sz w:val="20"/>
        </w:rPr>
        <w:t xml:space="preserve"> </w:t>
      </w:r>
      <w:proofErr w:type="spellStart"/>
      <w:r w:rsidRPr="00700627">
        <w:rPr>
          <w:sz w:val="20"/>
        </w:rPr>
        <w:t>signifikansi</w:t>
      </w:r>
      <w:proofErr w:type="spellEnd"/>
      <w:r w:rsidRPr="00700627">
        <w:rPr>
          <w:sz w:val="20"/>
        </w:rPr>
        <w:t xml:space="preserve"> </w:t>
      </w:r>
      <w:proofErr w:type="spellStart"/>
      <w:r w:rsidRPr="00700627">
        <w:rPr>
          <w:sz w:val="20"/>
        </w:rPr>
        <w:t>atau</w:t>
      </w:r>
      <w:proofErr w:type="spellEnd"/>
      <w:r w:rsidRPr="00700627">
        <w:rPr>
          <w:sz w:val="20"/>
        </w:rPr>
        <w:t xml:space="preserve"> </w:t>
      </w:r>
      <w:proofErr w:type="spellStart"/>
      <w:r w:rsidRPr="00700627">
        <w:rPr>
          <w:sz w:val="20"/>
        </w:rPr>
        <w:t>koefisien</w:t>
      </w:r>
      <w:proofErr w:type="spellEnd"/>
      <w:r w:rsidRPr="00700627">
        <w:rPr>
          <w:sz w:val="20"/>
        </w:rPr>
        <w:t xml:space="preserve"> </w:t>
      </w:r>
      <w:proofErr w:type="spellStart"/>
      <w:r w:rsidRPr="00700627">
        <w:rPr>
          <w:sz w:val="20"/>
        </w:rPr>
        <w:t>korelasi</w:t>
      </w:r>
      <w:proofErr w:type="spellEnd"/>
      <w:r w:rsidRPr="00700627">
        <w:rPr>
          <w:sz w:val="20"/>
        </w:rPr>
        <w:t xml:space="preserve"> </w:t>
      </w:r>
      <w:proofErr w:type="spellStart"/>
      <w:r w:rsidRPr="00700627">
        <w:rPr>
          <w:sz w:val="20"/>
        </w:rPr>
        <w:t>setiap</w:t>
      </w:r>
      <w:proofErr w:type="spellEnd"/>
      <w:r w:rsidRPr="00700627">
        <w:rPr>
          <w:sz w:val="20"/>
        </w:rPr>
        <w:t xml:space="preserve"> </w:t>
      </w:r>
      <w:proofErr w:type="spellStart"/>
      <w:r w:rsidRPr="00700627">
        <w:rPr>
          <w:sz w:val="20"/>
        </w:rPr>
        <w:t>pertanyaan</w:t>
      </w:r>
      <w:proofErr w:type="spellEnd"/>
      <w:r w:rsidRPr="00700627">
        <w:rPr>
          <w:sz w:val="20"/>
        </w:rPr>
        <w:t xml:space="preserve"> </w:t>
      </w:r>
      <w:proofErr w:type="spellStart"/>
      <w:r w:rsidRPr="00700627">
        <w:rPr>
          <w:sz w:val="20"/>
        </w:rPr>
        <w:t>berada</w:t>
      </w:r>
      <w:proofErr w:type="spellEnd"/>
      <w:r w:rsidRPr="00700627">
        <w:rPr>
          <w:sz w:val="20"/>
        </w:rPr>
        <w:t xml:space="preserve"> di </w:t>
      </w:r>
      <w:proofErr w:type="spellStart"/>
      <w:r w:rsidRPr="00700627">
        <w:rPr>
          <w:sz w:val="20"/>
        </w:rPr>
        <w:t>antara</w:t>
      </w:r>
      <w:proofErr w:type="spellEnd"/>
      <w:r w:rsidRPr="00700627">
        <w:rPr>
          <w:sz w:val="20"/>
        </w:rPr>
        <w:t xml:space="preserve"> 0,567 dan 0,787. </w:t>
      </w:r>
      <w:proofErr w:type="spellStart"/>
      <w:r w:rsidRPr="00700627">
        <w:rPr>
          <w:sz w:val="20"/>
        </w:rPr>
        <w:t>Kisaran</w:t>
      </w:r>
      <w:proofErr w:type="spellEnd"/>
      <w:r w:rsidRPr="00700627">
        <w:rPr>
          <w:sz w:val="20"/>
        </w:rPr>
        <w:t xml:space="preserve"> </w:t>
      </w:r>
      <w:proofErr w:type="spellStart"/>
      <w:r w:rsidRPr="00700627">
        <w:rPr>
          <w:sz w:val="20"/>
        </w:rPr>
        <w:t>nilaiini</w:t>
      </w:r>
      <w:proofErr w:type="spellEnd"/>
      <w:r w:rsidRPr="00700627">
        <w:rPr>
          <w:sz w:val="20"/>
        </w:rPr>
        <w:t>&gt;</w:t>
      </w:r>
      <w:proofErr w:type="spellStart"/>
      <w:r w:rsidRPr="00700627">
        <w:rPr>
          <w:sz w:val="20"/>
        </w:rPr>
        <w:t>dari</w:t>
      </w:r>
      <w:proofErr w:type="spellEnd"/>
      <w:r w:rsidRPr="00700627">
        <w:rPr>
          <w:sz w:val="20"/>
        </w:rPr>
        <w:t xml:space="preserve"> batas </w:t>
      </w:r>
      <w:proofErr w:type="spellStart"/>
      <w:r w:rsidRPr="00700627">
        <w:rPr>
          <w:sz w:val="20"/>
        </w:rPr>
        <w:t>kriteria</w:t>
      </w:r>
      <w:proofErr w:type="spellEnd"/>
      <w:r w:rsidRPr="00700627">
        <w:rPr>
          <w:sz w:val="20"/>
        </w:rPr>
        <w:t xml:space="preserve"> </w:t>
      </w:r>
      <w:proofErr w:type="spellStart"/>
      <w:r w:rsidRPr="00700627">
        <w:rPr>
          <w:sz w:val="20"/>
        </w:rPr>
        <w:t>validitas</w:t>
      </w:r>
      <w:proofErr w:type="spellEnd"/>
      <w:r w:rsidRPr="00700627">
        <w:rPr>
          <w:sz w:val="20"/>
        </w:rPr>
        <w:t xml:space="preserve"> </w:t>
      </w:r>
      <w:proofErr w:type="spellStart"/>
      <w:r w:rsidRPr="00700627">
        <w:rPr>
          <w:sz w:val="20"/>
        </w:rPr>
        <w:t>sebesar</w:t>
      </w:r>
      <w:proofErr w:type="spellEnd"/>
      <w:r w:rsidRPr="00700627">
        <w:rPr>
          <w:sz w:val="20"/>
        </w:rPr>
        <w:t xml:space="preserve"> 0,361. Dapat </w:t>
      </w:r>
      <w:proofErr w:type="spellStart"/>
      <w:r w:rsidRPr="00700627">
        <w:rPr>
          <w:sz w:val="20"/>
        </w:rPr>
        <w:t>disimpulkan</w:t>
      </w:r>
      <w:proofErr w:type="spellEnd"/>
      <w:r w:rsidRPr="00700627">
        <w:rPr>
          <w:sz w:val="20"/>
        </w:rPr>
        <w:t xml:space="preserve"> </w:t>
      </w:r>
      <w:proofErr w:type="spellStart"/>
      <w:r w:rsidRPr="00700627">
        <w:rPr>
          <w:sz w:val="20"/>
        </w:rPr>
        <w:t>bahwa</w:t>
      </w:r>
      <w:proofErr w:type="spellEnd"/>
      <w:r w:rsidRPr="00700627">
        <w:rPr>
          <w:sz w:val="20"/>
        </w:rPr>
        <w:t xml:space="preserve"> </w:t>
      </w:r>
      <w:proofErr w:type="spellStart"/>
      <w:r w:rsidRPr="00700627">
        <w:rPr>
          <w:sz w:val="20"/>
        </w:rPr>
        <w:t>setiap</w:t>
      </w:r>
      <w:proofErr w:type="spellEnd"/>
      <w:r w:rsidRPr="00700627">
        <w:rPr>
          <w:sz w:val="20"/>
        </w:rPr>
        <w:t xml:space="preserve"> </w:t>
      </w:r>
      <w:proofErr w:type="spellStart"/>
      <w:r w:rsidRPr="00700627">
        <w:rPr>
          <w:sz w:val="20"/>
        </w:rPr>
        <w:t>pernyataan</w:t>
      </w:r>
      <w:proofErr w:type="spellEnd"/>
      <w:r w:rsidRPr="00700627">
        <w:rPr>
          <w:sz w:val="20"/>
        </w:rPr>
        <w:t xml:space="preserve"> pada </w:t>
      </w:r>
      <w:proofErr w:type="spellStart"/>
      <w:r w:rsidRPr="00700627">
        <w:rPr>
          <w:sz w:val="20"/>
        </w:rPr>
        <w:t>instrumen</w:t>
      </w:r>
      <w:proofErr w:type="spellEnd"/>
      <w:r w:rsidRPr="00700627">
        <w:rPr>
          <w:sz w:val="20"/>
        </w:rPr>
        <w:t xml:space="preserve"> yang </w:t>
      </w:r>
      <w:proofErr w:type="spellStart"/>
      <w:r w:rsidRPr="00700627">
        <w:rPr>
          <w:sz w:val="20"/>
        </w:rPr>
        <w:t>dipakai</w:t>
      </w:r>
      <w:proofErr w:type="spellEnd"/>
      <w:r w:rsidRPr="00700627">
        <w:rPr>
          <w:sz w:val="20"/>
        </w:rPr>
        <w:t xml:space="preserve"> </w:t>
      </w:r>
      <w:proofErr w:type="spellStart"/>
      <w:r w:rsidRPr="00700627">
        <w:rPr>
          <w:sz w:val="20"/>
        </w:rPr>
        <w:t>untuk</w:t>
      </w:r>
      <w:proofErr w:type="spellEnd"/>
      <w:r w:rsidRPr="00700627">
        <w:rPr>
          <w:sz w:val="20"/>
        </w:rPr>
        <w:t xml:space="preserve"> </w:t>
      </w:r>
      <w:proofErr w:type="spellStart"/>
      <w:r w:rsidRPr="00700627">
        <w:rPr>
          <w:sz w:val="20"/>
        </w:rPr>
        <w:t>mengukur</w:t>
      </w:r>
      <w:proofErr w:type="spellEnd"/>
      <w:r w:rsidRPr="00700627">
        <w:rPr>
          <w:sz w:val="20"/>
        </w:rPr>
        <w:t xml:space="preserve"> </w:t>
      </w:r>
      <w:proofErr w:type="spellStart"/>
      <w:r w:rsidRPr="00700627">
        <w:rPr>
          <w:sz w:val="20"/>
        </w:rPr>
        <w:t>kinerja</w:t>
      </w:r>
      <w:proofErr w:type="spellEnd"/>
      <w:r w:rsidRPr="00700627">
        <w:rPr>
          <w:sz w:val="20"/>
        </w:rPr>
        <w:t xml:space="preserve"> </w:t>
      </w:r>
      <w:proofErr w:type="spellStart"/>
      <w:r w:rsidRPr="00700627">
        <w:rPr>
          <w:sz w:val="20"/>
        </w:rPr>
        <w:t>karyawan</w:t>
      </w:r>
      <w:proofErr w:type="spellEnd"/>
      <w:r w:rsidRPr="00700627">
        <w:rPr>
          <w:sz w:val="20"/>
        </w:rPr>
        <w:t xml:space="preserve"> </w:t>
      </w:r>
      <w:proofErr w:type="spellStart"/>
      <w:r w:rsidRPr="00700627">
        <w:rPr>
          <w:sz w:val="20"/>
        </w:rPr>
        <w:t>telah</w:t>
      </w:r>
      <w:proofErr w:type="spellEnd"/>
      <w:r w:rsidRPr="00700627">
        <w:rPr>
          <w:sz w:val="20"/>
        </w:rPr>
        <w:t xml:space="preserve"> </w:t>
      </w:r>
      <w:proofErr w:type="spellStart"/>
      <w:r w:rsidRPr="00700627">
        <w:rPr>
          <w:sz w:val="20"/>
        </w:rPr>
        <w:t>terbukti</w:t>
      </w:r>
      <w:proofErr w:type="spellEnd"/>
      <w:r w:rsidRPr="00700627">
        <w:rPr>
          <w:sz w:val="20"/>
        </w:rPr>
        <w:t xml:space="preserve"> </w:t>
      </w:r>
      <w:proofErr w:type="spellStart"/>
      <w:r w:rsidRPr="00700627">
        <w:rPr>
          <w:sz w:val="20"/>
        </w:rPr>
        <w:t>dapat</w:t>
      </w:r>
      <w:proofErr w:type="spellEnd"/>
      <w:r w:rsidRPr="00700627">
        <w:rPr>
          <w:sz w:val="20"/>
        </w:rPr>
        <w:t xml:space="preserve"> </w:t>
      </w:r>
      <w:proofErr w:type="spellStart"/>
      <w:r w:rsidRPr="00700627">
        <w:rPr>
          <w:sz w:val="20"/>
        </w:rPr>
        <w:t>dipercaya</w:t>
      </w:r>
      <w:proofErr w:type="spellEnd"/>
      <w:r w:rsidRPr="00700627">
        <w:rPr>
          <w:sz w:val="20"/>
        </w:rPr>
        <w:t xml:space="preserve"> dan </w:t>
      </w:r>
      <w:proofErr w:type="spellStart"/>
      <w:r w:rsidRPr="00700627">
        <w:rPr>
          <w:sz w:val="20"/>
        </w:rPr>
        <w:t>diandalkan</w:t>
      </w:r>
      <w:proofErr w:type="spellEnd"/>
      <w:r w:rsidRPr="00700627">
        <w:rPr>
          <w:sz w:val="20"/>
        </w:rPr>
        <w:t xml:space="preserve"> </w:t>
      </w:r>
      <w:proofErr w:type="spellStart"/>
      <w:r w:rsidRPr="00700627">
        <w:rPr>
          <w:sz w:val="20"/>
        </w:rPr>
        <w:t>untuk</w:t>
      </w:r>
      <w:proofErr w:type="spellEnd"/>
      <w:r w:rsidRPr="00700627">
        <w:rPr>
          <w:sz w:val="20"/>
        </w:rPr>
        <w:t xml:space="preserve"> </w:t>
      </w:r>
      <w:proofErr w:type="spellStart"/>
      <w:r w:rsidRPr="00700627">
        <w:rPr>
          <w:sz w:val="20"/>
        </w:rPr>
        <w:t>digunakan</w:t>
      </w:r>
      <w:proofErr w:type="spellEnd"/>
      <w:r w:rsidRPr="00700627">
        <w:rPr>
          <w:sz w:val="20"/>
        </w:rPr>
        <w:t>.</w:t>
      </w:r>
    </w:p>
    <w:p w14:paraId="144857F3" w14:textId="77777777" w:rsidR="00700627" w:rsidRDefault="00700627" w:rsidP="00157DF0">
      <w:pPr>
        <w:ind w:firstLine="720"/>
        <w:rPr>
          <w:sz w:val="20"/>
        </w:rPr>
      </w:pPr>
    </w:p>
    <w:p w14:paraId="02D28740" w14:textId="77777777" w:rsidR="00700627" w:rsidRPr="00157DF0" w:rsidRDefault="00700627" w:rsidP="00157DF0">
      <w:pPr>
        <w:ind w:firstLine="720"/>
        <w:rPr>
          <w:sz w:val="20"/>
        </w:rPr>
      </w:pPr>
    </w:p>
    <w:p w14:paraId="6E840372" w14:textId="1840E0F8" w:rsidR="007576ED" w:rsidRDefault="007576ED" w:rsidP="007576ED">
      <w:pPr>
        <w:pStyle w:val="Heading1"/>
        <w:numPr>
          <w:ilvl w:val="0"/>
          <w:numId w:val="7"/>
        </w:numPr>
        <w:suppressAutoHyphens/>
        <w:spacing w:after="60"/>
        <w:ind w:left="360"/>
        <w:rPr>
          <w:b w:val="0"/>
          <w:bCs/>
          <w:i w:val="0"/>
          <w:sz w:val="20"/>
          <w:szCs w:val="24"/>
        </w:rPr>
      </w:pPr>
      <w:r w:rsidRPr="007576ED">
        <w:rPr>
          <w:b w:val="0"/>
          <w:bCs/>
          <w:i w:val="0"/>
          <w:sz w:val="20"/>
          <w:szCs w:val="24"/>
        </w:rPr>
        <w:lastRenderedPageBreak/>
        <w:t xml:space="preserve">Uji </w:t>
      </w:r>
      <w:proofErr w:type="spellStart"/>
      <w:r w:rsidRPr="007576ED">
        <w:rPr>
          <w:b w:val="0"/>
          <w:bCs/>
          <w:i w:val="0"/>
          <w:sz w:val="20"/>
          <w:szCs w:val="24"/>
        </w:rPr>
        <w:t>Realibilitas</w:t>
      </w:r>
      <w:proofErr w:type="spellEnd"/>
    </w:p>
    <w:p w14:paraId="1985EB55" w14:textId="77777777" w:rsidR="00700627" w:rsidRPr="00700627" w:rsidRDefault="00700627" w:rsidP="00700627"/>
    <w:p w14:paraId="1883B8C3" w14:textId="136C5BF5" w:rsidR="007576ED" w:rsidRPr="007576ED" w:rsidRDefault="007576ED" w:rsidP="007576ED">
      <w:pPr>
        <w:pStyle w:val="ListParagraph"/>
        <w:ind w:left="360"/>
        <w:jc w:val="center"/>
        <w:rPr>
          <w:b/>
          <w:bCs/>
          <w:sz w:val="20"/>
        </w:rPr>
      </w:pPr>
      <w:r>
        <w:rPr>
          <w:b/>
          <w:bCs/>
          <w:sz w:val="20"/>
        </w:rPr>
        <w:t xml:space="preserve">Tabel </w:t>
      </w:r>
      <w:r w:rsidR="00953F6D">
        <w:rPr>
          <w:b/>
          <w:bCs/>
          <w:sz w:val="20"/>
        </w:rPr>
        <w:t>5</w:t>
      </w:r>
      <w:r>
        <w:rPr>
          <w:b/>
          <w:bCs/>
          <w:sz w:val="20"/>
        </w:rPr>
        <w:t xml:space="preserve"> Uji </w:t>
      </w:r>
      <w:proofErr w:type="spellStart"/>
      <w:r>
        <w:rPr>
          <w:b/>
          <w:bCs/>
          <w:sz w:val="20"/>
        </w:rPr>
        <w:t>Realibilitas</w:t>
      </w:r>
      <w:proofErr w:type="spellEnd"/>
    </w:p>
    <w:tbl>
      <w:tblPr>
        <w:tblW w:w="9470"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640"/>
        <w:gridCol w:w="2981"/>
        <w:gridCol w:w="2898"/>
        <w:gridCol w:w="1507"/>
        <w:gridCol w:w="1444"/>
      </w:tblGrid>
      <w:tr w:rsidR="007576ED" w:rsidRPr="007576ED" w14:paraId="7F57D12F" w14:textId="77777777" w:rsidTr="00953F6D">
        <w:trPr>
          <w:trHeight w:val="329"/>
          <w:jc w:val="center"/>
        </w:trPr>
        <w:tc>
          <w:tcPr>
            <w:tcW w:w="0" w:type="auto"/>
            <w:tcMar>
              <w:top w:w="30" w:type="dxa"/>
              <w:left w:w="45" w:type="dxa"/>
              <w:bottom w:w="30" w:type="dxa"/>
              <w:right w:w="45" w:type="dxa"/>
            </w:tcMar>
            <w:vAlign w:val="bottom"/>
            <w:hideMark/>
          </w:tcPr>
          <w:p w14:paraId="47E7629F" w14:textId="77777777" w:rsidR="007576ED" w:rsidRPr="007576ED" w:rsidRDefault="007576ED" w:rsidP="007576ED">
            <w:pPr>
              <w:jc w:val="center"/>
              <w:rPr>
                <w:b/>
                <w:bCs/>
                <w:sz w:val="20"/>
              </w:rPr>
            </w:pPr>
            <w:r w:rsidRPr="007576ED">
              <w:rPr>
                <w:b/>
                <w:bCs/>
                <w:sz w:val="20"/>
              </w:rPr>
              <w:t>No</w:t>
            </w:r>
          </w:p>
        </w:tc>
        <w:tc>
          <w:tcPr>
            <w:tcW w:w="0" w:type="auto"/>
            <w:tcMar>
              <w:top w:w="30" w:type="dxa"/>
              <w:left w:w="45" w:type="dxa"/>
              <w:bottom w:w="30" w:type="dxa"/>
              <w:right w:w="45" w:type="dxa"/>
            </w:tcMar>
            <w:vAlign w:val="bottom"/>
            <w:hideMark/>
          </w:tcPr>
          <w:p w14:paraId="12BF3A57" w14:textId="77777777" w:rsidR="007576ED" w:rsidRPr="007576ED" w:rsidRDefault="007576ED" w:rsidP="007576ED">
            <w:pPr>
              <w:jc w:val="center"/>
              <w:rPr>
                <w:b/>
                <w:bCs/>
                <w:sz w:val="20"/>
              </w:rPr>
            </w:pPr>
            <w:proofErr w:type="spellStart"/>
            <w:r w:rsidRPr="007576ED">
              <w:rPr>
                <w:b/>
                <w:bCs/>
                <w:sz w:val="20"/>
              </w:rPr>
              <w:t>Variebel</w:t>
            </w:r>
            <w:proofErr w:type="spellEnd"/>
          </w:p>
        </w:tc>
        <w:tc>
          <w:tcPr>
            <w:tcW w:w="0" w:type="auto"/>
            <w:tcMar>
              <w:top w:w="30" w:type="dxa"/>
              <w:left w:w="45" w:type="dxa"/>
              <w:bottom w:w="30" w:type="dxa"/>
              <w:right w:w="45" w:type="dxa"/>
            </w:tcMar>
            <w:vAlign w:val="bottom"/>
            <w:hideMark/>
          </w:tcPr>
          <w:p w14:paraId="4D2DE782" w14:textId="77777777" w:rsidR="007576ED" w:rsidRPr="007576ED" w:rsidRDefault="007576ED" w:rsidP="007576ED">
            <w:pPr>
              <w:jc w:val="center"/>
              <w:rPr>
                <w:b/>
                <w:bCs/>
                <w:sz w:val="20"/>
              </w:rPr>
            </w:pPr>
            <w:r w:rsidRPr="007576ED">
              <w:rPr>
                <w:b/>
                <w:bCs/>
                <w:sz w:val="20"/>
              </w:rPr>
              <w:t>Cronbach Alpha</w:t>
            </w:r>
          </w:p>
        </w:tc>
        <w:tc>
          <w:tcPr>
            <w:tcW w:w="0" w:type="auto"/>
            <w:tcMar>
              <w:top w:w="30" w:type="dxa"/>
              <w:left w:w="45" w:type="dxa"/>
              <w:bottom w:w="30" w:type="dxa"/>
              <w:right w:w="45" w:type="dxa"/>
            </w:tcMar>
            <w:vAlign w:val="bottom"/>
            <w:hideMark/>
          </w:tcPr>
          <w:p w14:paraId="75174023" w14:textId="77777777" w:rsidR="007576ED" w:rsidRPr="007576ED" w:rsidRDefault="007576ED" w:rsidP="007576ED">
            <w:pPr>
              <w:jc w:val="center"/>
              <w:rPr>
                <w:b/>
                <w:bCs/>
                <w:sz w:val="20"/>
              </w:rPr>
            </w:pPr>
            <w:proofErr w:type="spellStart"/>
            <w:r w:rsidRPr="007576ED">
              <w:rPr>
                <w:b/>
                <w:bCs/>
                <w:sz w:val="20"/>
              </w:rPr>
              <w:t>Kriteria</w:t>
            </w:r>
            <w:proofErr w:type="spellEnd"/>
          </w:p>
        </w:tc>
        <w:tc>
          <w:tcPr>
            <w:tcW w:w="0" w:type="auto"/>
            <w:tcMar>
              <w:top w:w="30" w:type="dxa"/>
              <w:left w:w="45" w:type="dxa"/>
              <w:bottom w:w="30" w:type="dxa"/>
              <w:right w:w="45" w:type="dxa"/>
            </w:tcMar>
            <w:vAlign w:val="bottom"/>
            <w:hideMark/>
          </w:tcPr>
          <w:p w14:paraId="18047DB9" w14:textId="77777777" w:rsidR="007576ED" w:rsidRPr="007576ED" w:rsidRDefault="007576ED" w:rsidP="007576ED">
            <w:pPr>
              <w:jc w:val="center"/>
              <w:rPr>
                <w:b/>
                <w:bCs/>
                <w:sz w:val="20"/>
              </w:rPr>
            </w:pPr>
            <w:proofErr w:type="spellStart"/>
            <w:r w:rsidRPr="007576ED">
              <w:rPr>
                <w:b/>
                <w:bCs/>
                <w:sz w:val="20"/>
              </w:rPr>
              <w:t>Satuts</w:t>
            </w:r>
            <w:proofErr w:type="spellEnd"/>
          </w:p>
        </w:tc>
      </w:tr>
      <w:tr w:rsidR="007576ED" w:rsidRPr="007576ED" w14:paraId="25579BAE" w14:textId="77777777" w:rsidTr="006C78ED">
        <w:trPr>
          <w:trHeight w:val="203"/>
          <w:jc w:val="center"/>
        </w:trPr>
        <w:tc>
          <w:tcPr>
            <w:tcW w:w="0" w:type="auto"/>
            <w:tcMar>
              <w:top w:w="30" w:type="dxa"/>
              <w:left w:w="45" w:type="dxa"/>
              <w:bottom w:w="30" w:type="dxa"/>
              <w:right w:w="45" w:type="dxa"/>
            </w:tcMar>
            <w:vAlign w:val="bottom"/>
            <w:hideMark/>
          </w:tcPr>
          <w:p w14:paraId="6700F401" w14:textId="77777777" w:rsidR="007576ED" w:rsidRPr="007576ED" w:rsidRDefault="007576ED" w:rsidP="007576ED">
            <w:pPr>
              <w:jc w:val="center"/>
              <w:rPr>
                <w:b/>
                <w:bCs/>
                <w:sz w:val="20"/>
              </w:rPr>
            </w:pPr>
            <w:r w:rsidRPr="007576ED">
              <w:rPr>
                <w:b/>
                <w:bCs/>
                <w:sz w:val="20"/>
              </w:rPr>
              <w:t>1</w:t>
            </w:r>
          </w:p>
        </w:tc>
        <w:tc>
          <w:tcPr>
            <w:tcW w:w="0" w:type="auto"/>
            <w:tcMar>
              <w:top w:w="30" w:type="dxa"/>
              <w:left w:w="45" w:type="dxa"/>
              <w:bottom w:w="30" w:type="dxa"/>
              <w:right w:w="45" w:type="dxa"/>
            </w:tcMar>
            <w:vAlign w:val="bottom"/>
            <w:hideMark/>
          </w:tcPr>
          <w:p w14:paraId="2A9DB4FD" w14:textId="77777777" w:rsidR="007576ED" w:rsidRPr="007576ED" w:rsidRDefault="007576ED" w:rsidP="007576ED">
            <w:pPr>
              <w:jc w:val="center"/>
              <w:rPr>
                <w:sz w:val="20"/>
              </w:rPr>
            </w:pPr>
            <w:proofErr w:type="spellStart"/>
            <w:r w:rsidRPr="007576ED">
              <w:rPr>
                <w:sz w:val="20"/>
              </w:rPr>
              <w:t>Motivasi</w:t>
            </w:r>
            <w:proofErr w:type="spellEnd"/>
            <w:r w:rsidRPr="007576ED">
              <w:rPr>
                <w:sz w:val="20"/>
              </w:rPr>
              <w:t xml:space="preserve"> </w:t>
            </w:r>
            <w:proofErr w:type="spellStart"/>
            <w:r w:rsidRPr="007576ED">
              <w:rPr>
                <w:sz w:val="20"/>
              </w:rPr>
              <w:t>Kerja</w:t>
            </w:r>
            <w:proofErr w:type="spellEnd"/>
          </w:p>
        </w:tc>
        <w:tc>
          <w:tcPr>
            <w:tcW w:w="0" w:type="auto"/>
            <w:tcMar>
              <w:top w:w="30" w:type="dxa"/>
              <w:left w:w="45" w:type="dxa"/>
              <w:bottom w:w="30" w:type="dxa"/>
              <w:right w:w="45" w:type="dxa"/>
            </w:tcMar>
            <w:vAlign w:val="bottom"/>
            <w:hideMark/>
          </w:tcPr>
          <w:p w14:paraId="7F351397" w14:textId="77777777" w:rsidR="007576ED" w:rsidRPr="007576ED" w:rsidRDefault="007576ED" w:rsidP="007576ED">
            <w:pPr>
              <w:jc w:val="center"/>
              <w:rPr>
                <w:sz w:val="20"/>
              </w:rPr>
            </w:pPr>
            <w:r w:rsidRPr="007576ED">
              <w:rPr>
                <w:sz w:val="20"/>
              </w:rPr>
              <w:t>0,710</w:t>
            </w:r>
          </w:p>
        </w:tc>
        <w:tc>
          <w:tcPr>
            <w:tcW w:w="0" w:type="auto"/>
            <w:tcMar>
              <w:top w:w="30" w:type="dxa"/>
              <w:left w:w="45" w:type="dxa"/>
              <w:bottom w:w="30" w:type="dxa"/>
              <w:right w:w="45" w:type="dxa"/>
            </w:tcMar>
            <w:vAlign w:val="bottom"/>
            <w:hideMark/>
          </w:tcPr>
          <w:p w14:paraId="323D8536" w14:textId="77777777" w:rsidR="007576ED" w:rsidRPr="007576ED" w:rsidRDefault="007576ED" w:rsidP="007576ED">
            <w:pPr>
              <w:jc w:val="center"/>
              <w:rPr>
                <w:sz w:val="20"/>
              </w:rPr>
            </w:pPr>
            <w:r w:rsidRPr="007576ED">
              <w:rPr>
                <w:sz w:val="20"/>
              </w:rPr>
              <w:t>0,60</w:t>
            </w:r>
          </w:p>
        </w:tc>
        <w:tc>
          <w:tcPr>
            <w:tcW w:w="0" w:type="auto"/>
            <w:tcMar>
              <w:top w:w="30" w:type="dxa"/>
              <w:left w:w="45" w:type="dxa"/>
              <w:bottom w:w="30" w:type="dxa"/>
              <w:right w:w="45" w:type="dxa"/>
            </w:tcMar>
            <w:vAlign w:val="bottom"/>
            <w:hideMark/>
          </w:tcPr>
          <w:p w14:paraId="7D2C3E1B" w14:textId="77777777" w:rsidR="007576ED" w:rsidRPr="007576ED" w:rsidRDefault="007576ED" w:rsidP="007576ED">
            <w:pPr>
              <w:jc w:val="center"/>
              <w:rPr>
                <w:sz w:val="20"/>
              </w:rPr>
            </w:pPr>
            <w:proofErr w:type="spellStart"/>
            <w:r w:rsidRPr="007576ED">
              <w:rPr>
                <w:sz w:val="20"/>
              </w:rPr>
              <w:t>Relieble</w:t>
            </w:r>
            <w:proofErr w:type="spellEnd"/>
          </w:p>
        </w:tc>
      </w:tr>
      <w:tr w:rsidR="007576ED" w:rsidRPr="007576ED" w14:paraId="3D068E77" w14:textId="77777777" w:rsidTr="006C78ED">
        <w:trPr>
          <w:trHeight w:val="167"/>
          <w:jc w:val="center"/>
        </w:trPr>
        <w:tc>
          <w:tcPr>
            <w:tcW w:w="0" w:type="auto"/>
            <w:tcMar>
              <w:top w:w="30" w:type="dxa"/>
              <w:left w:w="45" w:type="dxa"/>
              <w:bottom w:w="30" w:type="dxa"/>
              <w:right w:w="45" w:type="dxa"/>
            </w:tcMar>
            <w:vAlign w:val="bottom"/>
            <w:hideMark/>
          </w:tcPr>
          <w:p w14:paraId="2CFC1E15" w14:textId="77777777" w:rsidR="007576ED" w:rsidRPr="007576ED" w:rsidRDefault="007576ED" w:rsidP="007576ED">
            <w:pPr>
              <w:jc w:val="center"/>
              <w:rPr>
                <w:b/>
                <w:bCs/>
                <w:sz w:val="20"/>
              </w:rPr>
            </w:pPr>
            <w:r w:rsidRPr="007576ED">
              <w:rPr>
                <w:b/>
                <w:bCs/>
                <w:sz w:val="20"/>
              </w:rPr>
              <w:t>2</w:t>
            </w:r>
          </w:p>
        </w:tc>
        <w:tc>
          <w:tcPr>
            <w:tcW w:w="0" w:type="auto"/>
            <w:tcMar>
              <w:top w:w="30" w:type="dxa"/>
              <w:left w:w="45" w:type="dxa"/>
              <w:bottom w:w="30" w:type="dxa"/>
              <w:right w:w="45" w:type="dxa"/>
            </w:tcMar>
            <w:vAlign w:val="bottom"/>
            <w:hideMark/>
          </w:tcPr>
          <w:p w14:paraId="5F1AC420" w14:textId="77777777" w:rsidR="007576ED" w:rsidRPr="007576ED" w:rsidRDefault="007576ED" w:rsidP="007576ED">
            <w:pPr>
              <w:jc w:val="center"/>
              <w:rPr>
                <w:sz w:val="20"/>
              </w:rPr>
            </w:pPr>
            <w:proofErr w:type="spellStart"/>
            <w:r w:rsidRPr="007576ED">
              <w:rPr>
                <w:sz w:val="20"/>
              </w:rPr>
              <w:t>Lingkungan</w:t>
            </w:r>
            <w:proofErr w:type="spellEnd"/>
            <w:r w:rsidRPr="007576ED">
              <w:rPr>
                <w:sz w:val="20"/>
              </w:rPr>
              <w:t xml:space="preserve"> </w:t>
            </w:r>
            <w:proofErr w:type="spellStart"/>
            <w:r w:rsidRPr="007576ED">
              <w:rPr>
                <w:sz w:val="20"/>
              </w:rPr>
              <w:t>Kerja</w:t>
            </w:r>
            <w:proofErr w:type="spellEnd"/>
          </w:p>
        </w:tc>
        <w:tc>
          <w:tcPr>
            <w:tcW w:w="0" w:type="auto"/>
            <w:tcMar>
              <w:top w:w="30" w:type="dxa"/>
              <w:left w:w="45" w:type="dxa"/>
              <w:bottom w:w="30" w:type="dxa"/>
              <w:right w:w="45" w:type="dxa"/>
            </w:tcMar>
            <w:vAlign w:val="bottom"/>
            <w:hideMark/>
          </w:tcPr>
          <w:p w14:paraId="20E2D7D1" w14:textId="77777777" w:rsidR="007576ED" w:rsidRPr="007576ED" w:rsidRDefault="007576ED" w:rsidP="007576ED">
            <w:pPr>
              <w:jc w:val="center"/>
              <w:rPr>
                <w:sz w:val="20"/>
              </w:rPr>
            </w:pPr>
            <w:r w:rsidRPr="007576ED">
              <w:rPr>
                <w:sz w:val="20"/>
              </w:rPr>
              <w:t>0,653</w:t>
            </w:r>
          </w:p>
        </w:tc>
        <w:tc>
          <w:tcPr>
            <w:tcW w:w="0" w:type="auto"/>
            <w:tcMar>
              <w:top w:w="30" w:type="dxa"/>
              <w:left w:w="45" w:type="dxa"/>
              <w:bottom w:w="30" w:type="dxa"/>
              <w:right w:w="45" w:type="dxa"/>
            </w:tcMar>
            <w:vAlign w:val="bottom"/>
            <w:hideMark/>
          </w:tcPr>
          <w:p w14:paraId="397E3EC0" w14:textId="77777777" w:rsidR="007576ED" w:rsidRPr="007576ED" w:rsidRDefault="007576ED" w:rsidP="007576ED">
            <w:pPr>
              <w:jc w:val="center"/>
              <w:rPr>
                <w:sz w:val="20"/>
              </w:rPr>
            </w:pPr>
            <w:r w:rsidRPr="007576ED">
              <w:rPr>
                <w:sz w:val="20"/>
              </w:rPr>
              <w:t>0,60</w:t>
            </w:r>
          </w:p>
        </w:tc>
        <w:tc>
          <w:tcPr>
            <w:tcW w:w="0" w:type="auto"/>
            <w:tcMar>
              <w:top w:w="30" w:type="dxa"/>
              <w:left w:w="45" w:type="dxa"/>
              <w:bottom w:w="30" w:type="dxa"/>
              <w:right w:w="45" w:type="dxa"/>
            </w:tcMar>
            <w:vAlign w:val="bottom"/>
            <w:hideMark/>
          </w:tcPr>
          <w:p w14:paraId="3B3A0CB7" w14:textId="77777777" w:rsidR="007576ED" w:rsidRPr="007576ED" w:rsidRDefault="007576ED" w:rsidP="007576ED">
            <w:pPr>
              <w:jc w:val="center"/>
              <w:rPr>
                <w:sz w:val="20"/>
              </w:rPr>
            </w:pPr>
            <w:proofErr w:type="spellStart"/>
            <w:r w:rsidRPr="007576ED">
              <w:rPr>
                <w:sz w:val="20"/>
              </w:rPr>
              <w:t>Relieble</w:t>
            </w:r>
            <w:proofErr w:type="spellEnd"/>
          </w:p>
        </w:tc>
      </w:tr>
      <w:tr w:rsidR="007576ED" w:rsidRPr="007576ED" w14:paraId="49805910" w14:textId="77777777" w:rsidTr="006C78ED">
        <w:trPr>
          <w:trHeight w:val="230"/>
          <w:jc w:val="center"/>
        </w:trPr>
        <w:tc>
          <w:tcPr>
            <w:tcW w:w="0" w:type="auto"/>
            <w:tcMar>
              <w:top w:w="30" w:type="dxa"/>
              <w:left w:w="45" w:type="dxa"/>
              <w:bottom w:w="30" w:type="dxa"/>
              <w:right w:w="45" w:type="dxa"/>
            </w:tcMar>
            <w:vAlign w:val="bottom"/>
            <w:hideMark/>
          </w:tcPr>
          <w:p w14:paraId="3F9437BC" w14:textId="77777777" w:rsidR="007576ED" w:rsidRPr="007576ED" w:rsidRDefault="007576ED" w:rsidP="007576ED">
            <w:pPr>
              <w:jc w:val="center"/>
              <w:rPr>
                <w:b/>
                <w:bCs/>
                <w:sz w:val="20"/>
              </w:rPr>
            </w:pPr>
            <w:r w:rsidRPr="007576ED">
              <w:rPr>
                <w:b/>
                <w:bCs/>
                <w:sz w:val="20"/>
              </w:rPr>
              <w:t>3</w:t>
            </w:r>
          </w:p>
        </w:tc>
        <w:tc>
          <w:tcPr>
            <w:tcW w:w="0" w:type="auto"/>
            <w:tcMar>
              <w:top w:w="30" w:type="dxa"/>
              <w:left w:w="45" w:type="dxa"/>
              <w:bottom w:w="30" w:type="dxa"/>
              <w:right w:w="45" w:type="dxa"/>
            </w:tcMar>
            <w:vAlign w:val="bottom"/>
            <w:hideMark/>
          </w:tcPr>
          <w:p w14:paraId="342AEC3B" w14:textId="77777777" w:rsidR="007576ED" w:rsidRPr="007576ED" w:rsidRDefault="007576ED" w:rsidP="007576ED">
            <w:pPr>
              <w:jc w:val="center"/>
              <w:rPr>
                <w:sz w:val="20"/>
              </w:rPr>
            </w:pPr>
            <w:r w:rsidRPr="007576ED">
              <w:rPr>
                <w:sz w:val="20"/>
              </w:rPr>
              <w:t xml:space="preserve">Kinerja </w:t>
            </w:r>
            <w:proofErr w:type="spellStart"/>
            <w:r w:rsidRPr="007576ED">
              <w:rPr>
                <w:sz w:val="20"/>
              </w:rPr>
              <w:t>Karyawan</w:t>
            </w:r>
            <w:proofErr w:type="spellEnd"/>
          </w:p>
        </w:tc>
        <w:tc>
          <w:tcPr>
            <w:tcW w:w="0" w:type="auto"/>
            <w:tcMar>
              <w:top w:w="30" w:type="dxa"/>
              <w:left w:w="45" w:type="dxa"/>
              <w:bottom w:w="30" w:type="dxa"/>
              <w:right w:w="45" w:type="dxa"/>
            </w:tcMar>
            <w:vAlign w:val="bottom"/>
            <w:hideMark/>
          </w:tcPr>
          <w:p w14:paraId="6DB57177" w14:textId="77777777" w:rsidR="007576ED" w:rsidRPr="007576ED" w:rsidRDefault="007576ED" w:rsidP="007576ED">
            <w:pPr>
              <w:jc w:val="center"/>
              <w:rPr>
                <w:sz w:val="20"/>
              </w:rPr>
            </w:pPr>
            <w:r w:rsidRPr="007576ED">
              <w:rPr>
                <w:sz w:val="20"/>
              </w:rPr>
              <w:t>0,772</w:t>
            </w:r>
          </w:p>
        </w:tc>
        <w:tc>
          <w:tcPr>
            <w:tcW w:w="0" w:type="auto"/>
            <w:tcMar>
              <w:top w:w="30" w:type="dxa"/>
              <w:left w:w="45" w:type="dxa"/>
              <w:bottom w:w="30" w:type="dxa"/>
              <w:right w:w="45" w:type="dxa"/>
            </w:tcMar>
            <w:vAlign w:val="bottom"/>
            <w:hideMark/>
          </w:tcPr>
          <w:p w14:paraId="64CEE0DB" w14:textId="77777777" w:rsidR="007576ED" w:rsidRPr="007576ED" w:rsidRDefault="007576ED" w:rsidP="007576ED">
            <w:pPr>
              <w:jc w:val="center"/>
              <w:rPr>
                <w:sz w:val="20"/>
              </w:rPr>
            </w:pPr>
            <w:r w:rsidRPr="007576ED">
              <w:rPr>
                <w:sz w:val="20"/>
              </w:rPr>
              <w:t>0,60</w:t>
            </w:r>
          </w:p>
        </w:tc>
        <w:tc>
          <w:tcPr>
            <w:tcW w:w="0" w:type="auto"/>
            <w:tcMar>
              <w:top w:w="30" w:type="dxa"/>
              <w:left w:w="45" w:type="dxa"/>
              <w:bottom w:w="30" w:type="dxa"/>
              <w:right w:w="45" w:type="dxa"/>
            </w:tcMar>
            <w:vAlign w:val="bottom"/>
            <w:hideMark/>
          </w:tcPr>
          <w:p w14:paraId="6F9530DC" w14:textId="77777777" w:rsidR="007576ED" w:rsidRPr="007576ED" w:rsidRDefault="007576ED" w:rsidP="007576ED">
            <w:pPr>
              <w:jc w:val="center"/>
              <w:rPr>
                <w:sz w:val="20"/>
              </w:rPr>
            </w:pPr>
            <w:proofErr w:type="spellStart"/>
            <w:r w:rsidRPr="007576ED">
              <w:rPr>
                <w:sz w:val="20"/>
              </w:rPr>
              <w:t>Relieble</w:t>
            </w:r>
            <w:proofErr w:type="spellEnd"/>
          </w:p>
        </w:tc>
      </w:tr>
    </w:tbl>
    <w:p w14:paraId="2EECBBDD" w14:textId="25F752DF" w:rsidR="00157DF0" w:rsidRPr="007576ED" w:rsidRDefault="007576ED" w:rsidP="007576ED">
      <w:pPr>
        <w:rPr>
          <w:i/>
          <w:sz w:val="20"/>
        </w:rPr>
      </w:pPr>
      <w:proofErr w:type="spellStart"/>
      <w:r w:rsidRPr="007576ED">
        <w:rPr>
          <w:i/>
          <w:sz w:val="20"/>
          <w:szCs w:val="24"/>
        </w:rPr>
        <w:t>Sumber</w:t>
      </w:r>
      <w:proofErr w:type="spellEnd"/>
      <w:r w:rsidRPr="007576ED">
        <w:rPr>
          <w:i/>
          <w:sz w:val="20"/>
          <w:szCs w:val="24"/>
        </w:rPr>
        <w:t xml:space="preserve">: Hasil </w:t>
      </w:r>
      <w:proofErr w:type="spellStart"/>
      <w:r w:rsidRPr="007576ED">
        <w:rPr>
          <w:i/>
          <w:sz w:val="20"/>
          <w:szCs w:val="24"/>
        </w:rPr>
        <w:t>Olahan</w:t>
      </w:r>
      <w:proofErr w:type="spellEnd"/>
      <w:r w:rsidRPr="007576ED">
        <w:rPr>
          <w:i/>
          <w:sz w:val="20"/>
          <w:szCs w:val="24"/>
        </w:rPr>
        <w:t xml:space="preserve"> Data SPSS</w:t>
      </w:r>
    </w:p>
    <w:p w14:paraId="084620FD" w14:textId="2AE8160E" w:rsidR="007576ED" w:rsidRDefault="007576ED" w:rsidP="007576ED">
      <w:pPr>
        <w:ind w:firstLine="720"/>
        <w:jc w:val="both"/>
        <w:rPr>
          <w:sz w:val="20"/>
        </w:rPr>
      </w:pPr>
      <w:r w:rsidRPr="007576ED">
        <w:rPr>
          <w:sz w:val="20"/>
        </w:rPr>
        <w:t xml:space="preserve">Tabel </w:t>
      </w:r>
      <w:r w:rsidR="00953F6D">
        <w:rPr>
          <w:sz w:val="20"/>
        </w:rPr>
        <w:t>5</w:t>
      </w:r>
      <w:r w:rsidRPr="007576ED">
        <w:rPr>
          <w:sz w:val="20"/>
        </w:rPr>
        <w:t xml:space="preserve"> </w:t>
      </w:r>
      <w:proofErr w:type="spellStart"/>
      <w:r w:rsidRPr="007576ED">
        <w:rPr>
          <w:sz w:val="20"/>
        </w:rPr>
        <w:t>menggambarkan</w:t>
      </w:r>
      <w:proofErr w:type="spellEnd"/>
      <w:r w:rsidRPr="007576ED">
        <w:rPr>
          <w:sz w:val="20"/>
        </w:rPr>
        <w:t xml:space="preserve"> </w:t>
      </w:r>
      <w:proofErr w:type="spellStart"/>
      <w:r w:rsidRPr="007576ED">
        <w:rPr>
          <w:sz w:val="20"/>
        </w:rPr>
        <w:t>jika</w:t>
      </w:r>
      <w:proofErr w:type="spellEnd"/>
      <w:r w:rsidRPr="007576ED">
        <w:rPr>
          <w:sz w:val="20"/>
        </w:rPr>
        <w:t xml:space="preserve"> variable-</w:t>
      </w:r>
      <w:proofErr w:type="spellStart"/>
      <w:r w:rsidRPr="007576ED">
        <w:rPr>
          <w:sz w:val="20"/>
        </w:rPr>
        <w:t>variabel</w:t>
      </w:r>
      <w:proofErr w:type="spellEnd"/>
      <w:r w:rsidRPr="007576ED">
        <w:rPr>
          <w:sz w:val="20"/>
        </w:rPr>
        <w:t xml:space="preserve"> yang </w:t>
      </w:r>
      <w:proofErr w:type="spellStart"/>
      <w:r w:rsidRPr="007576ED">
        <w:rPr>
          <w:sz w:val="20"/>
        </w:rPr>
        <w:t>diteliti</w:t>
      </w:r>
      <w:proofErr w:type="spellEnd"/>
      <w:r w:rsidRPr="007576ED">
        <w:rPr>
          <w:sz w:val="20"/>
        </w:rPr>
        <w:t xml:space="preserve"> </w:t>
      </w:r>
      <w:proofErr w:type="spellStart"/>
      <w:r w:rsidRPr="007576ED">
        <w:rPr>
          <w:sz w:val="20"/>
        </w:rPr>
        <w:t>mempunyai</w:t>
      </w:r>
      <w:proofErr w:type="spellEnd"/>
      <w:r w:rsidRPr="007576ED">
        <w:rPr>
          <w:sz w:val="20"/>
        </w:rPr>
        <w:t xml:space="preserve"> </w:t>
      </w:r>
      <w:proofErr w:type="spellStart"/>
      <w:r w:rsidRPr="007576ED">
        <w:rPr>
          <w:sz w:val="20"/>
        </w:rPr>
        <w:t>nilai</w:t>
      </w:r>
      <w:proofErr w:type="spellEnd"/>
      <w:r w:rsidRPr="007576ED">
        <w:rPr>
          <w:sz w:val="20"/>
        </w:rPr>
        <w:t xml:space="preserve"> Cronbach Alpha&gt;0,60 yang</w:t>
      </w:r>
      <w:r>
        <w:rPr>
          <w:sz w:val="20"/>
        </w:rPr>
        <w:t xml:space="preserve"> </w:t>
      </w:r>
      <w:proofErr w:type="spellStart"/>
      <w:r w:rsidRPr="007576ED">
        <w:rPr>
          <w:sz w:val="20"/>
        </w:rPr>
        <w:t>menunjukkan</w:t>
      </w:r>
      <w:proofErr w:type="spellEnd"/>
      <w:r w:rsidRPr="007576ED">
        <w:rPr>
          <w:sz w:val="20"/>
        </w:rPr>
        <w:t xml:space="preserve"> </w:t>
      </w:r>
      <w:proofErr w:type="spellStart"/>
      <w:r w:rsidRPr="007576ED">
        <w:rPr>
          <w:sz w:val="20"/>
        </w:rPr>
        <w:t>reliabilitas</w:t>
      </w:r>
      <w:proofErr w:type="spellEnd"/>
      <w:r w:rsidRPr="007576ED">
        <w:rPr>
          <w:sz w:val="20"/>
        </w:rPr>
        <w:t xml:space="preserve"> </w:t>
      </w:r>
      <w:proofErr w:type="spellStart"/>
      <w:r w:rsidRPr="007576ED">
        <w:rPr>
          <w:sz w:val="20"/>
        </w:rPr>
        <w:t>argumen</w:t>
      </w:r>
      <w:proofErr w:type="spellEnd"/>
      <w:r w:rsidRPr="007576ED">
        <w:rPr>
          <w:sz w:val="20"/>
        </w:rPr>
        <w:t xml:space="preserve"> yang </w:t>
      </w:r>
      <w:proofErr w:type="spellStart"/>
      <w:r w:rsidRPr="007576ED">
        <w:rPr>
          <w:sz w:val="20"/>
        </w:rPr>
        <w:t>diperoleh</w:t>
      </w:r>
      <w:proofErr w:type="spellEnd"/>
      <w:r w:rsidRPr="007576ED">
        <w:rPr>
          <w:sz w:val="20"/>
        </w:rPr>
        <w:t xml:space="preserve"> </w:t>
      </w:r>
      <w:proofErr w:type="spellStart"/>
      <w:r w:rsidRPr="007576ED">
        <w:rPr>
          <w:sz w:val="20"/>
        </w:rPr>
        <w:t>dari</w:t>
      </w:r>
      <w:proofErr w:type="spellEnd"/>
      <w:r w:rsidRPr="007576ED">
        <w:rPr>
          <w:sz w:val="20"/>
        </w:rPr>
        <w:t xml:space="preserve"> </w:t>
      </w:r>
      <w:proofErr w:type="spellStart"/>
      <w:r w:rsidRPr="007576ED">
        <w:rPr>
          <w:sz w:val="20"/>
        </w:rPr>
        <w:t>ketiga</w:t>
      </w:r>
      <w:proofErr w:type="spellEnd"/>
      <w:r w:rsidRPr="007576ED">
        <w:rPr>
          <w:sz w:val="20"/>
        </w:rPr>
        <w:t xml:space="preserve"> </w:t>
      </w:r>
      <w:proofErr w:type="spellStart"/>
      <w:r w:rsidRPr="007576ED">
        <w:rPr>
          <w:sz w:val="20"/>
        </w:rPr>
        <w:t>karakteristik</w:t>
      </w:r>
      <w:proofErr w:type="spellEnd"/>
      <w:r w:rsidRPr="007576ED">
        <w:rPr>
          <w:sz w:val="20"/>
        </w:rPr>
        <w:t xml:space="preserve"> yang </w:t>
      </w:r>
      <w:proofErr w:type="spellStart"/>
      <w:r w:rsidRPr="007576ED">
        <w:rPr>
          <w:sz w:val="20"/>
        </w:rPr>
        <w:t>dijelaskan</w:t>
      </w:r>
      <w:proofErr w:type="spellEnd"/>
      <w:r w:rsidRPr="007576ED">
        <w:rPr>
          <w:sz w:val="20"/>
        </w:rPr>
        <w:t xml:space="preserve"> di </w:t>
      </w:r>
      <w:proofErr w:type="spellStart"/>
      <w:r w:rsidRPr="007576ED">
        <w:rPr>
          <w:sz w:val="20"/>
        </w:rPr>
        <w:t>atas</w:t>
      </w:r>
      <w:proofErr w:type="spellEnd"/>
      <w:r w:rsidR="00BE3DCB">
        <w:rPr>
          <w:sz w:val="20"/>
        </w:rPr>
        <w:t>.</w:t>
      </w:r>
      <w:r w:rsidR="00700627">
        <w:rPr>
          <w:sz w:val="20"/>
        </w:rPr>
        <w:t xml:space="preserve"> </w:t>
      </w:r>
      <w:proofErr w:type="spellStart"/>
      <w:r w:rsidR="00700627" w:rsidRPr="00700627">
        <w:rPr>
          <w:sz w:val="20"/>
        </w:rPr>
        <w:t>Pengujian</w:t>
      </w:r>
      <w:proofErr w:type="spellEnd"/>
      <w:r w:rsidR="00700627" w:rsidRPr="00700627">
        <w:rPr>
          <w:sz w:val="20"/>
        </w:rPr>
        <w:t xml:space="preserve"> </w:t>
      </w:r>
      <w:proofErr w:type="spellStart"/>
      <w:r w:rsidR="00700627" w:rsidRPr="00700627">
        <w:rPr>
          <w:sz w:val="20"/>
        </w:rPr>
        <w:t>ini</w:t>
      </w:r>
      <w:proofErr w:type="spellEnd"/>
      <w:r w:rsidR="00700627" w:rsidRPr="00700627">
        <w:rPr>
          <w:sz w:val="20"/>
        </w:rPr>
        <w:t xml:space="preserve"> </w:t>
      </w:r>
      <w:proofErr w:type="spellStart"/>
      <w:r w:rsidR="00700627" w:rsidRPr="00700627">
        <w:rPr>
          <w:sz w:val="20"/>
        </w:rPr>
        <w:t>mengukur</w:t>
      </w:r>
      <w:proofErr w:type="spellEnd"/>
      <w:r w:rsidR="00700627" w:rsidRPr="00700627">
        <w:rPr>
          <w:sz w:val="20"/>
        </w:rPr>
        <w:t xml:space="preserve"> </w:t>
      </w:r>
      <w:proofErr w:type="spellStart"/>
      <w:r w:rsidR="00700627" w:rsidRPr="00700627">
        <w:rPr>
          <w:sz w:val="20"/>
        </w:rPr>
        <w:t>stabilitas</w:t>
      </w:r>
      <w:proofErr w:type="spellEnd"/>
      <w:r w:rsidR="00700627" w:rsidRPr="00700627">
        <w:rPr>
          <w:sz w:val="20"/>
        </w:rPr>
        <w:t xml:space="preserve"> dan </w:t>
      </w:r>
      <w:proofErr w:type="spellStart"/>
      <w:r w:rsidR="00700627" w:rsidRPr="00700627">
        <w:rPr>
          <w:sz w:val="20"/>
        </w:rPr>
        <w:t>konsistensi</w:t>
      </w:r>
      <w:proofErr w:type="spellEnd"/>
      <w:r w:rsidR="00700627" w:rsidRPr="00700627">
        <w:rPr>
          <w:sz w:val="20"/>
        </w:rPr>
        <w:t xml:space="preserve"> </w:t>
      </w:r>
      <w:proofErr w:type="spellStart"/>
      <w:r w:rsidR="00700627" w:rsidRPr="00700627">
        <w:rPr>
          <w:sz w:val="20"/>
        </w:rPr>
        <w:t>responden</w:t>
      </w:r>
      <w:proofErr w:type="spellEnd"/>
      <w:r w:rsidR="00700627" w:rsidRPr="00700627">
        <w:rPr>
          <w:sz w:val="20"/>
        </w:rPr>
        <w:t xml:space="preserve"> </w:t>
      </w:r>
      <w:proofErr w:type="spellStart"/>
      <w:r w:rsidR="00700627" w:rsidRPr="00700627">
        <w:rPr>
          <w:sz w:val="20"/>
        </w:rPr>
        <w:t>dalam</w:t>
      </w:r>
      <w:proofErr w:type="spellEnd"/>
      <w:r w:rsidR="00700627" w:rsidRPr="00700627">
        <w:rPr>
          <w:sz w:val="20"/>
        </w:rPr>
        <w:t xml:space="preserve"> </w:t>
      </w:r>
      <w:proofErr w:type="spellStart"/>
      <w:r w:rsidR="00700627" w:rsidRPr="00700627">
        <w:rPr>
          <w:sz w:val="20"/>
        </w:rPr>
        <w:t>menanggapi</w:t>
      </w:r>
      <w:proofErr w:type="spellEnd"/>
      <w:r w:rsidR="00700627" w:rsidRPr="00700627">
        <w:rPr>
          <w:sz w:val="20"/>
        </w:rPr>
        <w:t xml:space="preserve"> </w:t>
      </w:r>
      <w:proofErr w:type="spellStart"/>
      <w:r w:rsidR="00700627" w:rsidRPr="00700627">
        <w:rPr>
          <w:sz w:val="20"/>
        </w:rPr>
        <w:t>pertanyaan</w:t>
      </w:r>
      <w:proofErr w:type="spellEnd"/>
      <w:r w:rsidR="00700627" w:rsidRPr="00700627">
        <w:rPr>
          <w:sz w:val="20"/>
        </w:rPr>
        <w:t xml:space="preserve"> </w:t>
      </w:r>
      <w:proofErr w:type="spellStart"/>
      <w:r w:rsidR="00700627" w:rsidRPr="00700627">
        <w:rPr>
          <w:sz w:val="20"/>
        </w:rPr>
        <w:t>kuesioner</w:t>
      </w:r>
      <w:proofErr w:type="spellEnd"/>
      <w:r w:rsidR="00700627" w:rsidRPr="00700627">
        <w:rPr>
          <w:sz w:val="20"/>
        </w:rPr>
        <w:t xml:space="preserve"> </w:t>
      </w:r>
      <w:proofErr w:type="spellStart"/>
      <w:r w:rsidR="00700627" w:rsidRPr="00700627">
        <w:rPr>
          <w:sz w:val="20"/>
        </w:rPr>
        <w:t>tentang</w:t>
      </w:r>
      <w:proofErr w:type="spellEnd"/>
      <w:r w:rsidR="00700627" w:rsidRPr="00700627">
        <w:rPr>
          <w:sz w:val="20"/>
        </w:rPr>
        <w:t xml:space="preserve"> </w:t>
      </w:r>
      <w:proofErr w:type="spellStart"/>
      <w:r w:rsidR="00700627" w:rsidRPr="00700627">
        <w:rPr>
          <w:sz w:val="20"/>
        </w:rPr>
        <w:t>konstruksi</w:t>
      </w:r>
      <w:proofErr w:type="spellEnd"/>
      <w:r w:rsidR="00700627" w:rsidRPr="00700627">
        <w:rPr>
          <w:sz w:val="20"/>
        </w:rPr>
        <w:t xml:space="preserve"> yang </w:t>
      </w:r>
      <w:proofErr w:type="spellStart"/>
      <w:r w:rsidR="00700627" w:rsidRPr="00700627">
        <w:rPr>
          <w:sz w:val="20"/>
        </w:rPr>
        <w:t>dapat</w:t>
      </w:r>
      <w:proofErr w:type="spellEnd"/>
      <w:r w:rsidR="00700627" w:rsidRPr="00700627">
        <w:rPr>
          <w:sz w:val="20"/>
        </w:rPr>
        <w:t xml:space="preserve"> </w:t>
      </w:r>
      <w:proofErr w:type="spellStart"/>
      <w:r w:rsidR="00700627" w:rsidRPr="00700627">
        <w:rPr>
          <w:sz w:val="20"/>
        </w:rPr>
        <w:t>disesuaikan</w:t>
      </w:r>
      <w:proofErr w:type="spellEnd"/>
      <w:r w:rsidR="00700627" w:rsidRPr="00700627">
        <w:rPr>
          <w:sz w:val="20"/>
        </w:rPr>
        <w:t xml:space="preserve">. Nilai alpha dan </w:t>
      </w:r>
      <w:proofErr w:type="spellStart"/>
      <w:r w:rsidR="00700627" w:rsidRPr="00700627">
        <w:rPr>
          <w:sz w:val="20"/>
        </w:rPr>
        <w:t>nilai</w:t>
      </w:r>
      <w:proofErr w:type="spellEnd"/>
      <w:r w:rsidR="00700627" w:rsidRPr="00700627">
        <w:rPr>
          <w:sz w:val="20"/>
        </w:rPr>
        <w:t xml:space="preserve"> r </w:t>
      </w:r>
      <w:proofErr w:type="spellStart"/>
      <w:r w:rsidR="00700627" w:rsidRPr="00700627">
        <w:rPr>
          <w:sz w:val="20"/>
        </w:rPr>
        <w:t>tabel</w:t>
      </w:r>
      <w:proofErr w:type="spellEnd"/>
      <w:r w:rsidR="00700627" w:rsidRPr="00700627">
        <w:rPr>
          <w:sz w:val="20"/>
        </w:rPr>
        <w:t xml:space="preserve"> </w:t>
      </w:r>
      <w:proofErr w:type="spellStart"/>
      <w:r w:rsidR="00700627" w:rsidRPr="00700627">
        <w:rPr>
          <w:sz w:val="20"/>
        </w:rPr>
        <w:t>telah</w:t>
      </w:r>
      <w:proofErr w:type="spellEnd"/>
      <w:r w:rsidR="00700627" w:rsidRPr="00700627">
        <w:rPr>
          <w:sz w:val="20"/>
        </w:rPr>
        <w:t xml:space="preserve"> </w:t>
      </w:r>
      <w:proofErr w:type="spellStart"/>
      <w:r w:rsidR="00700627" w:rsidRPr="00700627">
        <w:rPr>
          <w:sz w:val="20"/>
        </w:rPr>
        <w:t>digunakan</w:t>
      </w:r>
      <w:proofErr w:type="spellEnd"/>
      <w:r w:rsidR="00700627" w:rsidRPr="00700627">
        <w:rPr>
          <w:sz w:val="20"/>
        </w:rPr>
        <w:t xml:space="preserve"> </w:t>
      </w:r>
      <w:proofErr w:type="spellStart"/>
      <w:r w:rsidR="00700627" w:rsidRPr="00700627">
        <w:rPr>
          <w:sz w:val="20"/>
        </w:rPr>
        <w:t>dengan</w:t>
      </w:r>
      <w:proofErr w:type="spellEnd"/>
      <w:r w:rsidR="00700627" w:rsidRPr="00700627">
        <w:rPr>
          <w:sz w:val="20"/>
        </w:rPr>
        <w:t xml:space="preserve"> </w:t>
      </w:r>
      <w:proofErr w:type="spellStart"/>
      <w:r w:rsidR="00700627" w:rsidRPr="00700627">
        <w:rPr>
          <w:sz w:val="20"/>
        </w:rPr>
        <w:t>metode</w:t>
      </w:r>
      <w:proofErr w:type="spellEnd"/>
      <w:r w:rsidR="00700627" w:rsidRPr="00700627">
        <w:rPr>
          <w:sz w:val="20"/>
        </w:rPr>
        <w:t xml:space="preserve"> Cronbach alpha, dan </w:t>
      </w:r>
      <w:proofErr w:type="spellStart"/>
      <w:r w:rsidR="00700627" w:rsidRPr="00700627">
        <w:rPr>
          <w:sz w:val="20"/>
        </w:rPr>
        <w:t>ini</w:t>
      </w:r>
      <w:proofErr w:type="spellEnd"/>
      <w:r w:rsidR="00700627" w:rsidRPr="00700627">
        <w:rPr>
          <w:sz w:val="20"/>
        </w:rPr>
        <w:t xml:space="preserve"> </w:t>
      </w:r>
      <w:proofErr w:type="spellStart"/>
      <w:r w:rsidR="00700627" w:rsidRPr="00700627">
        <w:rPr>
          <w:sz w:val="20"/>
        </w:rPr>
        <w:t>dimanfaatkan</w:t>
      </w:r>
      <w:proofErr w:type="spellEnd"/>
      <w:r w:rsidR="00700627" w:rsidRPr="00700627">
        <w:rPr>
          <w:sz w:val="20"/>
        </w:rPr>
        <w:t xml:space="preserve"> </w:t>
      </w:r>
      <w:proofErr w:type="spellStart"/>
      <w:r w:rsidR="00700627" w:rsidRPr="00700627">
        <w:rPr>
          <w:sz w:val="20"/>
        </w:rPr>
        <w:t>dalam</w:t>
      </w:r>
      <w:proofErr w:type="spellEnd"/>
      <w:r w:rsidR="00700627" w:rsidRPr="00700627">
        <w:rPr>
          <w:sz w:val="20"/>
        </w:rPr>
        <w:t xml:space="preserve"> </w:t>
      </w:r>
      <w:proofErr w:type="spellStart"/>
      <w:r w:rsidR="00700627" w:rsidRPr="00700627">
        <w:rPr>
          <w:sz w:val="20"/>
        </w:rPr>
        <w:t>pengujian</w:t>
      </w:r>
      <w:proofErr w:type="spellEnd"/>
      <w:r w:rsidR="00700627" w:rsidRPr="00700627">
        <w:rPr>
          <w:sz w:val="20"/>
        </w:rPr>
        <w:t xml:space="preserve"> </w:t>
      </w:r>
      <w:proofErr w:type="spellStart"/>
      <w:r w:rsidR="00700627" w:rsidRPr="00700627">
        <w:rPr>
          <w:sz w:val="20"/>
        </w:rPr>
        <w:t>reliabilitas</w:t>
      </w:r>
      <w:proofErr w:type="spellEnd"/>
      <w:r w:rsidR="00700627" w:rsidRPr="00700627">
        <w:rPr>
          <w:sz w:val="20"/>
        </w:rPr>
        <w:t xml:space="preserve">, </w:t>
      </w:r>
      <w:proofErr w:type="spellStart"/>
      <w:r w:rsidR="00700627" w:rsidRPr="00700627">
        <w:rPr>
          <w:sz w:val="20"/>
        </w:rPr>
        <w:t>ketika</w:t>
      </w:r>
      <w:proofErr w:type="spellEnd"/>
      <w:r w:rsidR="00700627" w:rsidRPr="00700627">
        <w:rPr>
          <w:sz w:val="20"/>
        </w:rPr>
        <w:t xml:space="preserve"> </w:t>
      </w:r>
      <w:proofErr w:type="spellStart"/>
      <w:r w:rsidR="00700627" w:rsidRPr="00700627">
        <w:rPr>
          <w:sz w:val="20"/>
        </w:rPr>
        <w:t>menilai</w:t>
      </w:r>
      <w:proofErr w:type="spellEnd"/>
      <w:r w:rsidR="00700627" w:rsidRPr="00700627">
        <w:rPr>
          <w:sz w:val="20"/>
        </w:rPr>
        <w:t xml:space="preserve"> </w:t>
      </w:r>
      <w:proofErr w:type="spellStart"/>
      <w:r w:rsidR="00700627" w:rsidRPr="00700627">
        <w:rPr>
          <w:sz w:val="20"/>
        </w:rPr>
        <w:t>ketergantungan</w:t>
      </w:r>
      <w:proofErr w:type="spellEnd"/>
      <w:r w:rsidR="00700627" w:rsidRPr="00700627">
        <w:rPr>
          <w:sz w:val="20"/>
        </w:rPr>
        <w:t xml:space="preserve"> </w:t>
      </w:r>
      <w:proofErr w:type="spellStart"/>
      <w:r w:rsidR="00700627" w:rsidRPr="00700627">
        <w:rPr>
          <w:sz w:val="20"/>
        </w:rPr>
        <w:t>suatu</w:t>
      </w:r>
      <w:proofErr w:type="spellEnd"/>
      <w:r w:rsidR="00700627" w:rsidRPr="00700627">
        <w:rPr>
          <w:sz w:val="20"/>
        </w:rPr>
        <w:t xml:space="preserve"> </w:t>
      </w:r>
      <w:proofErr w:type="spellStart"/>
      <w:r w:rsidR="00700627" w:rsidRPr="00700627">
        <w:rPr>
          <w:sz w:val="20"/>
        </w:rPr>
        <w:t>instrumen</w:t>
      </w:r>
      <w:proofErr w:type="spellEnd"/>
      <w:r w:rsidR="00700627" w:rsidRPr="00700627">
        <w:rPr>
          <w:sz w:val="20"/>
        </w:rPr>
        <w:t xml:space="preserve"> </w:t>
      </w:r>
      <w:proofErr w:type="spellStart"/>
      <w:r w:rsidR="00700627" w:rsidRPr="00700627">
        <w:rPr>
          <w:sz w:val="20"/>
        </w:rPr>
        <w:t>penelitian</w:t>
      </w:r>
      <w:proofErr w:type="spellEnd"/>
      <w:r w:rsidR="00700627" w:rsidRPr="00700627">
        <w:rPr>
          <w:sz w:val="20"/>
        </w:rPr>
        <w:t xml:space="preserve">. </w:t>
      </w:r>
      <w:proofErr w:type="spellStart"/>
      <w:r w:rsidR="00700627" w:rsidRPr="00700627">
        <w:rPr>
          <w:sz w:val="20"/>
        </w:rPr>
        <w:t>Instrumen</w:t>
      </w:r>
      <w:proofErr w:type="spellEnd"/>
      <w:r w:rsidR="00700627" w:rsidRPr="00700627">
        <w:rPr>
          <w:sz w:val="20"/>
        </w:rPr>
        <w:t xml:space="preserve"> </w:t>
      </w:r>
      <w:proofErr w:type="spellStart"/>
      <w:r w:rsidR="00700627" w:rsidRPr="00700627">
        <w:rPr>
          <w:sz w:val="20"/>
        </w:rPr>
        <w:t>penelitian</w:t>
      </w:r>
      <w:proofErr w:type="spellEnd"/>
      <w:r w:rsidR="00700627" w:rsidRPr="00700627">
        <w:rPr>
          <w:sz w:val="20"/>
        </w:rPr>
        <w:t xml:space="preserve"> </w:t>
      </w:r>
      <w:proofErr w:type="spellStart"/>
      <w:proofErr w:type="gramStart"/>
      <w:r w:rsidR="00700627" w:rsidRPr="00700627">
        <w:rPr>
          <w:sz w:val="20"/>
        </w:rPr>
        <w:t>diverfikasikan</w:t>
      </w:r>
      <w:proofErr w:type="spellEnd"/>
      <w:r w:rsidR="00700627" w:rsidRPr="00700627">
        <w:rPr>
          <w:sz w:val="20"/>
        </w:rPr>
        <w:t xml:space="preserve">  </w:t>
      </w:r>
      <w:proofErr w:type="spellStart"/>
      <w:r w:rsidR="00700627" w:rsidRPr="00700627">
        <w:rPr>
          <w:sz w:val="20"/>
        </w:rPr>
        <w:t>reliabel</w:t>
      </w:r>
      <w:proofErr w:type="spellEnd"/>
      <w:proofErr w:type="gramEnd"/>
      <w:r w:rsidR="00700627" w:rsidRPr="00700627">
        <w:rPr>
          <w:sz w:val="20"/>
        </w:rPr>
        <w:t xml:space="preserve"> </w:t>
      </w:r>
      <w:proofErr w:type="spellStart"/>
      <w:r w:rsidR="00700627" w:rsidRPr="00700627">
        <w:rPr>
          <w:sz w:val="20"/>
        </w:rPr>
        <w:t>jika</w:t>
      </w:r>
      <w:proofErr w:type="spellEnd"/>
      <w:r w:rsidR="00700627" w:rsidRPr="00700627">
        <w:rPr>
          <w:sz w:val="20"/>
        </w:rPr>
        <w:t xml:space="preserve"> </w:t>
      </w:r>
      <w:proofErr w:type="spellStart"/>
      <w:r w:rsidR="00700627" w:rsidRPr="00700627">
        <w:rPr>
          <w:sz w:val="20"/>
        </w:rPr>
        <w:t>hasil</w:t>
      </w:r>
      <w:proofErr w:type="spellEnd"/>
      <w:r w:rsidR="00700627" w:rsidRPr="00700627">
        <w:rPr>
          <w:sz w:val="20"/>
        </w:rPr>
        <w:t xml:space="preserve"> </w:t>
      </w:r>
      <w:proofErr w:type="spellStart"/>
      <w:r w:rsidR="00700627" w:rsidRPr="00700627">
        <w:rPr>
          <w:sz w:val="20"/>
        </w:rPr>
        <w:t>menenujukan</w:t>
      </w:r>
      <w:proofErr w:type="spellEnd"/>
      <w:r w:rsidR="00700627" w:rsidRPr="00700627">
        <w:rPr>
          <w:sz w:val="20"/>
        </w:rPr>
        <w:t xml:space="preserve"> </w:t>
      </w:r>
      <w:proofErr w:type="spellStart"/>
      <w:r w:rsidR="00700627" w:rsidRPr="00700627">
        <w:rPr>
          <w:sz w:val="20"/>
        </w:rPr>
        <w:t>nilai</w:t>
      </w:r>
      <w:proofErr w:type="spellEnd"/>
      <w:r w:rsidR="00700627" w:rsidRPr="00700627">
        <w:rPr>
          <w:sz w:val="20"/>
        </w:rPr>
        <w:t xml:space="preserve"> alpha &gt;r </w:t>
      </w:r>
      <w:proofErr w:type="spellStart"/>
      <w:r w:rsidR="00700627" w:rsidRPr="00700627">
        <w:rPr>
          <w:sz w:val="20"/>
        </w:rPr>
        <w:t>tabel</w:t>
      </w:r>
      <w:proofErr w:type="spellEnd"/>
      <w:r w:rsidR="00700627" w:rsidRPr="00700627">
        <w:rPr>
          <w:sz w:val="20"/>
        </w:rPr>
        <w:t xml:space="preserve">, </w:t>
      </w:r>
      <w:proofErr w:type="spellStart"/>
      <w:r w:rsidR="00700627" w:rsidRPr="00700627">
        <w:rPr>
          <w:sz w:val="20"/>
        </w:rPr>
        <w:t>hal</w:t>
      </w:r>
      <w:proofErr w:type="spellEnd"/>
      <w:r w:rsidR="00700627" w:rsidRPr="00700627">
        <w:rPr>
          <w:sz w:val="20"/>
        </w:rPr>
        <w:t xml:space="preserve"> </w:t>
      </w:r>
      <w:proofErr w:type="spellStart"/>
      <w:r w:rsidR="00700627" w:rsidRPr="00700627">
        <w:rPr>
          <w:sz w:val="20"/>
        </w:rPr>
        <w:t>ini</w:t>
      </w:r>
      <w:proofErr w:type="spellEnd"/>
      <w:r w:rsidR="00700627" w:rsidRPr="00700627">
        <w:rPr>
          <w:sz w:val="20"/>
        </w:rPr>
        <w:t xml:space="preserve"> </w:t>
      </w:r>
      <w:proofErr w:type="spellStart"/>
      <w:r w:rsidR="00700627" w:rsidRPr="00700627">
        <w:rPr>
          <w:sz w:val="20"/>
        </w:rPr>
        <w:t>bisa</w:t>
      </w:r>
      <w:proofErr w:type="spellEnd"/>
      <w:r w:rsidR="00700627" w:rsidRPr="00700627">
        <w:rPr>
          <w:sz w:val="20"/>
        </w:rPr>
        <w:t xml:space="preserve"> </w:t>
      </w:r>
      <w:proofErr w:type="spellStart"/>
      <w:r w:rsidR="00700627" w:rsidRPr="00700627">
        <w:rPr>
          <w:sz w:val="20"/>
        </w:rPr>
        <w:t>disimpulkan</w:t>
      </w:r>
      <w:proofErr w:type="spellEnd"/>
      <w:r w:rsidR="00700627" w:rsidRPr="00700627">
        <w:rPr>
          <w:sz w:val="20"/>
        </w:rPr>
        <w:t xml:space="preserve"> </w:t>
      </w:r>
      <w:proofErr w:type="spellStart"/>
      <w:r w:rsidR="00700627" w:rsidRPr="00700627">
        <w:rPr>
          <w:sz w:val="20"/>
        </w:rPr>
        <w:t>bahwa</w:t>
      </w:r>
      <w:proofErr w:type="spellEnd"/>
      <w:r w:rsidR="00700627" w:rsidRPr="00700627">
        <w:rPr>
          <w:sz w:val="20"/>
        </w:rPr>
        <w:t xml:space="preserve"> </w:t>
      </w:r>
      <w:proofErr w:type="spellStart"/>
      <w:r w:rsidR="00700627" w:rsidRPr="00700627">
        <w:rPr>
          <w:sz w:val="20"/>
        </w:rPr>
        <w:t>alat</w:t>
      </w:r>
      <w:proofErr w:type="spellEnd"/>
      <w:r w:rsidR="00700627" w:rsidRPr="00700627">
        <w:rPr>
          <w:sz w:val="20"/>
        </w:rPr>
        <w:t xml:space="preserve"> </w:t>
      </w:r>
      <w:proofErr w:type="spellStart"/>
      <w:r w:rsidR="00700627" w:rsidRPr="00700627">
        <w:rPr>
          <w:sz w:val="20"/>
        </w:rPr>
        <w:t>ukur</w:t>
      </w:r>
      <w:proofErr w:type="spellEnd"/>
      <w:r w:rsidR="00700627" w:rsidRPr="00700627">
        <w:rPr>
          <w:sz w:val="20"/>
        </w:rPr>
        <w:t xml:space="preserve"> </w:t>
      </w:r>
      <w:proofErr w:type="spellStart"/>
      <w:r w:rsidR="00700627" w:rsidRPr="00700627">
        <w:rPr>
          <w:sz w:val="20"/>
        </w:rPr>
        <w:t>tersebut</w:t>
      </w:r>
      <w:proofErr w:type="spellEnd"/>
      <w:r w:rsidR="00700627" w:rsidRPr="00700627">
        <w:rPr>
          <w:sz w:val="20"/>
        </w:rPr>
        <w:t xml:space="preserve"> </w:t>
      </w:r>
      <w:proofErr w:type="spellStart"/>
      <w:r w:rsidR="00700627" w:rsidRPr="00700627">
        <w:rPr>
          <w:sz w:val="20"/>
        </w:rPr>
        <w:t>dapat</w:t>
      </w:r>
      <w:proofErr w:type="spellEnd"/>
      <w:r w:rsidR="00700627" w:rsidRPr="00700627">
        <w:rPr>
          <w:sz w:val="20"/>
        </w:rPr>
        <w:t xml:space="preserve"> </w:t>
      </w:r>
      <w:proofErr w:type="spellStart"/>
      <w:r w:rsidR="00700627" w:rsidRPr="00700627">
        <w:rPr>
          <w:sz w:val="20"/>
        </w:rPr>
        <w:t>dipercaya</w:t>
      </w:r>
      <w:proofErr w:type="spellEnd"/>
    </w:p>
    <w:p w14:paraId="2D12C4BC" w14:textId="77777777" w:rsidR="00953F6D" w:rsidRDefault="00953F6D" w:rsidP="007576ED">
      <w:pPr>
        <w:ind w:firstLine="720"/>
        <w:jc w:val="both"/>
        <w:rPr>
          <w:sz w:val="20"/>
        </w:rPr>
      </w:pPr>
    </w:p>
    <w:p w14:paraId="1DAEA06C" w14:textId="0A674E6F" w:rsidR="00953F6D" w:rsidRDefault="00953F6D" w:rsidP="00953F6D">
      <w:pPr>
        <w:pStyle w:val="Heading1"/>
        <w:suppressAutoHyphens/>
        <w:spacing w:after="60"/>
        <w:rPr>
          <w:i w:val="0"/>
          <w:sz w:val="20"/>
          <w:szCs w:val="24"/>
        </w:rPr>
      </w:pPr>
      <w:r>
        <w:rPr>
          <w:i w:val="0"/>
          <w:sz w:val="20"/>
          <w:szCs w:val="24"/>
        </w:rPr>
        <w:t xml:space="preserve">Uji </w:t>
      </w:r>
      <w:proofErr w:type="spellStart"/>
      <w:r>
        <w:rPr>
          <w:i w:val="0"/>
          <w:sz w:val="20"/>
          <w:szCs w:val="24"/>
        </w:rPr>
        <w:t>Asumsi</w:t>
      </w:r>
      <w:proofErr w:type="spellEnd"/>
      <w:r>
        <w:rPr>
          <w:i w:val="0"/>
          <w:sz w:val="20"/>
          <w:szCs w:val="24"/>
        </w:rPr>
        <w:t xml:space="preserve"> </w:t>
      </w:r>
      <w:proofErr w:type="spellStart"/>
      <w:r>
        <w:rPr>
          <w:i w:val="0"/>
          <w:sz w:val="20"/>
          <w:szCs w:val="24"/>
        </w:rPr>
        <w:t>Klasik</w:t>
      </w:r>
      <w:proofErr w:type="spellEnd"/>
    </w:p>
    <w:p w14:paraId="4F4D13DE" w14:textId="62B30B3E" w:rsidR="00953F6D" w:rsidRDefault="00953F6D" w:rsidP="00953F6D">
      <w:pPr>
        <w:pStyle w:val="ListParagraph"/>
        <w:numPr>
          <w:ilvl w:val="0"/>
          <w:numId w:val="8"/>
        </w:numPr>
        <w:tabs>
          <w:tab w:val="left" w:pos="540"/>
        </w:tabs>
        <w:ind w:left="360"/>
        <w:rPr>
          <w:sz w:val="20"/>
        </w:rPr>
      </w:pPr>
      <w:r w:rsidRPr="00106DE2">
        <w:rPr>
          <w:sz w:val="20"/>
        </w:rPr>
        <w:t xml:space="preserve">Uji </w:t>
      </w:r>
      <w:proofErr w:type="spellStart"/>
      <w:r>
        <w:rPr>
          <w:sz w:val="20"/>
        </w:rPr>
        <w:t>Normalitas</w:t>
      </w:r>
      <w:proofErr w:type="spellEnd"/>
    </w:p>
    <w:p w14:paraId="7B1A9F82" w14:textId="77777777" w:rsidR="00700627" w:rsidRPr="00700627" w:rsidRDefault="00700627" w:rsidP="00700627">
      <w:pPr>
        <w:tabs>
          <w:tab w:val="left" w:pos="540"/>
        </w:tabs>
        <w:rPr>
          <w:sz w:val="20"/>
        </w:rPr>
      </w:pPr>
    </w:p>
    <w:p w14:paraId="2E8B32B9" w14:textId="76EE566B" w:rsidR="00953F6D" w:rsidRPr="00953F6D" w:rsidRDefault="00953F6D" w:rsidP="00953F6D">
      <w:pPr>
        <w:pStyle w:val="ListParagraph"/>
        <w:jc w:val="center"/>
        <w:rPr>
          <w:b/>
          <w:bCs/>
          <w:sz w:val="20"/>
        </w:rPr>
      </w:pPr>
      <w:r>
        <w:rPr>
          <w:b/>
          <w:bCs/>
          <w:sz w:val="20"/>
        </w:rPr>
        <w:t xml:space="preserve">Tabel 6 Uji </w:t>
      </w:r>
      <w:proofErr w:type="spellStart"/>
      <w:r>
        <w:rPr>
          <w:b/>
          <w:bCs/>
          <w:sz w:val="20"/>
        </w:rPr>
        <w:t>Normalitas</w:t>
      </w:r>
      <w:proofErr w:type="spellEnd"/>
    </w:p>
    <w:tbl>
      <w:tblPr>
        <w:tblW w:w="946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310"/>
        <w:gridCol w:w="2552"/>
        <w:gridCol w:w="2606"/>
      </w:tblGrid>
      <w:tr w:rsidR="00953F6D" w:rsidRPr="00953F6D" w14:paraId="62103216" w14:textId="77777777" w:rsidTr="00953F6D">
        <w:trPr>
          <w:cantSplit/>
          <w:trHeight w:val="375"/>
          <w:jc w:val="center"/>
        </w:trPr>
        <w:tc>
          <w:tcPr>
            <w:tcW w:w="9468" w:type="dxa"/>
            <w:gridSpan w:val="3"/>
            <w:shd w:val="clear" w:color="auto" w:fill="FFFFFF"/>
            <w:vAlign w:val="center"/>
          </w:tcPr>
          <w:p w14:paraId="77325C69" w14:textId="77777777" w:rsidR="00953F6D" w:rsidRPr="00953F6D" w:rsidRDefault="00953F6D" w:rsidP="00953F6D">
            <w:pPr>
              <w:adjustRightInd w:val="0"/>
              <w:ind w:left="60" w:right="60"/>
              <w:jc w:val="center"/>
              <w:rPr>
                <w:rFonts w:eastAsiaTheme="minorHAnsi"/>
                <w:i/>
                <w:iCs/>
                <w:sz w:val="20"/>
              </w:rPr>
            </w:pPr>
            <w:r w:rsidRPr="00953F6D">
              <w:rPr>
                <w:rFonts w:eastAsiaTheme="minorHAnsi"/>
                <w:b/>
                <w:bCs/>
                <w:i/>
                <w:iCs/>
                <w:sz w:val="20"/>
              </w:rPr>
              <w:t>One-Sample Kolmogorov-Smirnov Test</w:t>
            </w:r>
          </w:p>
        </w:tc>
      </w:tr>
      <w:tr w:rsidR="00953F6D" w:rsidRPr="00953F6D" w14:paraId="6865B196" w14:textId="77777777" w:rsidTr="00953F6D">
        <w:trPr>
          <w:cantSplit/>
          <w:trHeight w:val="251"/>
          <w:jc w:val="center"/>
        </w:trPr>
        <w:tc>
          <w:tcPr>
            <w:tcW w:w="6862" w:type="dxa"/>
            <w:gridSpan w:val="2"/>
            <w:shd w:val="clear" w:color="auto" w:fill="FFFFFF"/>
            <w:vAlign w:val="bottom"/>
          </w:tcPr>
          <w:p w14:paraId="225E5F45" w14:textId="77777777" w:rsidR="00953F6D" w:rsidRPr="00953F6D" w:rsidRDefault="00953F6D" w:rsidP="00953F6D">
            <w:pPr>
              <w:adjustRightInd w:val="0"/>
              <w:jc w:val="center"/>
              <w:rPr>
                <w:rFonts w:eastAsiaTheme="minorHAnsi"/>
                <w:sz w:val="20"/>
              </w:rPr>
            </w:pPr>
          </w:p>
        </w:tc>
        <w:tc>
          <w:tcPr>
            <w:tcW w:w="2606" w:type="dxa"/>
            <w:shd w:val="clear" w:color="auto" w:fill="FFFFFF"/>
            <w:vAlign w:val="bottom"/>
          </w:tcPr>
          <w:p w14:paraId="1979956A" w14:textId="77777777" w:rsidR="00953F6D" w:rsidRPr="00953F6D" w:rsidRDefault="00953F6D" w:rsidP="00953F6D">
            <w:pPr>
              <w:adjustRightInd w:val="0"/>
              <w:ind w:right="60"/>
              <w:jc w:val="center"/>
              <w:rPr>
                <w:rFonts w:eastAsiaTheme="minorHAnsi"/>
                <w:sz w:val="20"/>
              </w:rPr>
            </w:pPr>
            <w:r w:rsidRPr="00953F6D">
              <w:rPr>
                <w:rFonts w:eastAsiaTheme="minorHAnsi"/>
                <w:sz w:val="20"/>
              </w:rPr>
              <w:t>Unstandardized Residual</w:t>
            </w:r>
          </w:p>
        </w:tc>
      </w:tr>
      <w:tr w:rsidR="00953F6D" w:rsidRPr="00953F6D" w14:paraId="0B5C1FED" w14:textId="77777777" w:rsidTr="006C78ED">
        <w:trPr>
          <w:cantSplit/>
          <w:trHeight w:val="260"/>
          <w:jc w:val="center"/>
        </w:trPr>
        <w:tc>
          <w:tcPr>
            <w:tcW w:w="6862" w:type="dxa"/>
            <w:gridSpan w:val="2"/>
            <w:shd w:val="clear" w:color="auto" w:fill="E0E0E0"/>
          </w:tcPr>
          <w:p w14:paraId="205ABC88"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N</w:t>
            </w:r>
          </w:p>
        </w:tc>
        <w:tc>
          <w:tcPr>
            <w:tcW w:w="2606" w:type="dxa"/>
            <w:shd w:val="clear" w:color="auto" w:fill="FFFFFF"/>
          </w:tcPr>
          <w:p w14:paraId="53FF7C9B"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35</w:t>
            </w:r>
          </w:p>
        </w:tc>
      </w:tr>
      <w:tr w:rsidR="00953F6D" w:rsidRPr="00953F6D" w14:paraId="0B57519E" w14:textId="77777777" w:rsidTr="006C78ED">
        <w:trPr>
          <w:cantSplit/>
          <w:trHeight w:val="179"/>
          <w:jc w:val="center"/>
        </w:trPr>
        <w:tc>
          <w:tcPr>
            <w:tcW w:w="4310" w:type="dxa"/>
            <w:vMerge w:val="restart"/>
            <w:shd w:val="clear" w:color="auto" w:fill="E0E0E0"/>
          </w:tcPr>
          <w:p w14:paraId="684183DD"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 xml:space="preserve">Normal </w:t>
            </w:r>
            <w:proofErr w:type="spellStart"/>
            <w:proofErr w:type="gramStart"/>
            <w:r w:rsidRPr="00953F6D">
              <w:rPr>
                <w:rFonts w:eastAsiaTheme="minorHAnsi"/>
                <w:sz w:val="20"/>
              </w:rPr>
              <w:t>Parameters</w:t>
            </w:r>
            <w:r w:rsidRPr="00953F6D">
              <w:rPr>
                <w:rFonts w:eastAsiaTheme="minorHAnsi"/>
                <w:sz w:val="20"/>
                <w:vertAlign w:val="superscript"/>
              </w:rPr>
              <w:t>a,b</w:t>
            </w:r>
            <w:proofErr w:type="spellEnd"/>
            <w:proofErr w:type="gramEnd"/>
          </w:p>
        </w:tc>
        <w:tc>
          <w:tcPr>
            <w:tcW w:w="2552" w:type="dxa"/>
            <w:shd w:val="clear" w:color="auto" w:fill="E0E0E0"/>
          </w:tcPr>
          <w:p w14:paraId="346C9B0A"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Mean</w:t>
            </w:r>
          </w:p>
        </w:tc>
        <w:tc>
          <w:tcPr>
            <w:tcW w:w="2606" w:type="dxa"/>
            <w:shd w:val="clear" w:color="auto" w:fill="FFFFFF"/>
          </w:tcPr>
          <w:p w14:paraId="45849BBC"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.0000000</w:t>
            </w:r>
          </w:p>
        </w:tc>
      </w:tr>
      <w:tr w:rsidR="00953F6D" w:rsidRPr="00953F6D" w14:paraId="4C3A5AEE" w14:textId="77777777" w:rsidTr="006C78ED">
        <w:trPr>
          <w:cantSplit/>
          <w:trHeight w:val="206"/>
          <w:jc w:val="center"/>
        </w:trPr>
        <w:tc>
          <w:tcPr>
            <w:tcW w:w="4310" w:type="dxa"/>
            <w:vMerge/>
            <w:shd w:val="clear" w:color="auto" w:fill="E0E0E0"/>
          </w:tcPr>
          <w:p w14:paraId="2FE2D777" w14:textId="77777777" w:rsidR="00953F6D" w:rsidRPr="00953F6D" w:rsidRDefault="00953F6D" w:rsidP="00953F6D">
            <w:pPr>
              <w:adjustRightInd w:val="0"/>
              <w:jc w:val="center"/>
              <w:rPr>
                <w:rFonts w:eastAsiaTheme="minorHAnsi"/>
                <w:sz w:val="20"/>
              </w:rPr>
            </w:pPr>
          </w:p>
        </w:tc>
        <w:tc>
          <w:tcPr>
            <w:tcW w:w="2552" w:type="dxa"/>
            <w:shd w:val="clear" w:color="auto" w:fill="E0E0E0"/>
          </w:tcPr>
          <w:p w14:paraId="2C70CB7F"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Std. Deviation</w:t>
            </w:r>
          </w:p>
        </w:tc>
        <w:tc>
          <w:tcPr>
            <w:tcW w:w="2606" w:type="dxa"/>
            <w:shd w:val="clear" w:color="auto" w:fill="FFFFFF"/>
          </w:tcPr>
          <w:p w14:paraId="7E3B83C0"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1.20518638</w:t>
            </w:r>
          </w:p>
        </w:tc>
      </w:tr>
      <w:tr w:rsidR="00953F6D" w:rsidRPr="00953F6D" w14:paraId="1CEF66AF" w14:textId="77777777" w:rsidTr="006C78ED">
        <w:trPr>
          <w:cantSplit/>
          <w:trHeight w:val="233"/>
          <w:jc w:val="center"/>
        </w:trPr>
        <w:tc>
          <w:tcPr>
            <w:tcW w:w="4310" w:type="dxa"/>
            <w:vMerge w:val="restart"/>
            <w:shd w:val="clear" w:color="auto" w:fill="E0E0E0"/>
          </w:tcPr>
          <w:p w14:paraId="75BF31CD"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Most Extreme Differences</w:t>
            </w:r>
          </w:p>
        </w:tc>
        <w:tc>
          <w:tcPr>
            <w:tcW w:w="2552" w:type="dxa"/>
            <w:shd w:val="clear" w:color="auto" w:fill="E0E0E0"/>
          </w:tcPr>
          <w:p w14:paraId="42E68167"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Absolute</w:t>
            </w:r>
          </w:p>
        </w:tc>
        <w:tc>
          <w:tcPr>
            <w:tcW w:w="2606" w:type="dxa"/>
            <w:shd w:val="clear" w:color="auto" w:fill="FFFFFF"/>
          </w:tcPr>
          <w:p w14:paraId="1FFF370B"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.134</w:t>
            </w:r>
          </w:p>
        </w:tc>
      </w:tr>
      <w:tr w:rsidR="00953F6D" w:rsidRPr="00953F6D" w14:paraId="79016325" w14:textId="77777777" w:rsidTr="006C78ED">
        <w:trPr>
          <w:cantSplit/>
          <w:trHeight w:val="161"/>
          <w:jc w:val="center"/>
        </w:trPr>
        <w:tc>
          <w:tcPr>
            <w:tcW w:w="4310" w:type="dxa"/>
            <w:vMerge/>
            <w:shd w:val="clear" w:color="auto" w:fill="E0E0E0"/>
          </w:tcPr>
          <w:p w14:paraId="2742F834" w14:textId="77777777" w:rsidR="00953F6D" w:rsidRPr="00953F6D" w:rsidRDefault="00953F6D" w:rsidP="00953F6D">
            <w:pPr>
              <w:adjustRightInd w:val="0"/>
              <w:jc w:val="center"/>
              <w:rPr>
                <w:rFonts w:eastAsiaTheme="minorHAnsi"/>
                <w:sz w:val="20"/>
              </w:rPr>
            </w:pPr>
          </w:p>
        </w:tc>
        <w:tc>
          <w:tcPr>
            <w:tcW w:w="2552" w:type="dxa"/>
            <w:shd w:val="clear" w:color="auto" w:fill="E0E0E0"/>
          </w:tcPr>
          <w:p w14:paraId="4F38B84F"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Positive</w:t>
            </w:r>
          </w:p>
        </w:tc>
        <w:tc>
          <w:tcPr>
            <w:tcW w:w="2606" w:type="dxa"/>
            <w:shd w:val="clear" w:color="auto" w:fill="FFFFFF"/>
          </w:tcPr>
          <w:p w14:paraId="4E038B3C"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.087</w:t>
            </w:r>
          </w:p>
        </w:tc>
      </w:tr>
      <w:tr w:rsidR="00953F6D" w:rsidRPr="00953F6D" w14:paraId="235A8749" w14:textId="77777777" w:rsidTr="006C78ED">
        <w:trPr>
          <w:cantSplit/>
          <w:trHeight w:val="197"/>
          <w:jc w:val="center"/>
        </w:trPr>
        <w:tc>
          <w:tcPr>
            <w:tcW w:w="4310" w:type="dxa"/>
            <w:vMerge/>
            <w:shd w:val="clear" w:color="auto" w:fill="E0E0E0"/>
          </w:tcPr>
          <w:p w14:paraId="4545874A" w14:textId="77777777" w:rsidR="00953F6D" w:rsidRPr="00953F6D" w:rsidRDefault="00953F6D" w:rsidP="00953F6D">
            <w:pPr>
              <w:adjustRightInd w:val="0"/>
              <w:jc w:val="center"/>
              <w:rPr>
                <w:rFonts w:eastAsiaTheme="minorHAnsi"/>
                <w:sz w:val="20"/>
              </w:rPr>
            </w:pPr>
          </w:p>
        </w:tc>
        <w:tc>
          <w:tcPr>
            <w:tcW w:w="2552" w:type="dxa"/>
            <w:shd w:val="clear" w:color="auto" w:fill="E0E0E0"/>
          </w:tcPr>
          <w:p w14:paraId="1763FDAC"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Negative</w:t>
            </w:r>
          </w:p>
        </w:tc>
        <w:tc>
          <w:tcPr>
            <w:tcW w:w="2606" w:type="dxa"/>
            <w:shd w:val="clear" w:color="auto" w:fill="FFFFFF"/>
          </w:tcPr>
          <w:p w14:paraId="72077683"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-.134</w:t>
            </w:r>
          </w:p>
        </w:tc>
      </w:tr>
      <w:tr w:rsidR="00953F6D" w:rsidRPr="00953F6D" w14:paraId="4B2F10BB" w14:textId="77777777" w:rsidTr="006C78ED">
        <w:trPr>
          <w:cantSplit/>
          <w:trHeight w:val="224"/>
          <w:jc w:val="center"/>
        </w:trPr>
        <w:tc>
          <w:tcPr>
            <w:tcW w:w="6862" w:type="dxa"/>
            <w:gridSpan w:val="2"/>
            <w:shd w:val="clear" w:color="auto" w:fill="E0E0E0"/>
          </w:tcPr>
          <w:p w14:paraId="6304D38F"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Test Statistic</w:t>
            </w:r>
          </w:p>
        </w:tc>
        <w:tc>
          <w:tcPr>
            <w:tcW w:w="2606" w:type="dxa"/>
            <w:shd w:val="clear" w:color="auto" w:fill="FFFFFF"/>
          </w:tcPr>
          <w:p w14:paraId="4B34FF32"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.134</w:t>
            </w:r>
          </w:p>
        </w:tc>
      </w:tr>
      <w:tr w:rsidR="00953F6D" w:rsidRPr="00953F6D" w14:paraId="2C76C56C" w14:textId="77777777" w:rsidTr="006C78ED">
        <w:trPr>
          <w:cantSplit/>
          <w:trHeight w:val="161"/>
          <w:jc w:val="center"/>
        </w:trPr>
        <w:tc>
          <w:tcPr>
            <w:tcW w:w="6862" w:type="dxa"/>
            <w:gridSpan w:val="2"/>
            <w:shd w:val="clear" w:color="auto" w:fill="E0E0E0"/>
          </w:tcPr>
          <w:p w14:paraId="67A1C187" w14:textId="77777777" w:rsidR="00953F6D" w:rsidRPr="00953F6D" w:rsidRDefault="00953F6D" w:rsidP="00953F6D">
            <w:pPr>
              <w:adjustRightInd w:val="0"/>
              <w:ind w:left="60" w:right="60"/>
              <w:jc w:val="center"/>
              <w:rPr>
                <w:rFonts w:eastAsiaTheme="minorHAnsi"/>
                <w:sz w:val="20"/>
              </w:rPr>
            </w:pPr>
            <w:proofErr w:type="spellStart"/>
            <w:r w:rsidRPr="00953F6D">
              <w:rPr>
                <w:rFonts w:eastAsiaTheme="minorHAnsi"/>
                <w:sz w:val="20"/>
              </w:rPr>
              <w:t>Asymp</w:t>
            </w:r>
            <w:proofErr w:type="spellEnd"/>
            <w:r w:rsidRPr="00953F6D">
              <w:rPr>
                <w:rFonts w:eastAsiaTheme="minorHAnsi"/>
                <w:sz w:val="20"/>
              </w:rPr>
              <w:t>. Sig. (2-tailed)</w:t>
            </w:r>
          </w:p>
        </w:tc>
        <w:tc>
          <w:tcPr>
            <w:tcW w:w="2606" w:type="dxa"/>
            <w:shd w:val="clear" w:color="auto" w:fill="FFFFFF"/>
          </w:tcPr>
          <w:p w14:paraId="438A51F4" w14:textId="77777777" w:rsidR="00953F6D" w:rsidRPr="00953F6D" w:rsidRDefault="00953F6D" w:rsidP="00953F6D">
            <w:pPr>
              <w:adjustRightInd w:val="0"/>
              <w:ind w:left="60" w:right="60"/>
              <w:jc w:val="center"/>
              <w:rPr>
                <w:rFonts w:eastAsiaTheme="minorHAnsi"/>
                <w:sz w:val="20"/>
              </w:rPr>
            </w:pPr>
            <w:r w:rsidRPr="00953F6D">
              <w:rPr>
                <w:rFonts w:eastAsiaTheme="minorHAnsi"/>
                <w:sz w:val="20"/>
              </w:rPr>
              <w:t>.113</w:t>
            </w:r>
            <w:r w:rsidRPr="00953F6D">
              <w:rPr>
                <w:rFonts w:eastAsiaTheme="minorHAnsi"/>
                <w:sz w:val="20"/>
                <w:vertAlign w:val="superscript"/>
              </w:rPr>
              <w:t>c</w:t>
            </w:r>
          </w:p>
        </w:tc>
      </w:tr>
    </w:tbl>
    <w:p w14:paraId="459C86CF" w14:textId="77777777" w:rsidR="00953F6D" w:rsidRPr="007576ED" w:rsidRDefault="00953F6D" w:rsidP="00953F6D">
      <w:pPr>
        <w:rPr>
          <w:i/>
          <w:sz w:val="20"/>
        </w:rPr>
      </w:pPr>
      <w:proofErr w:type="spellStart"/>
      <w:r w:rsidRPr="007576ED">
        <w:rPr>
          <w:i/>
          <w:sz w:val="20"/>
          <w:szCs w:val="24"/>
        </w:rPr>
        <w:t>Sumber</w:t>
      </w:r>
      <w:proofErr w:type="spellEnd"/>
      <w:r w:rsidRPr="007576ED">
        <w:rPr>
          <w:i/>
          <w:sz w:val="20"/>
          <w:szCs w:val="24"/>
        </w:rPr>
        <w:t xml:space="preserve">: Hasil </w:t>
      </w:r>
      <w:proofErr w:type="spellStart"/>
      <w:r w:rsidRPr="007576ED">
        <w:rPr>
          <w:i/>
          <w:sz w:val="20"/>
          <w:szCs w:val="24"/>
        </w:rPr>
        <w:t>Olahan</w:t>
      </w:r>
      <w:proofErr w:type="spellEnd"/>
      <w:r w:rsidRPr="007576ED">
        <w:rPr>
          <w:i/>
          <w:sz w:val="20"/>
          <w:szCs w:val="24"/>
        </w:rPr>
        <w:t xml:space="preserve"> Data SPSS</w:t>
      </w:r>
    </w:p>
    <w:p w14:paraId="26ADDE35" w14:textId="77777777" w:rsidR="00953F6D" w:rsidRDefault="00953F6D" w:rsidP="00953F6D">
      <w:pPr>
        <w:pStyle w:val="ListParagraph"/>
        <w:tabs>
          <w:tab w:val="left" w:pos="540"/>
        </w:tabs>
        <w:ind w:left="360"/>
        <w:rPr>
          <w:sz w:val="20"/>
        </w:rPr>
      </w:pPr>
    </w:p>
    <w:p w14:paraId="1068A3A8" w14:textId="258761D2" w:rsidR="00700627" w:rsidRDefault="00700627" w:rsidP="00700627">
      <w:pPr>
        <w:tabs>
          <w:tab w:val="left" w:pos="540"/>
        </w:tabs>
        <w:jc w:val="both"/>
        <w:rPr>
          <w:sz w:val="20"/>
        </w:rPr>
      </w:pPr>
      <w:r>
        <w:rPr>
          <w:sz w:val="20"/>
        </w:rPr>
        <w:tab/>
      </w:r>
      <w:proofErr w:type="spellStart"/>
      <w:r w:rsidRPr="00700627">
        <w:rPr>
          <w:sz w:val="20"/>
        </w:rPr>
        <w:t>Terlihat</w:t>
      </w:r>
      <w:proofErr w:type="spellEnd"/>
      <w:r w:rsidRPr="00700627">
        <w:rPr>
          <w:sz w:val="20"/>
        </w:rPr>
        <w:t xml:space="preserve"> pada </w:t>
      </w:r>
      <w:proofErr w:type="spellStart"/>
      <w:r w:rsidRPr="00700627">
        <w:rPr>
          <w:sz w:val="20"/>
        </w:rPr>
        <w:t>tabel</w:t>
      </w:r>
      <w:proofErr w:type="spellEnd"/>
      <w:r w:rsidRPr="00700627">
        <w:rPr>
          <w:sz w:val="20"/>
        </w:rPr>
        <w:t xml:space="preserve"> </w:t>
      </w:r>
      <w:r>
        <w:rPr>
          <w:sz w:val="20"/>
        </w:rPr>
        <w:t>6</w:t>
      </w:r>
      <w:r w:rsidRPr="00700627">
        <w:rPr>
          <w:sz w:val="20"/>
        </w:rPr>
        <w:t xml:space="preserve"> </w:t>
      </w:r>
      <w:proofErr w:type="spellStart"/>
      <w:r w:rsidRPr="00700627">
        <w:rPr>
          <w:sz w:val="20"/>
        </w:rPr>
        <w:t>nilai</w:t>
      </w:r>
      <w:proofErr w:type="spellEnd"/>
      <w:r w:rsidRPr="00700627">
        <w:rPr>
          <w:sz w:val="20"/>
        </w:rPr>
        <w:t xml:space="preserve"> </w:t>
      </w:r>
      <w:proofErr w:type="spellStart"/>
      <w:r w:rsidRPr="00700627">
        <w:rPr>
          <w:sz w:val="20"/>
        </w:rPr>
        <w:t>signifikan</w:t>
      </w:r>
      <w:proofErr w:type="spellEnd"/>
      <w:r w:rsidRPr="00700627">
        <w:rPr>
          <w:sz w:val="20"/>
        </w:rPr>
        <w:t xml:space="preserve"> </w:t>
      </w:r>
      <w:proofErr w:type="spellStart"/>
      <w:r w:rsidRPr="00700627">
        <w:rPr>
          <w:sz w:val="20"/>
        </w:rPr>
        <w:t>lebih</w:t>
      </w:r>
      <w:proofErr w:type="spellEnd"/>
      <w:r w:rsidRPr="00700627">
        <w:rPr>
          <w:sz w:val="20"/>
        </w:rPr>
        <w:t xml:space="preserve"> </w:t>
      </w:r>
      <w:proofErr w:type="spellStart"/>
      <w:r w:rsidRPr="00700627">
        <w:rPr>
          <w:sz w:val="20"/>
        </w:rPr>
        <w:t>tinggi</w:t>
      </w:r>
      <w:proofErr w:type="spellEnd"/>
      <w:r w:rsidRPr="00700627">
        <w:rPr>
          <w:sz w:val="20"/>
        </w:rPr>
        <w:t xml:space="preserve"> </w:t>
      </w:r>
      <w:proofErr w:type="spellStart"/>
      <w:r w:rsidRPr="00700627">
        <w:rPr>
          <w:sz w:val="20"/>
        </w:rPr>
        <w:t>daripada</w:t>
      </w:r>
      <w:proofErr w:type="spellEnd"/>
      <w:r w:rsidRPr="00700627">
        <w:rPr>
          <w:sz w:val="20"/>
        </w:rPr>
        <w:t xml:space="preserve"> </w:t>
      </w:r>
      <w:proofErr w:type="spellStart"/>
      <w:r w:rsidRPr="00700627">
        <w:rPr>
          <w:sz w:val="20"/>
        </w:rPr>
        <w:t>nilai</w:t>
      </w:r>
      <w:proofErr w:type="spellEnd"/>
      <w:r w:rsidRPr="00700627">
        <w:rPr>
          <w:sz w:val="20"/>
        </w:rPr>
        <w:t xml:space="preserve"> alpha </w:t>
      </w:r>
      <w:proofErr w:type="spellStart"/>
      <w:r w:rsidRPr="00700627">
        <w:rPr>
          <w:sz w:val="20"/>
        </w:rPr>
        <w:t>yakni</w:t>
      </w:r>
      <w:proofErr w:type="spellEnd"/>
      <w:r w:rsidRPr="00700627">
        <w:rPr>
          <w:sz w:val="20"/>
        </w:rPr>
        <w:t xml:space="preserve"> </w:t>
      </w:r>
      <w:proofErr w:type="spellStart"/>
      <w:r w:rsidRPr="00700627">
        <w:rPr>
          <w:sz w:val="20"/>
        </w:rPr>
        <w:t>sebesar</w:t>
      </w:r>
      <w:proofErr w:type="spellEnd"/>
      <w:r w:rsidRPr="00700627">
        <w:rPr>
          <w:sz w:val="20"/>
        </w:rPr>
        <w:t xml:space="preserve"> 0,113 </w:t>
      </w:r>
      <w:proofErr w:type="spellStart"/>
      <w:r w:rsidRPr="00700627">
        <w:rPr>
          <w:sz w:val="20"/>
        </w:rPr>
        <w:t>lebih</w:t>
      </w:r>
      <w:proofErr w:type="spellEnd"/>
      <w:r w:rsidRPr="00700627">
        <w:rPr>
          <w:sz w:val="20"/>
        </w:rPr>
        <w:t xml:space="preserve"> </w:t>
      </w:r>
      <w:proofErr w:type="spellStart"/>
      <w:r w:rsidRPr="00700627">
        <w:rPr>
          <w:sz w:val="20"/>
        </w:rPr>
        <w:t>tinggi</w:t>
      </w:r>
      <w:proofErr w:type="spellEnd"/>
      <w:r w:rsidRPr="00700627">
        <w:rPr>
          <w:sz w:val="20"/>
        </w:rPr>
        <w:t xml:space="preserve"> </w:t>
      </w:r>
      <w:proofErr w:type="spellStart"/>
      <w:r w:rsidRPr="00700627">
        <w:rPr>
          <w:sz w:val="20"/>
        </w:rPr>
        <w:t>dari</w:t>
      </w:r>
      <w:proofErr w:type="spellEnd"/>
      <w:r w:rsidRPr="00700627">
        <w:rPr>
          <w:sz w:val="20"/>
        </w:rPr>
        <w:t xml:space="preserve"> 0,05Data </w:t>
      </w:r>
      <w:proofErr w:type="spellStart"/>
      <w:r w:rsidRPr="00700627">
        <w:rPr>
          <w:sz w:val="20"/>
        </w:rPr>
        <w:t>dianggap</w:t>
      </w:r>
      <w:proofErr w:type="spellEnd"/>
      <w:r w:rsidRPr="00700627">
        <w:rPr>
          <w:sz w:val="20"/>
        </w:rPr>
        <w:t xml:space="preserve"> normal dan </w:t>
      </w:r>
      <w:proofErr w:type="spellStart"/>
      <w:r w:rsidRPr="00700627">
        <w:rPr>
          <w:sz w:val="20"/>
        </w:rPr>
        <w:t>layak</w:t>
      </w:r>
      <w:proofErr w:type="spellEnd"/>
      <w:r w:rsidRPr="00700627">
        <w:rPr>
          <w:sz w:val="20"/>
        </w:rPr>
        <w:t xml:space="preserve"> </w:t>
      </w:r>
      <w:proofErr w:type="spellStart"/>
      <w:r w:rsidRPr="00700627">
        <w:rPr>
          <w:sz w:val="20"/>
        </w:rPr>
        <w:t>untuk</w:t>
      </w:r>
      <w:proofErr w:type="spellEnd"/>
      <w:r w:rsidRPr="00700627">
        <w:rPr>
          <w:sz w:val="20"/>
        </w:rPr>
        <w:t xml:space="preserve"> </w:t>
      </w:r>
      <w:proofErr w:type="spellStart"/>
      <w:r w:rsidRPr="00700627">
        <w:rPr>
          <w:sz w:val="20"/>
        </w:rPr>
        <w:t>diuji</w:t>
      </w:r>
      <w:proofErr w:type="spellEnd"/>
      <w:r w:rsidRPr="00700627">
        <w:rPr>
          <w:sz w:val="20"/>
        </w:rPr>
        <w:t xml:space="preserve"> </w:t>
      </w:r>
      <w:proofErr w:type="spellStart"/>
      <w:r w:rsidRPr="00700627">
        <w:rPr>
          <w:sz w:val="20"/>
        </w:rPr>
        <w:t>karena</w:t>
      </w:r>
      <w:proofErr w:type="spellEnd"/>
      <w:r w:rsidRPr="00700627">
        <w:rPr>
          <w:sz w:val="20"/>
        </w:rPr>
        <w:t xml:space="preserve"> model </w:t>
      </w:r>
      <w:proofErr w:type="spellStart"/>
      <w:r w:rsidRPr="00700627">
        <w:rPr>
          <w:sz w:val="20"/>
        </w:rPr>
        <w:t>regresi</w:t>
      </w:r>
      <w:proofErr w:type="spellEnd"/>
      <w:r w:rsidRPr="00700627">
        <w:rPr>
          <w:sz w:val="20"/>
        </w:rPr>
        <w:t xml:space="preserve"> </w:t>
      </w:r>
      <w:proofErr w:type="spellStart"/>
      <w:r w:rsidRPr="00700627">
        <w:rPr>
          <w:sz w:val="20"/>
        </w:rPr>
        <w:t>variabel</w:t>
      </w:r>
      <w:proofErr w:type="spellEnd"/>
      <w:r w:rsidRPr="00700627">
        <w:rPr>
          <w:sz w:val="20"/>
        </w:rPr>
        <w:t xml:space="preserve"> </w:t>
      </w:r>
      <w:proofErr w:type="spellStart"/>
      <w:r w:rsidRPr="00700627">
        <w:rPr>
          <w:sz w:val="20"/>
        </w:rPr>
        <w:t>independen</w:t>
      </w:r>
      <w:proofErr w:type="spellEnd"/>
      <w:r w:rsidRPr="00700627">
        <w:rPr>
          <w:sz w:val="20"/>
        </w:rPr>
        <w:t xml:space="preserve"> dan </w:t>
      </w:r>
      <w:proofErr w:type="spellStart"/>
      <w:r w:rsidRPr="00700627">
        <w:rPr>
          <w:sz w:val="20"/>
        </w:rPr>
        <w:t>dependen</w:t>
      </w:r>
      <w:proofErr w:type="spellEnd"/>
      <w:r w:rsidRPr="00700627">
        <w:rPr>
          <w:sz w:val="20"/>
        </w:rPr>
        <w:t xml:space="preserve"> </w:t>
      </w:r>
      <w:proofErr w:type="spellStart"/>
      <w:r w:rsidRPr="00700627">
        <w:rPr>
          <w:sz w:val="20"/>
        </w:rPr>
        <w:t>memenuhi</w:t>
      </w:r>
      <w:proofErr w:type="spellEnd"/>
      <w:r w:rsidRPr="00700627">
        <w:rPr>
          <w:sz w:val="20"/>
        </w:rPr>
        <w:t xml:space="preserve"> </w:t>
      </w:r>
      <w:proofErr w:type="spellStart"/>
      <w:r w:rsidRPr="00700627">
        <w:rPr>
          <w:sz w:val="20"/>
        </w:rPr>
        <w:t>syarat</w:t>
      </w:r>
      <w:proofErr w:type="spellEnd"/>
      <w:r w:rsidRPr="00700627">
        <w:rPr>
          <w:sz w:val="20"/>
        </w:rPr>
        <w:t xml:space="preserve"> </w:t>
      </w:r>
      <w:proofErr w:type="spellStart"/>
      <w:r w:rsidRPr="00700627">
        <w:rPr>
          <w:sz w:val="20"/>
        </w:rPr>
        <w:t>normalitas</w:t>
      </w:r>
      <w:proofErr w:type="spellEnd"/>
      <w:r w:rsidRPr="00700627">
        <w:rPr>
          <w:sz w:val="20"/>
        </w:rPr>
        <w:t xml:space="preserve"> data. </w:t>
      </w:r>
      <w:proofErr w:type="spellStart"/>
      <w:r w:rsidRPr="00700627">
        <w:rPr>
          <w:sz w:val="20"/>
        </w:rPr>
        <w:t>Dengan</w:t>
      </w:r>
      <w:proofErr w:type="spellEnd"/>
      <w:r w:rsidRPr="00700627">
        <w:rPr>
          <w:sz w:val="20"/>
        </w:rPr>
        <w:t xml:space="preserve"> </w:t>
      </w:r>
      <w:proofErr w:type="spellStart"/>
      <w:r w:rsidRPr="00700627">
        <w:rPr>
          <w:sz w:val="20"/>
        </w:rPr>
        <w:t>demikian</w:t>
      </w:r>
      <w:proofErr w:type="spellEnd"/>
      <w:r w:rsidRPr="00700627">
        <w:rPr>
          <w:sz w:val="20"/>
        </w:rPr>
        <w:t xml:space="preserve">, </w:t>
      </w:r>
      <w:proofErr w:type="spellStart"/>
      <w:r w:rsidRPr="00700627">
        <w:rPr>
          <w:sz w:val="20"/>
        </w:rPr>
        <w:t>hipotesis</w:t>
      </w:r>
      <w:proofErr w:type="spellEnd"/>
      <w:r w:rsidRPr="00700627">
        <w:rPr>
          <w:sz w:val="20"/>
        </w:rPr>
        <w:t xml:space="preserve"> </w:t>
      </w:r>
      <w:proofErr w:type="spellStart"/>
      <w:r w:rsidRPr="00700627">
        <w:rPr>
          <w:sz w:val="20"/>
        </w:rPr>
        <w:t>penelitian</w:t>
      </w:r>
      <w:proofErr w:type="spellEnd"/>
      <w:r w:rsidRPr="00700627">
        <w:rPr>
          <w:sz w:val="20"/>
        </w:rPr>
        <w:t xml:space="preserve"> pada </w:t>
      </w:r>
      <w:proofErr w:type="spellStart"/>
      <w:r w:rsidRPr="00700627">
        <w:rPr>
          <w:sz w:val="20"/>
        </w:rPr>
        <w:t>penelitian</w:t>
      </w:r>
      <w:proofErr w:type="spellEnd"/>
      <w:r w:rsidRPr="00700627">
        <w:rPr>
          <w:sz w:val="20"/>
        </w:rPr>
        <w:t xml:space="preserve"> </w:t>
      </w:r>
      <w:proofErr w:type="spellStart"/>
      <w:r w:rsidRPr="00700627">
        <w:rPr>
          <w:sz w:val="20"/>
        </w:rPr>
        <w:t>ini</w:t>
      </w:r>
      <w:proofErr w:type="spellEnd"/>
      <w:r w:rsidRPr="00700627">
        <w:rPr>
          <w:sz w:val="20"/>
        </w:rPr>
        <w:t xml:space="preserve"> </w:t>
      </w:r>
      <w:proofErr w:type="spellStart"/>
      <w:r w:rsidRPr="00700627">
        <w:rPr>
          <w:sz w:val="20"/>
        </w:rPr>
        <w:t>terdukung</w:t>
      </w:r>
      <w:proofErr w:type="spellEnd"/>
      <w:r w:rsidRPr="00700627">
        <w:rPr>
          <w:sz w:val="20"/>
        </w:rPr>
        <w:t xml:space="preserve"> oleh </w:t>
      </w:r>
      <w:proofErr w:type="spellStart"/>
      <w:r w:rsidRPr="00700627">
        <w:rPr>
          <w:sz w:val="20"/>
        </w:rPr>
        <w:t>pengujian</w:t>
      </w:r>
      <w:proofErr w:type="spellEnd"/>
      <w:r w:rsidRPr="00700627">
        <w:rPr>
          <w:sz w:val="20"/>
        </w:rPr>
        <w:t xml:space="preserve"> </w:t>
      </w:r>
      <w:proofErr w:type="spellStart"/>
      <w:r w:rsidRPr="00700627">
        <w:rPr>
          <w:sz w:val="20"/>
        </w:rPr>
        <w:t>statistik</w:t>
      </w:r>
      <w:proofErr w:type="spellEnd"/>
      <w:r w:rsidRPr="00700627">
        <w:rPr>
          <w:sz w:val="20"/>
        </w:rPr>
        <w:t>.</w:t>
      </w:r>
    </w:p>
    <w:p w14:paraId="2FBE55DF" w14:textId="77777777" w:rsidR="00700627" w:rsidRDefault="00700627" w:rsidP="00700627">
      <w:pPr>
        <w:tabs>
          <w:tab w:val="left" w:pos="540"/>
        </w:tabs>
        <w:jc w:val="both"/>
        <w:rPr>
          <w:sz w:val="20"/>
        </w:rPr>
      </w:pPr>
    </w:p>
    <w:p w14:paraId="6FB9FA79" w14:textId="1C8B23F1" w:rsidR="00953F6D" w:rsidRDefault="00953F6D" w:rsidP="00700627">
      <w:pPr>
        <w:pStyle w:val="ListParagraph"/>
        <w:numPr>
          <w:ilvl w:val="0"/>
          <w:numId w:val="8"/>
        </w:numPr>
        <w:tabs>
          <w:tab w:val="left" w:pos="540"/>
        </w:tabs>
        <w:ind w:left="270" w:hanging="270"/>
        <w:jc w:val="both"/>
        <w:rPr>
          <w:sz w:val="20"/>
        </w:rPr>
      </w:pPr>
      <w:r w:rsidRPr="00700627">
        <w:rPr>
          <w:sz w:val="20"/>
        </w:rPr>
        <w:t xml:space="preserve">Uji </w:t>
      </w:r>
      <w:proofErr w:type="spellStart"/>
      <w:r w:rsidR="00E614CC" w:rsidRPr="00700627">
        <w:rPr>
          <w:sz w:val="20"/>
        </w:rPr>
        <w:t>Multikoliniertas</w:t>
      </w:r>
      <w:proofErr w:type="spellEnd"/>
    </w:p>
    <w:p w14:paraId="3A2D3569" w14:textId="77777777" w:rsidR="00700627" w:rsidRPr="00700627" w:rsidRDefault="00700627" w:rsidP="00700627">
      <w:pPr>
        <w:tabs>
          <w:tab w:val="left" w:pos="540"/>
        </w:tabs>
        <w:jc w:val="both"/>
        <w:rPr>
          <w:sz w:val="20"/>
        </w:rPr>
      </w:pPr>
    </w:p>
    <w:p w14:paraId="6BD33EA6" w14:textId="12509241" w:rsidR="00953F6D" w:rsidRDefault="00953F6D" w:rsidP="00953F6D">
      <w:pPr>
        <w:pStyle w:val="ListParagraph"/>
        <w:jc w:val="center"/>
        <w:rPr>
          <w:b/>
          <w:bCs/>
          <w:sz w:val="20"/>
        </w:rPr>
      </w:pPr>
      <w:r>
        <w:rPr>
          <w:b/>
          <w:bCs/>
          <w:sz w:val="20"/>
        </w:rPr>
        <w:t xml:space="preserve">Tabel 7 Uji </w:t>
      </w:r>
      <w:proofErr w:type="spellStart"/>
      <w:r w:rsidRPr="00953F6D">
        <w:rPr>
          <w:b/>
          <w:bCs/>
          <w:sz w:val="20"/>
        </w:rPr>
        <w:t>Multikoliniertas</w:t>
      </w:r>
      <w:proofErr w:type="spellEnd"/>
    </w:p>
    <w:tbl>
      <w:tblPr>
        <w:tblW w:w="9446"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915"/>
        <w:gridCol w:w="2820"/>
        <w:gridCol w:w="1711"/>
      </w:tblGrid>
      <w:tr w:rsidR="006C78ED" w:rsidRPr="006C78ED" w14:paraId="3B0F7534" w14:textId="77777777" w:rsidTr="006C78ED">
        <w:trPr>
          <w:trHeight w:val="329"/>
          <w:jc w:val="center"/>
        </w:trPr>
        <w:tc>
          <w:tcPr>
            <w:tcW w:w="0" w:type="auto"/>
            <w:tcMar>
              <w:top w:w="30" w:type="dxa"/>
              <w:left w:w="45" w:type="dxa"/>
              <w:bottom w:w="30" w:type="dxa"/>
              <w:right w:w="45" w:type="dxa"/>
            </w:tcMar>
            <w:vAlign w:val="bottom"/>
            <w:hideMark/>
          </w:tcPr>
          <w:p w14:paraId="3335D40A" w14:textId="77777777" w:rsidR="006C78ED" w:rsidRPr="006C78ED" w:rsidRDefault="006C78ED" w:rsidP="006C78ED">
            <w:pPr>
              <w:jc w:val="center"/>
              <w:rPr>
                <w:sz w:val="20"/>
              </w:rPr>
            </w:pPr>
            <w:proofErr w:type="spellStart"/>
            <w:r w:rsidRPr="006C78ED">
              <w:rPr>
                <w:sz w:val="20"/>
              </w:rPr>
              <w:t>Indikator</w:t>
            </w:r>
            <w:proofErr w:type="spellEnd"/>
          </w:p>
        </w:tc>
        <w:tc>
          <w:tcPr>
            <w:tcW w:w="0" w:type="auto"/>
            <w:tcMar>
              <w:top w:w="30" w:type="dxa"/>
              <w:left w:w="45" w:type="dxa"/>
              <w:bottom w:w="30" w:type="dxa"/>
              <w:right w:w="45" w:type="dxa"/>
            </w:tcMar>
            <w:vAlign w:val="bottom"/>
            <w:hideMark/>
          </w:tcPr>
          <w:p w14:paraId="331464E4" w14:textId="77777777" w:rsidR="006C78ED" w:rsidRPr="006C78ED" w:rsidRDefault="006C78ED" w:rsidP="006C78ED">
            <w:pPr>
              <w:jc w:val="center"/>
              <w:rPr>
                <w:sz w:val="20"/>
              </w:rPr>
            </w:pPr>
            <w:r w:rsidRPr="006C78ED">
              <w:rPr>
                <w:sz w:val="20"/>
              </w:rPr>
              <w:t>Tolerance</w:t>
            </w:r>
          </w:p>
        </w:tc>
        <w:tc>
          <w:tcPr>
            <w:tcW w:w="0" w:type="auto"/>
            <w:tcMar>
              <w:top w:w="30" w:type="dxa"/>
              <w:left w:w="45" w:type="dxa"/>
              <w:bottom w:w="30" w:type="dxa"/>
              <w:right w:w="45" w:type="dxa"/>
            </w:tcMar>
            <w:vAlign w:val="bottom"/>
            <w:hideMark/>
          </w:tcPr>
          <w:p w14:paraId="306F5B54" w14:textId="77777777" w:rsidR="006C78ED" w:rsidRPr="006C78ED" w:rsidRDefault="006C78ED" w:rsidP="006C78ED">
            <w:pPr>
              <w:jc w:val="center"/>
              <w:rPr>
                <w:sz w:val="20"/>
              </w:rPr>
            </w:pPr>
            <w:r w:rsidRPr="006C78ED">
              <w:rPr>
                <w:sz w:val="20"/>
              </w:rPr>
              <w:t>VIF</w:t>
            </w:r>
          </w:p>
        </w:tc>
      </w:tr>
      <w:tr w:rsidR="006C78ED" w:rsidRPr="006C78ED" w14:paraId="6A1A1B6F" w14:textId="77777777" w:rsidTr="006C78ED">
        <w:trPr>
          <w:trHeight w:val="293"/>
          <w:jc w:val="center"/>
        </w:trPr>
        <w:tc>
          <w:tcPr>
            <w:tcW w:w="0" w:type="auto"/>
            <w:tcMar>
              <w:top w:w="30" w:type="dxa"/>
              <w:left w:w="45" w:type="dxa"/>
              <w:bottom w:w="30" w:type="dxa"/>
              <w:right w:w="45" w:type="dxa"/>
            </w:tcMar>
            <w:vAlign w:val="bottom"/>
            <w:hideMark/>
          </w:tcPr>
          <w:p w14:paraId="5B101941" w14:textId="77777777" w:rsidR="006C78ED" w:rsidRPr="006C78ED" w:rsidRDefault="006C78ED" w:rsidP="006C78ED">
            <w:pPr>
              <w:jc w:val="center"/>
              <w:rPr>
                <w:sz w:val="20"/>
              </w:rPr>
            </w:pPr>
            <w:proofErr w:type="spellStart"/>
            <w:r w:rsidRPr="006C78ED">
              <w:rPr>
                <w:sz w:val="20"/>
              </w:rPr>
              <w:t>Motivasi</w:t>
            </w:r>
            <w:proofErr w:type="spellEnd"/>
            <w:r w:rsidRPr="006C78ED">
              <w:rPr>
                <w:sz w:val="20"/>
              </w:rPr>
              <w:t xml:space="preserve"> </w:t>
            </w:r>
            <w:proofErr w:type="spellStart"/>
            <w:r w:rsidRPr="006C78ED">
              <w:rPr>
                <w:sz w:val="20"/>
              </w:rPr>
              <w:t>Kerja</w:t>
            </w:r>
            <w:proofErr w:type="spellEnd"/>
          </w:p>
        </w:tc>
        <w:tc>
          <w:tcPr>
            <w:tcW w:w="0" w:type="auto"/>
            <w:tcMar>
              <w:top w:w="30" w:type="dxa"/>
              <w:left w:w="45" w:type="dxa"/>
              <w:bottom w:w="30" w:type="dxa"/>
              <w:right w:w="45" w:type="dxa"/>
            </w:tcMar>
            <w:vAlign w:val="bottom"/>
            <w:hideMark/>
          </w:tcPr>
          <w:p w14:paraId="13A5AE2E" w14:textId="77777777" w:rsidR="006C78ED" w:rsidRPr="006C78ED" w:rsidRDefault="006C78ED" w:rsidP="006C78ED">
            <w:pPr>
              <w:jc w:val="center"/>
              <w:rPr>
                <w:sz w:val="20"/>
              </w:rPr>
            </w:pPr>
            <w:r w:rsidRPr="006C78ED">
              <w:rPr>
                <w:sz w:val="20"/>
              </w:rPr>
              <w:t>0,666</w:t>
            </w:r>
          </w:p>
        </w:tc>
        <w:tc>
          <w:tcPr>
            <w:tcW w:w="0" w:type="auto"/>
            <w:tcMar>
              <w:top w:w="30" w:type="dxa"/>
              <w:left w:w="45" w:type="dxa"/>
              <w:bottom w:w="30" w:type="dxa"/>
              <w:right w:w="45" w:type="dxa"/>
            </w:tcMar>
            <w:vAlign w:val="bottom"/>
            <w:hideMark/>
          </w:tcPr>
          <w:p w14:paraId="5617CCD6" w14:textId="77777777" w:rsidR="006C78ED" w:rsidRPr="006C78ED" w:rsidRDefault="006C78ED" w:rsidP="006C78ED">
            <w:pPr>
              <w:jc w:val="center"/>
              <w:rPr>
                <w:sz w:val="20"/>
              </w:rPr>
            </w:pPr>
            <w:r w:rsidRPr="006C78ED">
              <w:rPr>
                <w:sz w:val="20"/>
              </w:rPr>
              <w:t>1,501</w:t>
            </w:r>
          </w:p>
        </w:tc>
      </w:tr>
      <w:tr w:rsidR="006C78ED" w:rsidRPr="006C78ED" w14:paraId="4A406320" w14:textId="77777777" w:rsidTr="006C78ED">
        <w:trPr>
          <w:trHeight w:val="293"/>
          <w:jc w:val="center"/>
        </w:trPr>
        <w:tc>
          <w:tcPr>
            <w:tcW w:w="0" w:type="auto"/>
            <w:tcMar>
              <w:top w:w="30" w:type="dxa"/>
              <w:left w:w="45" w:type="dxa"/>
              <w:bottom w:w="30" w:type="dxa"/>
              <w:right w:w="45" w:type="dxa"/>
            </w:tcMar>
            <w:vAlign w:val="bottom"/>
            <w:hideMark/>
          </w:tcPr>
          <w:p w14:paraId="069B6E89" w14:textId="77777777" w:rsidR="006C78ED" w:rsidRPr="006C78ED" w:rsidRDefault="006C78ED" w:rsidP="006C78ED">
            <w:pPr>
              <w:jc w:val="center"/>
              <w:rPr>
                <w:sz w:val="20"/>
              </w:rPr>
            </w:pPr>
            <w:proofErr w:type="spellStart"/>
            <w:r w:rsidRPr="006C78ED">
              <w:rPr>
                <w:sz w:val="20"/>
              </w:rPr>
              <w:t>Lingkungan</w:t>
            </w:r>
            <w:proofErr w:type="spellEnd"/>
            <w:r w:rsidRPr="006C78ED">
              <w:rPr>
                <w:sz w:val="20"/>
              </w:rPr>
              <w:t xml:space="preserve"> </w:t>
            </w:r>
            <w:proofErr w:type="spellStart"/>
            <w:r w:rsidRPr="006C78ED">
              <w:rPr>
                <w:sz w:val="20"/>
              </w:rPr>
              <w:t>Kerja</w:t>
            </w:r>
            <w:proofErr w:type="spellEnd"/>
          </w:p>
        </w:tc>
        <w:tc>
          <w:tcPr>
            <w:tcW w:w="0" w:type="auto"/>
            <w:tcMar>
              <w:top w:w="30" w:type="dxa"/>
              <w:left w:w="45" w:type="dxa"/>
              <w:bottom w:w="30" w:type="dxa"/>
              <w:right w:w="45" w:type="dxa"/>
            </w:tcMar>
            <w:vAlign w:val="bottom"/>
            <w:hideMark/>
          </w:tcPr>
          <w:p w14:paraId="13EC1EE4" w14:textId="77777777" w:rsidR="006C78ED" w:rsidRPr="006C78ED" w:rsidRDefault="006C78ED" w:rsidP="006C78ED">
            <w:pPr>
              <w:jc w:val="center"/>
              <w:rPr>
                <w:sz w:val="20"/>
              </w:rPr>
            </w:pPr>
            <w:r w:rsidRPr="006C78ED">
              <w:rPr>
                <w:sz w:val="20"/>
              </w:rPr>
              <w:t>0,666</w:t>
            </w:r>
          </w:p>
        </w:tc>
        <w:tc>
          <w:tcPr>
            <w:tcW w:w="0" w:type="auto"/>
            <w:tcMar>
              <w:top w:w="30" w:type="dxa"/>
              <w:left w:w="45" w:type="dxa"/>
              <w:bottom w:w="30" w:type="dxa"/>
              <w:right w:w="45" w:type="dxa"/>
            </w:tcMar>
            <w:vAlign w:val="bottom"/>
            <w:hideMark/>
          </w:tcPr>
          <w:p w14:paraId="6469CF3E" w14:textId="77777777" w:rsidR="006C78ED" w:rsidRPr="006C78ED" w:rsidRDefault="006C78ED" w:rsidP="006C78ED">
            <w:pPr>
              <w:jc w:val="center"/>
              <w:rPr>
                <w:sz w:val="20"/>
              </w:rPr>
            </w:pPr>
            <w:r w:rsidRPr="006C78ED">
              <w:rPr>
                <w:sz w:val="20"/>
              </w:rPr>
              <w:t>1,501</w:t>
            </w:r>
          </w:p>
        </w:tc>
      </w:tr>
    </w:tbl>
    <w:p w14:paraId="69689DB4" w14:textId="77777777" w:rsidR="00460256" w:rsidRPr="007576ED" w:rsidRDefault="00460256" w:rsidP="00460256">
      <w:pPr>
        <w:rPr>
          <w:i/>
          <w:sz w:val="20"/>
        </w:rPr>
      </w:pPr>
      <w:proofErr w:type="spellStart"/>
      <w:r w:rsidRPr="007576ED">
        <w:rPr>
          <w:i/>
          <w:sz w:val="20"/>
          <w:szCs w:val="24"/>
        </w:rPr>
        <w:t>Sumber</w:t>
      </w:r>
      <w:proofErr w:type="spellEnd"/>
      <w:r w:rsidRPr="007576ED">
        <w:rPr>
          <w:i/>
          <w:sz w:val="20"/>
          <w:szCs w:val="24"/>
        </w:rPr>
        <w:t xml:space="preserve">: Hasil </w:t>
      </w:r>
      <w:proofErr w:type="spellStart"/>
      <w:r w:rsidRPr="007576ED">
        <w:rPr>
          <w:i/>
          <w:sz w:val="20"/>
          <w:szCs w:val="24"/>
        </w:rPr>
        <w:t>Olahan</w:t>
      </w:r>
      <w:proofErr w:type="spellEnd"/>
      <w:r w:rsidRPr="007576ED">
        <w:rPr>
          <w:i/>
          <w:sz w:val="20"/>
          <w:szCs w:val="24"/>
        </w:rPr>
        <w:t xml:space="preserve"> Data SPSS</w:t>
      </w:r>
    </w:p>
    <w:p w14:paraId="28496C08" w14:textId="77777777" w:rsidR="00E614CC" w:rsidRPr="00E614CC" w:rsidRDefault="00E614CC" w:rsidP="00E614CC">
      <w:pPr>
        <w:rPr>
          <w:b/>
          <w:bCs/>
          <w:sz w:val="20"/>
        </w:rPr>
      </w:pPr>
    </w:p>
    <w:p w14:paraId="6C3F3164" w14:textId="1E1DF47E" w:rsidR="00E614CC" w:rsidRDefault="00700627" w:rsidP="00700627">
      <w:pPr>
        <w:ind w:firstLine="360"/>
        <w:jc w:val="both"/>
        <w:rPr>
          <w:sz w:val="20"/>
        </w:rPr>
      </w:pPr>
      <w:r>
        <w:rPr>
          <w:sz w:val="20"/>
        </w:rPr>
        <w:t>P</w:t>
      </w:r>
      <w:r w:rsidRPr="00700627">
        <w:rPr>
          <w:sz w:val="20"/>
        </w:rPr>
        <w:t xml:space="preserve">ada Tabel </w:t>
      </w:r>
      <w:r>
        <w:rPr>
          <w:sz w:val="20"/>
        </w:rPr>
        <w:t>7</w:t>
      </w:r>
      <w:r w:rsidRPr="00700627">
        <w:rPr>
          <w:sz w:val="20"/>
        </w:rPr>
        <w:t xml:space="preserve">, </w:t>
      </w:r>
      <w:proofErr w:type="spellStart"/>
      <w:r w:rsidRPr="00700627">
        <w:rPr>
          <w:sz w:val="20"/>
        </w:rPr>
        <w:t>menunjukkan</w:t>
      </w:r>
      <w:proofErr w:type="spellEnd"/>
      <w:r w:rsidRPr="00700627">
        <w:rPr>
          <w:sz w:val="20"/>
        </w:rPr>
        <w:t xml:space="preserve"> </w:t>
      </w:r>
      <w:proofErr w:type="spellStart"/>
      <w:r w:rsidRPr="00700627">
        <w:rPr>
          <w:sz w:val="20"/>
        </w:rPr>
        <w:t>bahwa</w:t>
      </w:r>
      <w:proofErr w:type="spellEnd"/>
      <w:r w:rsidRPr="00700627">
        <w:rPr>
          <w:sz w:val="20"/>
        </w:rPr>
        <w:t xml:space="preserve"> </w:t>
      </w:r>
      <w:proofErr w:type="spellStart"/>
      <w:r w:rsidRPr="00700627">
        <w:rPr>
          <w:sz w:val="20"/>
        </w:rPr>
        <w:t>ambang</w:t>
      </w:r>
      <w:proofErr w:type="spellEnd"/>
      <w:r w:rsidRPr="00700627">
        <w:rPr>
          <w:sz w:val="20"/>
        </w:rPr>
        <w:t xml:space="preserve"> batas </w:t>
      </w:r>
      <w:proofErr w:type="spellStart"/>
      <w:r w:rsidRPr="00700627">
        <w:rPr>
          <w:sz w:val="20"/>
        </w:rPr>
        <w:t>toleransi</w:t>
      </w:r>
      <w:proofErr w:type="spellEnd"/>
      <w:r w:rsidRPr="00700627">
        <w:rPr>
          <w:sz w:val="20"/>
        </w:rPr>
        <w:t xml:space="preserve"> </w:t>
      </w:r>
      <w:proofErr w:type="spellStart"/>
      <w:r w:rsidRPr="00700627">
        <w:rPr>
          <w:sz w:val="20"/>
        </w:rPr>
        <w:t>faktor</w:t>
      </w:r>
      <w:proofErr w:type="spellEnd"/>
      <w:r w:rsidRPr="00700627">
        <w:rPr>
          <w:sz w:val="20"/>
        </w:rPr>
        <w:t xml:space="preserve"> </w:t>
      </w:r>
      <w:proofErr w:type="spellStart"/>
      <w:r w:rsidRPr="00700627">
        <w:rPr>
          <w:sz w:val="20"/>
        </w:rPr>
        <w:t>Motivasi</w:t>
      </w:r>
      <w:proofErr w:type="spellEnd"/>
      <w:r w:rsidRPr="00700627">
        <w:rPr>
          <w:sz w:val="20"/>
        </w:rPr>
        <w:t xml:space="preserve"> </w:t>
      </w:r>
      <w:proofErr w:type="spellStart"/>
      <w:r w:rsidRPr="00700627">
        <w:rPr>
          <w:sz w:val="20"/>
        </w:rPr>
        <w:t>Kerja</w:t>
      </w:r>
      <w:proofErr w:type="spellEnd"/>
      <w:r w:rsidRPr="00700627">
        <w:rPr>
          <w:sz w:val="20"/>
        </w:rPr>
        <w:t xml:space="preserve"> (X1) dan </w:t>
      </w:r>
      <w:proofErr w:type="spellStart"/>
      <w:r w:rsidRPr="00700627">
        <w:rPr>
          <w:sz w:val="20"/>
        </w:rPr>
        <w:t>Lingkungan</w:t>
      </w:r>
      <w:proofErr w:type="spellEnd"/>
      <w:r w:rsidRPr="00700627">
        <w:rPr>
          <w:sz w:val="20"/>
        </w:rPr>
        <w:t xml:space="preserve"> </w:t>
      </w:r>
      <w:proofErr w:type="spellStart"/>
      <w:r w:rsidRPr="00700627">
        <w:rPr>
          <w:sz w:val="20"/>
        </w:rPr>
        <w:t>Kerja</w:t>
      </w:r>
      <w:proofErr w:type="spellEnd"/>
      <w:r w:rsidRPr="00700627">
        <w:rPr>
          <w:sz w:val="20"/>
        </w:rPr>
        <w:t xml:space="preserve"> (X2) </w:t>
      </w:r>
      <w:proofErr w:type="spellStart"/>
      <w:r w:rsidRPr="00700627">
        <w:rPr>
          <w:sz w:val="20"/>
        </w:rPr>
        <w:t>sebesar</w:t>
      </w:r>
      <w:proofErr w:type="spellEnd"/>
      <w:r w:rsidRPr="00700627">
        <w:rPr>
          <w:sz w:val="20"/>
        </w:rPr>
        <w:t xml:space="preserve"> 0,666 </w:t>
      </w:r>
      <w:proofErr w:type="spellStart"/>
      <w:r w:rsidRPr="00700627">
        <w:rPr>
          <w:sz w:val="20"/>
        </w:rPr>
        <w:t>berada</w:t>
      </w:r>
      <w:proofErr w:type="spellEnd"/>
      <w:r w:rsidRPr="00700627">
        <w:rPr>
          <w:sz w:val="20"/>
        </w:rPr>
        <w:t xml:space="preserve"> </w:t>
      </w:r>
      <w:proofErr w:type="spellStart"/>
      <w:r w:rsidRPr="00700627">
        <w:rPr>
          <w:sz w:val="20"/>
        </w:rPr>
        <w:t>diatas</w:t>
      </w:r>
      <w:proofErr w:type="spellEnd"/>
      <w:r w:rsidRPr="00700627">
        <w:rPr>
          <w:sz w:val="20"/>
        </w:rPr>
        <w:t xml:space="preserve"> </w:t>
      </w:r>
      <w:proofErr w:type="spellStart"/>
      <w:r w:rsidRPr="00700627">
        <w:rPr>
          <w:sz w:val="20"/>
        </w:rPr>
        <w:t>dihasilkan</w:t>
      </w:r>
      <w:proofErr w:type="spellEnd"/>
      <w:r w:rsidRPr="00700627">
        <w:rPr>
          <w:sz w:val="20"/>
        </w:rPr>
        <w:t xml:space="preserve"> cut-off </w:t>
      </w:r>
      <w:proofErr w:type="spellStart"/>
      <w:r w:rsidRPr="00700627">
        <w:rPr>
          <w:sz w:val="20"/>
        </w:rPr>
        <w:t>sebesar</w:t>
      </w:r>
      <w:proofErr w:type="spellEnd"/>
      <w:r w:rsidRPr="00700627">
        <w:rPr>
          <w:sz w:val="20"/>
        </w:rPr>
        <w:t xml:space="preserve"> 0,10. Selain </w:t>
      </w:r>
      <w:proofErr w:type="spellStart"/>
      <w:r w:rsidRPr="00700627">
        <w:rPr>
          <w:sz w:val="20"/>
        </w:rPr>
        <w:t>itu</w:t>
      </w:r>
      <w:proofErr w:type="spellEnd"/>
      <w:r w:rsidRPr="00700627">
        <w:rPr>
          <w:sz w:val="20"/>
        </w:rPr>
        <w:t xml:space="preserve">, </w:t>
      </w:r>
      <w:proofErr w:type="spellStart"/>
      <w:r w:rsidRPr="00700627">
        <w:rPr>
          <w:sz w:val="20"/>
        </w:rPr>
        <w:t>nilai</w:t>
      </w:r>
      <w:proofErr w:type="spellEnd"/>
      <w:r w:rsidRPr="00700627">
        <w:rPr>
          <w:sz w:val="20"/>
        </w:rPr>
        <w:t xml:space="preserve"> VIF </w:t>
      </w:r>
      <w:proofErr w:type="spellStart"/>
      <w:r w:rsidRPr="00700627">
        <w:rPr>
          <w:sz w:val="20"/>
        </w:rPr>
        <w:t>variabel</w:t>
      </w:r>
      <w:proofErr w:type="spellEnd"/>
      <w:r w:rsidRPr="00700627">
        <w:rPr>
          <w:sz w:val="20"/>
        </w:rPr>
        <w:t xml:space="preserve"> </w:t>
      </w:r>
      <w:proofErr w:type="spellStart"/>
      <w:r w:rsidRPr="00700627">
        <w:rPr>
          <w:sz w:val="20"/>
        </w:rPr>
        <w:t>lingkungan</w:t>
      </w:r>
      <w:proofErr w:type="spellEnd"/>
      <w:r w:rsidRPr="00700627">
        <w:rPr>
          <w:sz w:val="20"/>
        </w:rPr>
        <w:t xml:space="preserve"> </w:t>
      </w:r>
      <w:proofErr w:type="spellStart"/>
      <w:r w:rsidRPr="00700627">
        <w:rPr>
          <w:sz w:val="20"/>
        </w:rPr>
        <w:t>kerja</w:t>
      </w:r>
      <w:proofErr w:type="spellEnd"/>
      <w:r w:rsidRPr="00700627">
        <w:rPr>
          <w:sz w:val="20"/>
        </w:rPr>
        <w:t xml:space="preserve"> (X1) dan </w:t>
      </w:r>
      <w:proofErr w:type="spellStart"/>
      <w:r w:rsidRPr="00700627">
        <w:rPr>
          <w:sz w:val="20"/>
        </w:rPr>
        <w:t>motivasi</w:t>
      </w:r>
      <w:proofErr w:type="spellEnd"/>
      <w:r w:rsidRPr="00700627">
        <w:rPr>
          <w:sz w:val="20"/>
        </w:rPr>
        <w:t xml:space="preserve"> </w:t>
      </w:r>
      <w:proofErr w:type="spellStart"/>
      <w:r w:rsidRPr="00700627">
        <w:rPr>
          <w:sz w:val="20"/>
        </w:rPr>
        <w:t>kerja</w:t>
      </w:r>
      <w:proofErr w:type="spellEnd"/>
      <w:r w:rsidRPr="00700627">
        <w:rPr>
          <w:sz w:val="20"/>
        </w:rPr>
        <w:t xml:space="preserve"> (X2) </w:t>
      </w:r>
      <w:proofErr w:type="spellStart"/>
      <w:r w:rsidRPr="00700627">
        <w:rPr>
          <w:sz w:val="20"/>
        </w:rPr>
        <w:t>berada</w:t>
      </w:r>
      <w:proofErr w:type="spellEnd"/>
      <w:r w:rsidRPr="00700627">
        <w:rPr>
          <w:sz w:val="20"/>
        </w:rPr>
        <w:t xml:space="preserve"> di </w:t>
      </w:r>
      <w:proofErr w:type="spellStart"/>
      <w:r w:rsidRPr="00700627">
        <w:rPr>
          <w:sz w:val="20"/>
        </w:rPr>
        <w:t>bawah</w:t>
      </w:r>
      <w:proofErr w:type="spellEnd"/>
      <w:r w:rsidRPr="00700627">
        <w:rPr>
          <w:sz w:val="20"/>
        </w:rPr>
        <w:t xml:space="preserve"> </w:t>
      </w:r>
      <w:proofErr w:type="spellStart"/>
      <w:r w:rsidRPr="00700627">
        <w:rPr>
          <w:sz w:val="20"/>
        </w:rPr>
        <w:t>nilai</w:t>
      </w:r>
      <w:proofErr w:type="spellEnd"/>
      <w:r w:rsidRPr="00700627">
        <w:rPr>
          <w:sz w:val="20"/>
        </w:rPr>
        <w:t xml:space="preserve"> cut-off 10 </w:t>
      </w:r>
      <w:proofErr w:type="spellStart"/>
      <w:r w:rsidRPr="00700627">
        <w:rPr>
          <w:sz w:val="20"/>
        </w:rPr>
        <w:t>yaitu</w:t>
      </w:r>
      <w:proofErr w:type="spellEnd"/>
      <w:r w:rsidRPr="00700627">
        <w:rPr>
          <w:sz w:val="20"/>
        </w:rPr>
        <w:t xml:space="preserve"> masing-masing </w:t>
      </w:r>
      <w:proofErr w:type="spellStart"/>
      <w:r w:rsidRPr="00700627">
        <w:rPr>
          <w:sz w:val="20"/>
        </w:rPr>
        <w:t>sebesar</w:t>
      </w:r>
      <w:proofErr w:type="spellEnd"/>
      <w:r w:rsidRPr="00700627">
        <w:rPr>
          <w:sz w:val="20"/>
        </w:rPr>
        <w:t xml:space="preserve"> 1,501 dan 1,501. </w:t>
      </w:r>
      <w:proofErr w:type="spellStart"/>
      <w:r w:rsidRPr="00700627">
        <w:rPr>
          <w:sz w:val="20"/>
        </w:rPr>
        <w:t>Dengan</w:t>
      </w:r>
      <w:proofErr w:type="spellEnd"/>
      <w:r w:rsidRPr="00700627">
        <w:rPr>
          <w:sz w:val="20"/>
        </w:rPr>
        <w:t xml:space="preserve"> </w:t>
      </w:r>
      <w:proofErr w:type="spellStart"/>
      <w:r w:rsidRPr="00700627">
        <w:rPr>
          <w:sz w:val="20"/>
        </w:rPr>
        <w:t>demikian</w:t>
      </w:r>
      <w:proofErr w:type="spellEnd"/>
      <w:r w:rsidRPr="00700627">
        <w:rPr>
          <w:sz w:val="20"/>
        </w:rPr>
        <w:t xml:space="preserve"> </w:t>
      </w:r>
      <w:proofErr w:type="spellStart"/>
      <w:r w:rsidRPr="00700627">
        <w:rPr>
          <w:sz w:val="20"/>
        </w:rPr>
        <w:t>maka</w:t>
      </w:r>
      <w:proofErr w:type="spellEnd"/>
      <w:r w:rsidRPr="00700627">
        <w:rPr>
          <w:sz w:val="20"/>
        </w:rPr>
        <w:t xml:space="preserve"> </w:t>
      </w:r>
      <w:proofErr w:type="spellStart"/>
      <w:r w:rsidRPr="00700627">
        <w:rPr>
          <w:sz w:val="20"/>
        </w:rPr>
        <w:t>hasil</w:t>
      </w:r>
      <w:proofErr w:type="spellEnd"/>
      <w:r w:rsidRPr="00700627">
        <w:rPr>
          <w:sz w:val="20"/>
        </w:rPr>
        <w:t xml:space="preserve"> yang </w:t>
      </w:r>
      <w:proofErr w:type="spellStart"/>
      <w:r w:rsidRPr="00700627">
        <w:rPr>
          <w:sz w:val="20"/>
        </w:rPr>
        <w:t>digunakan</w:t>
      </w:r>
      <w:proofErr w:type="spellEnd"/>
      <w:r w:rsidRPr="00700627">
        <w:rPr>
          <w:sz w:val="20"/>
        </w:rPr>
        <w:t xml:space="preserve"> </w:t>
      </w:r>
      <w:proofErr w:type="spellStart"/>
      <w:r w:rsidRPr="00700627">
        <w:rPr>
          <w:sz w:val="20"/>
        </w:rPr>
        <w:t>mempunyai</w:t>
      </w:r>
      <w:proofErr w:type="spellEnd"/>
      <w:r w:rsidRPr="00700627">
        <w:rPr>
          <w:sz w:val="20"/>
        </w:rPr>
        <w:t xml:space="preserve"> </w:t>
      </w:r>
      <w:proofErr w:type="spellStart"/>
      <w:r w:rsidRPr="00700627">
        <w:rPr>
          <w:sz w:val="20"/>
        </w:rPr>
        <w:t>nilai</w:t>
      </w:r>
      <w:proofErr w:type="spellEnd"/>
      <w:r w:rsidRPr="00700627">
        <w:rPr>
          <w:sz w:val="20"/>
        </w:rPr>
        <w:t xml:space="preserve"> VIF dan </w:t>
      </w:r>
      <w:proofErr w:type="spellStart"/>
      <w:r w:rsidRPr="00700627">
        <w:rPr>
          <w:sz w:val="20"/>
        </w:rPr>
        <w:t>tidak</w:t>
      </w:r>
      <w:proofErr w:type="spellEnd"/>
      <w:r w:rsidRPr="00700627">
        <w:rPr>
          <w:sz w:val="20"/>
        </w:rPr>
        <w:t xml:space="preserve"> </w:t>
      </w:r>
      <w:proofErr w:type="spellStart"/>
      <w:r w:rsidRPr="00700627">
        <w:rPr>
          <w:sz w:val="20"/>
        </w:rPr>
        <w:t>menunjukkan</w:t>
      </w:r>
      <w:proofErr w:type="spellEnd"/>
      <w:r w:rsidRPr="00700627">
        <w:rPr>
          <w:sz w:val="20"/>
        </w:rPr>
        <w:t xml:space="preserve"> </w:t>
      </w:r>
      <w:proofErr w:type="spellStart"/>
      <w:r w:rsidRPr="00700627">
        <w:rPr>
          <w:sz w:val="20"/>
        </w:rPr>
        <w:t>multikolinearitas</w:t>
      </w:r>
      <w:proofErr w:type="spellEnd"/>
      <w:r w:rsidR="00460256" w:rsidRPr="00460256">
        <w:rPr>
          <w:sz w:val="20"/>
        </w:rPr>
        <w:t>.</w:t>
      </w:r>
    </w:p>
    <w:p w14:paraId="77F97404" w14:textId="77777777" w:rsidR="00700627" w:rsidRDefault="00700627" w:rsidP="00700627">
      <w:pPr>
        <w:ind w:firstLine="360"/>
        <w:jc w:val="both"/>
        <w:rPr>
          <w:sz w:val="20"/>
        </w:rPr>
      </w:pPr>
    </w:p>
    <w:p w14:paraId="350EA0B4" w14:textId="7390BB21" w:rsidR="00011648" w:rsidRDefault="00011648" w:rsidP="00953F6D">
      <w:pPr>
        <w:jc w:val="both"/>
        <w:rPr>
          <w:sz w:val="20"/>
        </w:rPr>
      </w:pPr>
    </w:p>
    <w:p w14:paraId="6BE700F5" w14:textId="62AA9FAB" w:rsidR="00E614CC" w:rsidRPr="009D6BA5" w:rsidRDefault="00E614CC" w:rsidP="00E614CC">
      <w:pPr>
        <w:pStyle w:val="ListParagraph"/>
        <w:numPr>
          <w:ilvl w:val="0"/>
          <w:numId w:val="8"/>
        </w:numPr>
        <w:tabs>
          <w:tab w:val="left" w:pos="540"/>
        </w:tabs>
        <w:ind w:left="360"/>
        <w:rPr>
          <w:sz w:val="20"/>
        </w:rPr>
      </w:pPr>
      <w:r w:rsidRPr="00106DE2">
        <w:rPr>
          <w:sz w:val="20"/>
        </w:rPr>
        <w:lastRenderedPageBreak/>
        <w:t xml:space="preserve">Uji </w:t>
      </w:r>
      <w:proofErr w:type="spellStart"/>
      <w:r w:rsidRPr="00E614CC">
        <w:rPr>
          <w:sz w:val="20"/>
        </w:rPr>
        <w:t>Heteroskedastisitas</w:t>
      </w:r>
      <w:proofErr w:type="spellEnd"/>
    </w:p>
    <w:p w14:paraId="05741F14" w14:textId="349CC3A9" w:rsidR="00E614CC" w:rsidRPr="00E614CC" w:rsidRDefault="00E614CC" w:rsidP="00E614CC">
      <w:pPr>
        <w:tabs>
          <w:tab w:val="left" w:pos="540"/>
        </w:tabs>
        <w:jc w:val="center"/>
        <w:rPr>
          <w:b/>
          <w:bCs/>
          <w:sz w:val="20"/>
        </w:rPr>
      </w:pPr>
      <w:r>
        <w:rPr>
          <w:b/>
          <w:bCs/>
          <w:sz w:val="20"/>
        </w:rPr>
        <w:t xml:space="preserve">Gambar 1 Uji </w:t>
      </w:r>
      <w:proofErr w:type="spellStart"/>
      <w:r>
        <w:rPr>
          <w:b/>
          <w:bCs/>
          <w:sz w:val="20"/>
        </w:rPr>
        <w:t>Heterokedasitas</w:t>
      </w:r>
      <w:proofErr w:type="spellEnd"/>
    </w:p>
    <w:p w14:paraId="076D90C2" w14:textId="499D5A44" w:rsidR="00E614CC" w:rsidRPr="00E614CC" w:rsidRDefault="00E614CC" w:rsidP="00E614CC">
      <w:pPr>
        <w:tabs>
          <w:tab w:val="left" w:pos="540"/>
        </w:tabs>
        <w:jc w:val="center"/>
        <w:rPr>
          <w:sz w:val="20"/>
        </w:rPr>
      </w:pPr>
      <w:r w:rsidRPr="00D96ECB">
        <w:rPr>
          <w:rFonts w:eastAsiaTheme="minorHAnsi"/>
          <w:noProof/>
          <w:szCs w:val="24"/>
        </w:rPr>
        <w:drawing>
          <wp:inline distT="0" distB="0" distL="0" distR="0" wp14:anchorId="76FDA4F3" wp14:editId="27606A13">
            <wp:extent cx="5982639" cy="3520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831" cy="3527614"/>
                    </a:xfrm>
                    <a:prstGeom prst="rect">
                      <a:avLst/>
                    </a:prstGeom>
                    <a:noFill/>
                    <a:ln>
                      <a:noFill/>
                    </a:ln>
                  </pic:spPr>
                </pic:pic>
              </a:graphicData>
            </a:graphic>
          </wp:inline>
        </w:drawing>
      </w:r>
    </w:p>
    <w:p w14:paraId="4B211E42" w14:textId="77777777" w:rsidR="00E614CC" w:rsidRPr="007576ED" w:rsidRDefault="00E614CC" w:rsidP="00E614CC">
      <w:pPr>
        <w:ind w:left="1170"/>
        <w:rPr>
          <w:i/>
          <w:sz w:val="20"/>
        </w:rPr>
      </w:pPr>
      <w:proofErr w:type="spellStart"/>
      <w:r w:rsidRPr="007576ED">
        <w:rPr>
          <w:i/>
          <w:sz w:val="20"/>
          <w:szCs w:val="24"/>
        </w:rPr>
        <w:t>Sumber</w:t>
      </w:r>
      <w:proofErr w:type="spellEnd"/>
      <w:r w:rsidRPr="007576ED">
        <w:rPr>
          <w:i/>
          <w:sz w:val="20"/>
          <w:szCs w:val="24"/>
        </w:rPr>
        <w:t xml:space="preserve">: Hasil </w:t>
      </w:r>
      <w:proofErr w:type="spellStart"/>
      <w:r w:rsidRPr="007576ED">
        <w:rPr>
          <w:i/>
          <w:sz w:val="20"/>
          <w:szCs w:val="24"/>
        </w:rPr>
        <w:t>Olahan</w:t>
      </w:r>
      <w:proofErr w:type="spellEnd"/>
      <w:r w:rsidRPr="007576ED">
        <w:rPr>
          <w:i/>
          <w:sz w:val="20"/>
          <w:szCs w:val="24"/>
        </w:rPr>
        <w:t xml:space="preserve"> Data SPSS</w:t>
      </w:r>
    </w:p>
    <w:p w14:paraId="1332F4D6" w14:textId="77777777" w:rsidR="00700627" w:rsidRDefault="00700627" w:rsidP="00E614CC">
      <w:pPr>
        <w:ind w:firstLine="720"/>
        <w:jc w:val="both"/>
        <w:rPr>
          <w:sz w:val="20"/>
        </w:rPr>
      </w:pPr>
      <w:proofErr w:type="spellStart"/>
      <w:r w:rsidRPr="00700627">
        <w:rPr>
          <w:sz w:val="20"/>
        </w:rPr>
        <w:t>Titik-titik</w:t>
      </w:r>
      <w:proofErr w:type="spellEnd"/>
      <w:r w:rsidRPr="00700627">
        <w:rPr>
          <w:sz w:val="20"/>
        </w:rPr>
        <w:t xml:space="preserve"> </w:t>
      </w:r>
      <w:proofErr w:type="spellStart"/>
      <w:r w:rsidRPr="00700627">
        <w:rPr>
          <w:sz w:val="20"/>
        </w:rPr>
        <w:t>tersebut</w:t>
      </w:r>
      <w:proofErr w:type="spellEnd"/>
      <w:r w:rsidRPr="00700627">
        <w:rPr>
          <w:sz w:val="20"/>
        </w:rPr>
        <w:t xml:space="preserve"> </w:t>
      </w:r>
      <w:proofErr w:type="spellStart"/>
      <w:r w:rsidRPr="00700627">
        <w:rPr>
          <w:sz w:val="20"/>
        </w:rPr>
        <w:t>tidak</w:t>
      </w:r>
      <w:proofErr w:type="spellEnd"/>
      <w:r w:rsidRPr="00700627">
        <w:rPr>
          <w:sz w:val="20"/>
        </w:rPr>
        <w:t xml:space="preserve"> </w:t>
      </w:r>
      <w:proofErr w:type="spellStart"/>
      <w:r w:rsidRPr="00700627">
        <w:rPr>
          <w:sz w:val="20"/>
        </w:rPr>
        <w:t>membentuk</w:t>
      </w:r>
      <w:proofErr w:type="spellEnd"/>
      <w:r w:rsidRPr="00700627">
        <w:rPr>
          <w:sz w:val="20"/>
        </w:rPr>
        <w:t xml:space="preserve"> </w:t>
      </w:r>
      <w:proofErr w:type="spellStart"/>
      <w:r w:rsidRPr="00700627">
        <w:rPr>
          <w:sz w:val="20"/>
        </w:rPr>
        <w:t>pola</w:t>
      </w:r>
      <w:proofErr w:type="spellEnd"/>
      <w:r w:rsidRPr="00700627">
        <w:rPr>
          <w:sz w:val="20"/>
        </w:rPr>
        <w:t xml:space="preserve"> </w:t>
      </w:r>
      <w:proofErr w:type="spellStart"/>
      <w:r w:rsidRPr="00700627">
        <w:rPr>
          <w:sz w:val="20"/>
        </w:rPr>
        <w:t>tertentu</w:t>
      </w:r>
      <w:proofErr w:type="spellEnd"/>
      <w:r w:rsidRPr="00700627">
        <w:rPr>
          <w:sz w:val="20"/>
        </w:rPr>
        <w:t xml:space="preserve"> </w:t>
      </w:r>
      <w:proofErr w:type="spellStart"/>
      <w:r w:rsidRPr="00700627">
        <w:rPr>
          <w:sz w:val="20"/>
        </w:rPr>
        <w:t>seperti</w:t>
      </w:r>
      <w:proofErr w:type="spellEnd"/>
      <w:r w:rsidRPr="00700627">
        <w:rPr>
          <w:sz w:val="20"/>
        </w:rPr>
        <w:t xml:space="preserve"> </w:t>
      </w:r>
      <w:proofErr w:type="spellStart"/>
      <w:r w:rsidRPr="00700627">
        <w:rPr>
          <w:sz w:val="20"/>
        </w:rPr>
        <w:t>terlihat</w:t>
      </w:r>
      <w:proofErr w:type="spellEnd"/>
      <w:r w:rsidRPr="00700627">
        <w:rPr>
          <w:sz w:val="20"/>
        </w:rPr>
        <w:t xml:space="preserve"> pada Gambar 4.0.1; </w:t>
      </w:r>
      <w:proofErr w:type="spellStart"/>
      <w:r w:rsidRPr="00700627">
        <w:rPr>
          <w:sz w:val="20"/>
        </w:rPr>
        <w:t>sebaliknya</w:t>
      </w:r>
      <w:proofErr w:type="spellEnd"/>
      <w:r w:rsidRPr="00700627">
        <w:rPr>
          <w:sz w:val="20"/>
        </w:rPr>
        <w:t xml:space="preserve">, </w:t>
      </w:r>
      <w:proofErr w:type="spellStart"/>
      <w:r w:rsidRPr="00700627">
        <w:rPr>
          <w:sz w:val="20"/>
        </w:rPr>
        <w:t>mereka</w:t>
      </w:r>
      <w:proofErr w:type="spellEnd"/>
      <w:r w:rsidRPr="00700627">
        <w:rPr>
          <w:sz w:val="20"/>
        </w:rPr>
        <w:t xml:space="preserve"> </w:t>
      </w:r>
      <w:proofErr w:type="spellStart"/>
      <w:r w:rsidRPr="00700627">
        <w:rPr>
          <w:sz w:val="20"/>
        </w:rPr>
        <w:t>berada</w:t>
      </w:r>
      <w:proofErr w:type="spellEnd"/>
      <w:r w:rsidRPr="00700627">
        <w:rPr>
          <w:sz w:val="20"/>
        </w:rPr>
        <w:t xml:space="preserve"> di </w:t>
      </w:r>
      <w:proofErr w:type="spellStart"/>
      <w:r w:rsidRPr="00700627">
        <w:rPr>
          <w:sz w:val="20"/>
        </w:rPr>
        <w:t>atas</w:t>
      </w:r>
      <w:proofErr w:type="spellEnd"/>
      <w:r w:rsidRPr="00700627">
        <w:rPr>
          <w:sz w:val="20"/>
        </w:rPr>
        <w:t xml:space="preserve"> dan di </w:t>
      </w:r>
      <w:proofErr w:type="spellStart"/>
      <w:r w:rsidRPr="00700627">
        <w:rPr>
          <w:sz w:val="20"/>
        </w:rPr>
        <w:t>bawah</w:t>
      </w:r>
      <w:proofErr w:type="spellEnd"/>
      <w:r w:rsidRPr="00700627">
        <w:rPr>
          <w:sz w:val="20"/>
        </w:rPr>
        <w:t xml:space="preserve"> 0 (</w:t>
      </w:r>
      <w:proofErr w:type="spellStart"/>
      <w:r w:rsidRPr="00700627">
        <w:rPr>
          <w:sz w:val="20"/>
        </w:rPr>
        <w:t>nol</w:t>
      </w:r>
      <w:proofErr w:type="spellEnd"/>
      <w:r w:rsidRPr="00700627">
        <w:rPr>
          <w:sz w:val="20"/>
        </w:rPr>
        <w:t xml:space="preserve">) pada </w:t>
      </w:r>
      <w:proofErr w:type="spellStart"/>
      <w:r w:rsidRPr="00700627">
        <w:rPr>
          <w:sz w:val="20"/>
        </w:rPr>
        <w:t>sumbu</w:t>
      </w:r>
      <w:proofErr w:type="spellEnd"/>
      <w:r w:rsidRPr="00700627">
        <w:rPr>
          <w:sz w:val="20"/>
        </w:rPr>
        <w:t xml:space="preserve"> Y. </w:t>
      </w:r>
      <w:proofErr w:type="spellStart"/>
      <w:r w:rsidRPr="00700627">
        <w:rPr>
          <w:sz w:val="20"/>
        </w:rPr>
        <w:t>Berdasarkan</w:t>
      </w:r>
      <w:proofErr w:type="spellEnd"/>
      <w:r w:rsidRPr="00700627">
        <w:rPr>
          <w:sz w:val="20"/>
        </w:rPr>
        <w:t xml:space="preserve"> </w:t>
      </w:r>
      <w:proofErr w:type="spellStart"/>
      <w:r w:rsidRPr="00700627">
        <w:rPr>
          <w:sz w:val="20"/>
        </w:rPr>
        <w:t>hal</w:t>
      </w:r>
      <w:proofErr w:type="spellEnd"/>
      <w:r w:rsidRPr="00700627">
        <w:rPr>
          <w:sz w:val="20"/>
        </w:rPr>
        <w:t xml:space="preserve"> </w:t>
      </w:r>
      <w:proofErr w:type="spellStart"/>
      <w:r w:rsidRPr="00700627">
        <w:rPr>
          <w:sz w:val="20"/>
        </w:rPr>
        <w:t>tersebut</w:t>
      </w:r>
      <w:proofErr w:type="spellEnd"/>
      <w:r w:rsidRPr="00700627">
        <w:rPr>
          <w:sz w:val="20"/>
        </w:rPr>
        <w:t xml:space="preserve"> </w:t>
      </w:r>
      <w:proofErr w:type="spellStart"/>
      <w:r w:rsidRPr="00700627">
        <w:rPr>
          <w:sz w:val="20"/>
        </w:rPr>
        <w:t>dapat</w:t>
      </w:r>
      <w:proofErr w:type="spellEnd"/>
      <w:r w:rsidRPr="00700627">
        <w:rPr>
          <w:sz w:val="20"/>
        </w:rPr>
        <w:t xml:space="preserve"> </w:t>
      </w:r>
      <w:proofErr w:type="spellStart"/>
      <w:r w:rsidRPr="00700627">
        <w:rPr>
          <w:sz w:val="20"/>
        </w:rPr>
        <w:t>disimpulkan</w:t>
      </w:r>
      <w:proofErr w:type="spellEnd"/>
      <w:r w:rsidRPr="00700627">
        <w:rPr>
          <w:sz w:val="20"/>
        </w:rPr>
        <w:t xml:space="preserve"> </w:t>
      </w:r>
      <w:proofErr w:type="spellStart"/>
      <w:r w:rsidRPr="00700627">
        <w:rPr>
          <w:sz w:val="20"/>
        </w:rPr>
        <w:t>bahwa</w:t>
      </w:r>
      <w:proofErr w:type="spellEnd"/>
      <w:r w:rsidRPr="00700627">
        <w:rPr>
          <w:sz w:val="20"/>
        </w:rPr>
        <w:t xml:space="preserve"> model </w:t>
      </w:r>
      <w:proofErr w:type="spellStart"/>
      <w:r w:rsidRPr="00700627">
        <w:rPr>
          <w:sz w:val="20"/>
        </w:rPr>
        <w:t>regresi</w:t>
      </w:r>
      <w:proofErr w:type="spellEnd"/>
      <w:r w:rsidRPr="00700627">
        <w:rPr>
          <w:sz w:val="20"/>
        </w:rPr>
        <w:t xml:space="preserve"> yang </w:t>
      </w:r>
      <w:proofErr w:type="spellStart"/>
      <w:r w:rsidRPr="00700627">
        <w:rPr>
          <w:sz w:val="20"/>
        </w:rPr>
        <w:t>digunakan</w:t>
      </w:r>
      <w:proofErr w:type="spellEnd"/>
      <w:r w:rsidRPr="00700627">
        <w:rPr>
          <w:sz w:val="20"/>
        </w:rPr>
        <w:t xml:space="preserve"> </w:t>
      </w:r>
      <w:proofErr w:type="spellStart"/>
      <w:r w:rsidRPr="00700627">
        <w:rPr>
          <w:sz w:val="20"/>
        </w:rPr>
        <w:t>dalam</w:t>
      </w:r>
      <w:proofErr w:type="spellEnd"/>
      <w:r w:rsidRPr="00700627">
        <w:rPr>
          <w:sz w:val="20"/>
        </w:rPr>
        <w:t xml:space="preserve"> </w:t>
      </w:r>
      <w:proofErr w:type="spellStart"/>
      <w:r w:rsidRPr="00700627">
        <w:rPr>
          <w:sz w:val="20"/>
        </w:rPr>
        <w:t>penelitian</w:t>
      </w:r>
      <w:proofErr w:type="spellEnd"/>
      <w:r w:rsidRPr="00700627">
        <w:rPr>
          <w:sz w:val="20"/>
        </w:rPr>
        <w:t xml:space="preserve"> </w:t>
      </w:r>
      <w:proofErr w:type="spellStart"/>
      <w:r w:rsidRPr="00700627">
        <w:rPr>
          <w:sz w:val="20"/>
        </w:rPr>
        <w:t>ini</w:t>
      </w:r>
      <w:proofErr w:type="spellEnd"/>
      <w:r w:rsidRPr="00700627">
        <w:rPr>
          <w:sz w:val="20"/>
        </w:rPr>
        <w:t xml:space="preserve"> </w:t>
      </w:r>
      <w:proofErr w:type="spellStart"/>
      <w:r w:rsidRPr="00700627">
        <w:rPr>
          <w:sz w:val="20"/>
        </w:rPr>
        <w:t>tidak</w:t>
      </w:r>
      <w:proofErr w:type="spellEnd"/>
      <w:r w:rsidRPr="00700627">
        <w:rPr>
          <w:sz w:val="20"/>
        </w:rPr>
        <w:t xml:space="preserve"> </w:t>
      </w:r>
      <w:proofErr w:type="spellStart"/>
      <w:r w:rsidRPr="00700627">
        <w:rPr>
          <w:sz w:val="20"/>
        </w:rPr>
        <w:t>mengandung</w:t>
      </w:r>
      <w:proofErr w:type="spellEnd"/>
      <w:r w:rsidRPr="00700627">
        <w:rPr>
          <w:sz w:val="20"/>
        </w:rPr>
        <w:t xml:space="preserve"> </w:t>
      </w:r>
      <w:proofErr w:type="spellStart"/>
      <w:r w:rsidRPr="00700627">
        <w:rPr>
          <w:sz w:val="20"/>
        </w:rPr>
        <w:t>heteroskedastisitas</w:t>
      </w:r>
      <w:proofErr w:type="spellEnd"/>
    </w:p>
    <w:p w14:paraId="4CD60749" w14:textId="0FADA22B" w:rsidR="00E614CC" w:rsidRDefault="00E614CC" w:rsidP="00E614CC">
      <w:pPr>
        <w:ind w:firstLine="720"/>
        <w:jc w:val="both"/>
        <w:rPr>
          <w:sz w:val="20"/>
        </w:rPr>
      </w:pPr>
      <w:r w:rsidRPr="00E614CC">
        <w:rPr>
          <w:sz w:val="20"/>
        </w:rPr>
        <w:t>.</w:t>
      </w:r>
    </w:p>
    <w:p w14:paraId="37C0B84D" w14:textId="09CBDBF0" w:rsidR="009D6BA5" w:rsidRDefault="009D6BA5" w:rsidP="009D6BA5">
      <w:pPr>
        <w:pStyle w:val="Heading1"/>
        <w:suppressAutoHyphens/>
        <w:spacing w:after="60"/>
        <w:rPr>
          <w:i w:val="0"/>
          <w:sz w:val="20"/>
          <w:szCs w:val="24"/>
        </w:rPr>
      </w:pPr>
      <w:r>
        <w:rPr>
          <w:i w:val="0"/>
          <w:sz w:val="20"/>
          <w:szCs w:val="24"/>
        </w:rPr>
        <w:t xml:space="preserve">Uji </w:t>
      </w:r>
      <w:proofErr w:type="spellStart"/>
      <w:r>
        <w:rPr>
          <w:i w:val="0"/>
          <w:sz w:val="20"/>
          <w:szCs w:val="24"/>
        </w:rPr>
        <w:t>Hipotesis</w:t>
      </w:r>
      <w:proofErr w:type="spellEnd"/>
    </w:p>
    <w:p w14:paraId="56D0AC61" w14:textId="3648CE94" w:rsidR="009D6BA5" w:rsidRDefault="009D6BA5" w:rsidP="009D6BA5">
      <w:pPr>
        <w:pStyle w:val="ListParagraph"/>
        <w:numPr>
          <w:ilvl w:val="0"/>
          <w:numId w:val="9"/>
        </w:numPr>
        <w:ind w:left="360"/>
        <w:rPr>
          <w:sz w:val="20"/>
        </w:rPr>
      </w:pPr>
      <w:r>
        <w:rPr>
          <w:sz w:val="20"/>
        </w:rPr>
        <w:t>Uji T</w:t>
      </w:r>
    </w:p>
    <w:p w14:paraId="5C2CA17B" w14:textId="77777777" w:rsidR="00700627" w:rsidRPr="00700627" w:rsidRDefault="00700627" w:rsidP="00700627">
      <w:pPr>
        <w:rPr>
          <w:sz w:val="20"/>
        </w:rPr>
      </w:pPr>
    </w:p>
    <w:p w14:paraId="7F3BA5EC" w14:textId="3CA40F03" w:rsidR="009D6BA5" w:rsidRDefault="009D6BA5" w:rsidP="009D6BA5">
      <w:pPr>
        <w:pStyle w:val="ListParagraph"/>
        <w:ind w:left="0" w:hanging="90"/>
        <w:jc w:val="center"/>
        <w:rPr>
          <w:b/>
          <w:bCs/>
          <w:sz w:val="20"/>
        </w:rPr>
      </w:pPr>
      <w:r>
        <w:rPr>
          <w:b/>
          <w:bCs/>
          <w:sz w:val="20"/>
        </w:rPr>
        <w:t>Tabel 8 Uji T</w:t>
      </w:r>
    </w:p>
    <w:tbl>
      <w:tblPr>
        <w:tblW w:w="9446"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5756"/>
        <w:gridCol w:w="1845"/>
        <w:gridCol w:w="1845"/>
      </w:tblGrid>
      <w:tr w:rsidR="00A170E2" w:rsidRPr="006C78ED" w14:paraId="5D50A19D" w14:textId="77777777" w:rsidTr="00614F57">
        <w:trPr>
          <w:trHeight w:val="329"/>
          <w:jc w:val="center"/>
        </w:trPr>
        <w:tc>
          <w:tcPr>
            <w:tcW w:w="0" w:type="auto"/>
            <w:tcMar>
              <w:top w:w="30" w:type="dxa"/>
              <w:left w:w="45" w:type="dxa"/>
              <w:bottom w:w="30" w:type="dxa"/>
              <w:right w:w="45" w:type="dxa"/>
            </w:tcMar>
            <w:hideMark/>
          </w:tcPr>
          <w:p w14:paraId="2E595562" w14:textId="55B0E26A" w:rsidR="009D6BA5" w:rsidRPr="00A170E2" w:rsidRDefault="009D6BA5" w:rsidP="009D6BA5">
            <w:pPr>
              <w:jc w:val="center"/>
              <w:rPr>
                <w:b/>
                <w:bCs/>
                <w:sz w:val="20"/>
              </w:rPr>
            </w:pPr>
            <w:proofErr w:type="spellStart"/>
            <w:r w:rsidRPr="00A170E2">
              <w:rPr>
                <w:b/>
                <w:bCs/>
                <w:sz w:val="20"/>
              </w:rPr>
              <w:t>Indikator</w:t>
            </w:r>
            <w:proofErr w:type="spellEnd"/>
          </w:p>
        </w:tc>
        <w:tc>
          <w:tcPr>
            <w:tcW w:w="0" w:type="auto"/>
            <w:tcMar>
              <w:top w:w="30" w:type="dxa"/>
              <w:left w:w="45" w:type="dxa"/>
              <w:bottom w:w="30" w:type="dxa"/>
              <w:right w:w="45" w:type="dxa"/>
            </w:tcMar>
            <w:hideMark/>
          </w:tcPr>
          <w:p w14:paraId="342D53D0" w14:textId="3689B65B" w:rsidR="009D6BA5" w:rsidRPr="00A170E2" w:rsidRDefault="009D6BA5" w:rsidP="009D6BA5">
            <w:pPr>
              <w:jc w:val="center"/>
              <w:rPr>
                <w:b/>
                <w:bCs/>
                <w:sz w:val="20"/>
              </w:rPr>
            </w:pPr>
            <w:r w:rsidRPr="00A170E2">
              <w:rPr>
                <w:b/>
                <w:bCs/>
                <w:sz w:val="20"/>
              </w:rPr>
              <w:t>t</w:t>
            </w:r>
          </w:p>
        </w:tc>
        <w:tc>
          <w:tcPr>
            <w:tcW w:w="0" w:type="auto"/>
            <w:tcMar>
              <w:top w:w="30" w:type="dxa"/>
              <w:left w:w="45" w:type="dxa"/>
              <w:bottom w:w="30" w:type="dxa"/>
              <w:right w:w="45" w:type="dxa"/>
            </w:tcMar>
            <w:hideMark/>
          </w:tcPr>
          <w:p w14:paraId="49F529C7" w14:textId="29A8BBBF" w:rsidR="009D6BA5" w:rsidRPr="00A170E2" w:rsidRDefault="009D6BA5" w:rsidP="009D6BA5">
            <w:pPr>
              <w:jc w:val="center"/>
              <w:rPr>
                <w:b/>
                <w:bCs/>
                <w:sz w:val="20"/>
              </w:rPr>
            </w:pPr>
            <w:r w:rsidRPr="00A170E2">
              <w:rPr>
                <w:b/>
                <w:bCs/>
                <w:sz w:val="20"/>
              </w:rPr>
              <w:t>Sig</w:t>
            </w:r>
          </w:p>
        </w:tc>
      </w:tr>
      <w:tr w:rsidR="00A170E2" w:rsidRPr="006C78ED" w14:paraId="50FB6E81" w14:textId="77777777" w:rsidTr="00614F57">
        <w:trPr>
          <w:trHeight w:val="293"/>
          <w:jc w:val="center"/>
        </w:trPr>
        <w:tc>
          <w:tcPr>
            <w:tcW w:w="0" w:type="auto"/>
            <w:tcMar>
              <w:top w:w="30" w:type="dxa"/>
              <w:left w:w="45" w:type="dxa"/>
              <w:bottom w:w="30" w:type="dxa"/>
              <w:right w:w="45" w:type="dxa"/>
            </w:tcMar>
            <w:hideMark/>
          </w:tcPr>
          <w:p w14:paraId="7954FA92" w14:textId="6A4DB147" w:rsidR="009D6BA5" w:rsidRPr="00A170E2" w:rsidRDefault="009D6BA5" w:rsidP="009D6BA5">
            <w:pPr>
              <w:jc w:val="center"/>
              <w:rPr>
                <w:b/>
                <w:bCs/>
                <w:sz w:val="20"/>
              </w:rPr>
            </w:pPr>
            <w:proofErr w:type="spellStart"/>
            <w:r w:rsidRPr="00A170E2">
              <w:rPr>
                <w:b/>
                <w:bCs/>
                <w:sz w:val="20"/>
              </w:rPr>
              <w:t>Motivasi</w:t>
            </w:r>
            <w:proofErr w:type="spellEnd"/>
            <w:r w:rsidRPr="00A170E2">
              <w:rPr>
                <w:b/>
                <w:bCs/>
                <w:sz w:val="20"/>
              </w:rPr>
              <w:t xml:space="preserve"> </w:t>
            </w:r>
            <w:proofErr w:type="spellStart"/>
            <w:r w:rsidRPr="00A170E2">
              <w:rPr>
                <w:b/>
                <w:bCs/>
                <w:sz w:val="20"/>
              </w:rPr>
              <w:t>Kerja</w:t>
            </w:r>
            <w:proofErr w:type="spellEnd"/>
          </w:p>
        </w:tc>
        <w:tc>
          <w:tcPr>
            <w:tcW w:w="0" w:type="auto"/>
            <w:tcMar>
              <w:top w:w="30" w:type="dxa"/>
              <w:left w:w="45" w:type="dxa"/>
              <w:bottom w:w="30" w:type="dxa"/>
              <w:right w:w="45" w:type="dxa"/>
            </w:tcMar>
            <w:hideMark/>
          </w:tcPr>
          <w:p w14:paraId="4C1D9A84" w14:textId="56A8384F" w:rsidR="009D6BA5" w:rsidRPr="009D6BA5" w:rsidRDefault="009D6BA5" w:rsidP="009D6BA5">
            <w:pPr>
              <w:jc w:val="center"/>
              <w:rPr>
                <w:sz w:val="20"/>
              </w:rPr>
            </w:pPr>
            <w:r w:rsidRPr="009D6BA5">
              <w:rPr>
                <w:sz w:val="20"/>
              </w:rPr>
              <w:t>2,869</w:t>
            </w:r>
          </w:p>
        </w:tc>
        <w:tc>
          <w:tcPr>
            <w:tcW w:w="0" w:type="auto"/>
            <w:tcMar>
              <w:top w:w="30" w:type="dxa"/>
              <w:left w:w="45" w:type="dxa"/>
              <w:bottom w:w="30" w:type="dxa"/>
              <w:right w:w="45" w:type="dxa"/>
            </w:tcMar>
            <w:hideMark/>
          </w:tcPr>
          <w:p w14:paraId="26BD8DF3" w14:textId="20942895" w:rsidR="009D6BA5" w:rsidRPr="009D6BA5" w:rsidRDefault="009D6BA5" w:rsidP="009D6BA5">
            <w:pPr>
              <w:jc w:val="center"/>
              <w:rPr>
                <w:sz w:val="20"/>
              </w:rPr>
            </w:pPr>
            <w:r w:rsidRPr="009D6BA5">
              <w:rPr>
                <w:sz w:val="20"/>
              </w:rPr>
              <w:t>0,007</w:t>
            </w:r>
          </w:p>
        </w:tc>
      </w:tr>
      <w:tr w:rsidR="00A170E2" w:rsidRPr="006C78ED" w14:paraId="6338793C" w14:textId="77777777" w:rsidTr="00614F57">
        <w:trPr>
          <w:trHeight w:val="293"/>
          <w:jc w:val="center"/>
        </w:trPr>
        <w:tc>
          <w:tcPr>
            <w:tcW w:w="0" w:type="auto"/>
            <w:tcMar>
              <w:top w:w="30" w:type="dxa"/>
              <w:left w:w="45" w:type="dxa"/>
              <w:bottom w:w="30" w:type="dxa"/>
              <w:right w:w="45" w:type="dxa"/>
            </w:tcMar>
            <w:hideMark/>
          </w:tcPr>
          <w:p w14:paraId="58CB32CA" w14:textId="7B665513" w:rsidR="009D6BA5" w:rsidRPr="00A170E2" w:rsidRDefault="009D6BA5" w:rsidP="009D6BA5">
            <w:pPr>
              <w:jc w:val="center"/>
              <w:rPr>
                <w:b/>
                <w:bCs/>
                <w:sz w:val="20"/>
              </w:rPr>
            </w:pPr>
            <w:proofErr w:type="spellStart"/>
            <w:r w:rsidRPr="00A170E2">
              <w:rPr>
                <w:b/>
                <w:bCs/>
                <w:sz w:val="20"/>
              </w:rPr>
              <w:t>Lingkungan</w:t>
            </w:r>
            <w:proofErr w:type="spellEnd"/>
            <w:r w:rsidRPr="00A170E2">
              <w:rPr>
                <w:b/>
                <w:bCs/>
                <w:sz w:val="20"/>
              </w:rPr>
              <w:t xml:space="preserve"> </w:t>
            </w:r>
            <w:proofErr w:type="spellStart"/>
            <w:r w:rsidRPr="00A170E2">
              <w:rPr>
                <w:b/>
                <w:bCs/>
                <w:sz w:val="20"/>
              </w:rPr>
              <w:t>Kerja</w:t>
            </w:r>
            <w:proofErr w:type="spellEnd"/>
          </w:p>
        </w:tc>
        <w:tc>
          <w:tcPr>
            <w:tcW w:w="0" w:type="auto"/>
            <w:tcMar>
              <w:top w:w="30" w:type="dxa"/>
              <w:left w:w="45" w:type="dxa"/>
              <w:bottom w:w="30" w:type="dxa"/>
              <w:right w:w="45" w:type="dxa"/>
            </w:tcMar>
            <w:hideMark/>
          </w:tcPr>
          <w:p w14:paraId="066846C1" w14:textId="26366324" w:rsidR="009D6BA5" w:rsidRPr="009D6BA5" w:rsidRDefault="009D6BA5" w:rsidP="009D6BA5">
            <w:pPr>
              <w:jc w:val="center"/>
              <w:rPr>
                <w:sz w:val="20"/>
              </w:rPr>
            </w:pPr>
            <w:r w:rsidRPr="009D6BA5">
              <w:rPr>
                <w:sz w:val="20"/>
              </w:rPr>
              <w:t>2,514</w:t>
            </w:r>
          </w:p>
        </w:tc>
        <w:tc>
          <w:tcPr>
            <w:tcW w:w="0" w:type="auto"/>
            <w:tcMar>
              <w:top w:w="30" w:type="dxa"/>
              <w:left w:w="45" w:type="dxa"/>
              <w:bottom w:w="30" w:type="dxa"/>
              <w:right w:w="45" w:type="dxa"/>
            </w:tcMar>
            <w:hideMark/>
          </w:tcPr>
          <w:p w14:paraId="696F05A5" w14:textId="29FD737C" w:rsidR="009D6BA5" w:rsidRPr="009D6BA5" w:rsidRDefault="009D6BA5" w:rsidP="009D6BA5">
            <w:pPr>
              <w:jc w:val="center"/>
              <w:rPr>
                <w:sz w:val="20"/>
              </w:rPr>
            </w:pPr>
            <w:r w:rsidRPr="009D6BA5">
              <w:rPr>
                <w:sz w:val="20"/>
              </w:rPr>
              <w:t>0,017</w:t>
            </w:r>
          </w:p>
        </w:tc>
      </w:tr>
    </w:tbl>
    <w:p w14:paraId="088FDB07" w14:textId="77777777" w:rsidR="009D6BA5" w:rsidRPr="007576ED" w:rsidRDefault="009D6BA5" w:rsidP="009D6BA5">
      <w:pPr>
        <w:rPr>
          <w:i/>
          <w:sz w:val="20"/>
        </w:rPr>
      </w:pPr>
      <w:proofErr w:type="spellStart"/>
      <w:r w:rsidRPr="007576ED">
        <w:rPr>
          <w:i/>
          <w:sz w:val="20"/>
          <w:szCs w:val="24"/>
        </w:rPr>
        <w:t>Sumber</w:t>
      </w:r>
      <w:proofErr w:type="spellEnd"/>
      <w:r w:rsidRPr="007576ED">
        <w:rPr>
          <w:i/>
          <w:sz w:val="20"/>
          <w:szCs w:val="24"/>
        </w:rPr>
        <w:t xml:space="preserve">: Hasil </w:t>
      </w:r>
      <w:proofErr w:type="spellStart"/>
      <w:r w:rsidRPr="007576ED">
        <w:rPr>
          <w:i/>
          <w:sz w:val="20"/>
          <w:szCs w:val="24"/>
        </w:rPr>
        <w:t>Olahan</w:t>
      </w:r>
      <w:proofErr w:type="spellEnd"/>
      <w:r w:rsidRPr="007576ED">
        <w:rPr>
          <w:i/>
          <w:sz w:val="20"/>
          <w:szCs w:val="24"/>
        </w:rPr>
        <w:t xml:space="preserve"> Data SPSS</w:t>
      </w:r>
    </w:p>
    <w:p w14:paraId="2DC2ACF7" w14:textId="693AA997" w:rsidR="009D6BA5" w:rsidRDefault="009D6BA5" w:rsidP="009D6BA5">
      <w:pPr>
        <w:ind w:firstLine="720"/>
        <w:jc w:val="both"/>
        <w:rPr>
          <w:sz w:val="20"/>
        </w:rPr>
      </w:pPr>
      <w:proofErr w:type="spellStart"/>
      <w:r w:rsidRPr="009D6BA5">
        <w:rPr>
          <w:sz w:val="20"/>
        </w:rPr>
        <w:t>Lingkungan</w:t>
      </w:r>
      <w:proofErr w:type="spellEnd"/>
      <w:r w:rsidRPr="009D6BA5">
        <w:rPr>
          <w:sz w:val="20"/>
        </w:rPr>
        <w:t xml:space="preserve"> </w:t>
      </w:r>
      <w:proofErr w:type="spellStart"/>
      <w:r w:rsidRPr="009D6BA5">
        <w:rPr>
          <w:sz w:val="20"/>
        </w:rPr>
        <w:t>kerja</w:t>
      </w:r>
      <w:proofErr w:type="spellEnd"/>
      <w:r w:rsidRPr="009D6BA5">
        <w:rPr>
          <w:sz w:val="20"/>
        </w:rPr>
        <w:t xml:space="preserve"> dan </w:t>
      </w:r>
      <w:proofErr w:type="spellStart"/>
      <w:r w:rsidRPr="009D6BA5">
        <w:rPr>
          <w:sz w:val="20"/>
        </w:rPr>
        <w:t>motivasi</w:t>
      </w:r>
      <w:proofErr w:type="spellEnd"/>
      <w:r w:rsidRPr="009D6BA5">
        <w:rPr>
          <w:sz w:val="20"/>
        </w:rPr>
        <w:t xml:space="preserve"> </w:t>
      </w:r>
      <w:proofErr w:type="spellStart"/>
      <w:r w:rsidRPr="009D6BA5">
        <w:rPr>
          <w:sz w:val="20"/>
        </w:rPr>
        <w:t>kerja</w:t>
      </w:r>
      <w:proofErr w:type="spellEnd"/>
      <w:r w:rsidRPr="009D6BA5">
        <w:rPr>
          <w:sz w:val="20"/>
        </w:rPr>
        <w:t xml:space="preserve">, </w:t>
      </w:r>
      <w:proofErr w:type="spellStart"/>
      <w:r w:rsidRPr="009D6BA5">
        <w:rPr>
          <w:sz w:val="20"/>
        </w:rPr>
        <w:t>sebagai</w:t>
      </w:r>
      <w:proofErr w:type="spellEnd"/>
      <w:r w:rsidRPr="009D6BA5">
        <w:rPr>
          <w:sz w:val="20"/>
        </w:rPr>
        <w:t xml:space="preserve"> </w:t>
      </w:r>
      <w:proofErr w:type="spellStart"/>
      <w:r w:rsidRPr="009D6BA5">
        <w:rPr>
          <w:sz w:val="20"/>
        </w:rPr>
        <w:t>faktor</w:t>
      </w:r>
      <w:proofErr w:type="spellEnd"/>
      <w:r w:rsidRPr="009D6BA5">
        <w:rPr>
          <w:sz w:val="20"/>
        </w:rPr>
        <w:t xml:space="preserve"> </w:t>
      </w:r>
      <w:proofErr w:type="spellStart"/>
      <w:r w:rsidRPr="009D6BA5">
        <w:rPr>
          <w:sz w:val="20"/>
        </w:rPr>
        <w:t>independen</w:t>
      </w:r>
      <w:proofErr w:type="spellEnd"/>
      <w:r w:rsidRPr="009D6BA5">
        <w:rPr>
          <w:sz w:val="20"/>
        </w:rPr>
        <w:t xml:space="preserve">, </w:t>
      </w:r>
      <w:proofErr w:type="spellStart"/>
      <w:r w:rsidRPr="009D6BA5">
        <w:rPr>
          <w:sz w:val="20"/>
        </w:rPr>
        <w:t>memiliki</w:t>
      </w:r>
      <w:proofErr w:type="spellEnd"/>
      <w:r w:rsidRPr="009D6BA5">
        <w:rPr>
          <w:sz w:val="20"/>
        </w:rPr>
        <w:t xml:space="preserve"> </w:t>
      </w:r>
      <w:proofErr w:type="spellStart"/>
      <w:r w:rsidRPr="009D6BA5">
        <w:rPr>
          <w:sz w:val="20"/>
        </w:rPr>
        <w:t>pengaruh</w:t>
      </w:r>
      <w:proofErr w:type="spellEnd"/>
      <w:r w:rsidRPr="009D6BA5">
        <w:rPr>
          <w:sz w:val="20"/>
        </w:rPr>
        <w:t xml:space="preserve"> </w:t>
      </w:r>
      <w:proofErr w:type="spellStart"/>
      <w:r w:rsidRPr="009D6BA5">
        <w:rPr>
          <w:sz w:val="20"/>
        </w:rPr>
        <w:t>besar</w:t>
      </w:r>
      <w:proofErr w:type="spellEnd"/>
      <w:r w:rsidRPr="009D6BA5">
        <w:rPr>
          <w:sz w:val="20"/>
        </w:rPr>
        <w:t xml:space="preserve"> </w:t>
      </w:r>
      <w:proofErr w:type="spellStart"/>
      <w:r w:rsidRPr="009D6BA5">
        <w:rPr>
          <w:sz w:val="20"/>
        </w:rPr>
        <w:t>terhadap</w:t>
      </w:r>
      <w:proofErr w:type="spellEnd"/>
      <w:r w:rsidRPr="009D6BA5">
        <w:rPr>
          <w:sz w:val="20"/>
        </w:rPr>
        <w:t xml:space="preserve"> </w:t>
      </w:r>
      <w:proofErr w:type="spellStart"/>
      <w:r w:rsidRPr="009D6BA5">
        <w:rPr>
          <w:sz w:val="20"/>
        </w:rPr>
        <w:t>kinerja</w:t>
      </w:r>
      <w:proofErr w:type="spellEnd"/>
      <w:r w:rsidRPr="009D6BA5">
        <w:rPr>
          <w:sz w:val="20"/>
        </w:rPr>
        <w:t xml:space="preserve">, </w:t>
      </w:r>
      <w:proofErr w:type="spellStart"/>
      <w:r w:rsidRPr="009D6BA5">
        <w:rPr>
          <w:sz w:val="20"/>
        </w:rPr>
        <w:t>sesuai</w:t>
      </w:r>
      <w:proofErr w:type="spellEnd"/>
      <w:r w:rsidRPr="009D6BA5">
        <w:rPr>
          <w:sz w:val="20"/>
        </w:rPr>
        <w:t xml:space="preserve"> </w:t>
      </w:r>
      <w:proofErr w:type="spellStart"/>
      <w:r w:rsidRPr="009D6BA5">
        <w:rPr>
          <w:sz w:val="20"/>
        </w:rPr>
        <w:t>dengan</w:t>
      </w:r>
      <w:proofErr w:type="spellEnd"/>
      <w:r w:rsidRPr="009D6BA5">
        <w:rPr>
          <w:sz w:val="20"/>
        </w:rPr>
        <w:t xml:space="preserve"> </w:t>
      </w:r>
      <w:proofErr w:type="spellStart"/>
      <w:r w:rsidRPr="009D6BA5">
        <w:rPr>
          <w:sz w:val="20"/>
        </w:rPr>
        <w:t>hasil</w:t>
      </w:r>
      <w:proofErr w:type="spellEnd"/>
      <w:r w:rsidRPr="009D6BA5">
        <w:rPr>
          <w:sz w:val="20"/>
        </w:rPr>
        <w:t xml:space="preserve"> uji </w:t>
      </w:r>
      <w:proofErr w:type="spellStart"/>
      <w:r w:rsidRPr="009D6BA5">
        <w:rPr>
          <w:sz w:val="20"/>
        </w:rPr>
        <w:t>regresi</w:t>
      </w:r>
      <w:proofErr w:type="spellEnd"/>
      <w:r w:rsidRPr="009D6BA5">
        <w:rPr>
          <w:sz w:val="20"/>
        </w:rPr>
        <w:t xml:space="preserve"> linier </w:t>
      </w:r>
      <w:proofErr w:type="spellStart"/>
      <w:r w:rsidRPr="009D6BA5">
        <w:rPr>
          <w:sz w:val="20"/>
        </w:rPr>
        <w:t>berganda</w:t>
      </w:r>
      <w:proofErr w:type="spellEnd"/>
      <w:r w:rsidRPr="009D6BA5">
        <w:rPr>
          <w:sz w:val="20"/>
        </w:rPr>
        <w:t xml:space="preserve"> pada Tabel </w:t>
      </w:r>
      <w:r>
        <w:rPr>
          <w:sz w:val="20"/>
        </w:rPr>
        <w:t>8.</w:t>
      </w:r>
      <w:r w:rsidRPr="009D6BA5">
        <w:rPr>
          <w:sz w:val="20"/>
        </w:rPr>
        <w:t xml:space="preserve"> Nilai t </w:t>
      </w:r>
      <w:proofErr w:type="spellStart"/>
      <w:r w:rsidRPr="009D6BA5">
        <w:rPr>
          <w:sz w:val="20"/>
        </w:rPr>
        <w:t>untuk</w:t>
      </w:r>
      <w:proofErr w:type="spellEnd"/>
      <w:r w:rsidRPr="009D6BA5">
        <w:rPr>
          <w:sz w:val="20"/>
        </w:rPr>
        <w:t xml:space="preserve"> </w:t>
      </w:r>
      <w:proofErr w:type="spellStart"/>
      <w:r w:rsidRPr="009D6BA5">
        <w:rPr>
          <w:sz w:val="20"/>
        </w:rPr>
        <w:t>motivasi</w:t>
      </w:r>
      <w:proofErr w:type="spellEnd"/>
      <w:r w:rsidRPr="009D6BA5">
        <w:rPr>
          <w:sz w:val="20"/>
        </w:rPr>
        <w:t xml:space="preserve"> </w:t>
      </w:r>
      <w:proofErr w:type="spellStart"/>
      <w:r w:rsidRPr="009D6BA5">
        <w:rPr>
          <w:sz w:val="20"/>
        </w:rPr>
        <w:t>kerja</w:t>
      </w:r>
      <w:proofErr w:type="spellEnd"/>
      <w:r w:rsidRPr="009D6BA5">
        <w:rPr>
          <w:sz w:val="20"/>
        </w:rPr>
        <w:t xml:space="preserve"> </w:t>
      </w:r>
      <w:proofErr w:type="spellStart"/>
      <w:r w:rsidRPr="009D6BA5">
        <w:rPr>
          <w:sz w:val="20"/>
        </w:rPr>
        <w:t>sebesar</w:t>
      </w:r>
      <w:proofErr w:type="spellEnd"/>
      <w:r w:rsidRPr="009D6BA5">
        <w:rPr>
          <w:sz w:val="20"/>
        </w:rPr>
        <w:t xml:space="preserve"> 2,869 dan </w:t>
      </w:r>
      <w:proofErr w:type="spellStart"/>
      <w:r w:rsidRPr="009D6BA5">
        <w:rPr>
          <w:sz w:val="20"/>
        </w:rPr>
        <w:t>untuk</w:t>
      </w:r>
      <w:proofErr w:type="spellEnd"/>
      <w:r w:rsidRPr="009D6BA5">
        <w:rPr>
          <w:sz w:val="20"/>
        </w:rPr>
        <w:t xml:space="preserve"> </w:t>
      </w:r>
      <w:proofErr w:type="spellStart"/>
      <w:r w:rsidRPr="009D6BA5">
        <w:rPr>
          <w:sz w:val="20"/>
        </w:rPr>
        <w:t>lingkungan</w:t>
      </w:r>
      <w:proofErr w:type="spellEnd"/>
      <w:r w:rsidRPr="009D6BA5">
        <w:rPr>
          <w:sz w:val="20"/>
        </w:rPr>
        <w:t xml:space="preserve"> </w:t>
      </w:r>
      <w:proofErr w:type="spellStart"/>
      <w:r w:rsidRPr="009D6BA5">
        <w:rPr>
          <w:sz w:val="20"/>
        </w:rPr>
        <w:t>kerja</w:t>
      </w:r>
      <w:proofErr w:type="spellEnd"/>
      <w:r w:rsidRPr="009D6BA5">
        <w:rPr>
          <w:sz w:val="20"/>
        </w:rPr>
        <w:t xml:space="preserve"> </w:t>
      </w:r>
      <w:proofErr w:type="spellStart"/>
      <w:r w:rsidRPr="009D6BA5">
        <w:rPr>
          <w:sz w:val="20"/>
        </w:rPr>
        <w:t>sebesar</w:t>
      </w:r>
      <w:proofErr w:type="spellEnd"/>
      <w:r w:rsidRPr="009D6BA5">
        <w:rPr>
          <w:sz w:val="20"/>
        </w:rPr>
        <w:t xml:space="preserve"> 2,514, </w:t>
      </w:r>
      <w:proofErr w:type="spellStart"/>
      <w:r w:rsidRPr="009D6BA5">
        <w:rPr>
          <w:sz w:val="20"/>
        </w:rPr>
        <w:t>keduanya</w:t>
      </w:r>
      <w:proofErr w:type="spellEnd"/>
      <w:r w:rsidRPr="009D6BA5">
        <w:rPr>
          <w:sz w:val="20"/>
        </w:rPr>
        <w:t xml:space="preserve"> </w:t>
      </w:r>
      <w:proofErr w:type="spellStart"/>
      <w:r w:rsidRPr="009D6BA5">
        <w:rPr>
          <w:sz w:val="20"/>
        </w:rPr>
        <w:t>lebih</w:t>
      </w:r>
      <w:proofErr w:type="spellEnd"/>
      <w:r w:rsidRPr="009D6BA5">
        <w:rPr>
          <w:sz w:val="20"/>
        </w:rPr>
        <w:t xml:space="preserve"> </w:t>
      </w:r>
      <w:proofErr w:type="spellStart"/>
      <w:r w:rsidRPr="009D6BA5">
        <w:rPr>
          <w:sz w:val="20"/>
        </w:rPr>
        <w:t>besar</w:t>
      </w:r>
      <w:proofErr w:type="spellEnd"/>
      <w:r w:rsidRPr="009D6BA5">
        <w:rPr>
          <w:sz w:val="20"/>
        </w:rPr>
        <w:t xml:space="preserve"> </w:t>
      </w:r>
      <w:proofErr w:type="spellStart"/>
      <w:r w:rsidRPr="009D6BA5">
        <w:rPr>
          <w:sz w:val="20"/>
        </w:rPr>
        <w:t>dari</w:t>
      </w:r>
      <w:proofErr w:type="spellEnd"/>
      <w:r w:rsidRPr="009D6BA5">
        <w:rPr>
          <w:sz w:val="20"/>
        </w:rPr>
        <w:t xml:space="preserve"> t </w:t>
      </w:r>
      <w:proofErr w:type="spellStart"/>
      <w:r w:rsidRPr="009D6BA5">
        <w:rPr>
          <w:sz w:val="20"/>
        </w:rPr>
        <w:t>tabel</w:t>
      </w:r>
      <w:proofErr w:type="spellEnd"/>
      <w:r w:rsidRPr="009D6BA5">
        <w:rPr>
          <w:sz w:val="20"/>
        </w:rPr>
        <w:t xml:space="preserve"> 2,495 pada </w:t>
      </w:r>
      <w:proofErr w:type="spellStart"/>
      <w:r w:rsidRPr="009D6BA5">
        <w:rPr>
          <w:sz w:val="20"/>
        </w:rPr>
        <w:t>tingkat</w:t>
      </w:r>
      <w:proofErr w:type="spellEnd"/>
      <w:r w:rsidRPr="009D6BA5">
        <w:rPr>
          <w:sz w:val="20"/>
        </w:rPr>
        <w:t xml:space="preserve"> </w:t>
      </w:r>
      <w:proofErr w:type="spellStart"/>
      <w:r w:rsidRPr="009D6BA5">
        <w:rPr>
          <w:sz w:val="20"/>
        </w:rPr>
        <w:t>signifikansi</w:t>
      </w:r>
      <w:proofErr w:type="spellEnd"/>
      <w:r w:rsidRPr="009D6BA5">
        <w:rPr>
          <w:sz w:val="20"/>
        </w:rPr>
        <w:t xml:space="preserve"> 5%. Oleh </w:t>
      </w:r>
      <w:proofErr w:type="spellStart"/>
      <w:r w:rsidRPr="009D6BA5">
        <w:rPr>
          <w:sz w:val="20"/>
        </w:rPr>
        <w:t>karena</w:t>
      </w:r>
      <w:proofErr w:type="spellEnd"/>
      <w:r w:rsidRPr="009D6BA5">
        <w:rPr>
          <w:sz w:val="20"/>
        </w:rPr>
        <w:t xml:space="preserve"> </w:t>
      </w:r>
      <w:proofErr w:type="spellStart"/>
      <w:r w:rsidRPr="009D6BA5">
        <w:rPr>
          <w:sz w:val="20"/>
        </w:rPr>
        <w:t>itu</w:t>
      </w:r>
      <w:proofErr w:type="spellEnd"/>
      <w:r w:rsidRPr="009D6BA5">
        <w:rPr>
          <w:sz w:val="20"/>
        </w:rPr>
        <w:t xml:space="preserve">, </w:t>
      </w:r>
      <w:proofErr w:type="spellStart"/>
      <w:r w:rsidRPr="009D6BA5">
        <w:rPr>
          <w:sz w:val="20"/>
        </w:rPr>
        <w:t>motivasi</w:t>
      </w:r>
      <w:proofErr w:type="spellEnd"/>
      <w:r w:rsidRPr="009D6BA5">
        <w:rPr>
          <w:sz w:val="20"/>
        </w:rPr>
        <w:t xml:space="preserve"> </w:t>
      </w:r>
      <w:proofErr w:type="spellStart"/>
      <w:r w:rsidRPr="009D6BA5">
        <w:rPr>
          <w:sz w:val="20"/>
        </w:rPr>
        <w:t>kerja</w:t>
      </w:r>
      <w:proofErr w:type="spellEnd"/>
      <w:r w:rsidRPr="009D6BA5">
        <w:rPr>
          <w:sz w:val="20"/>
        </w:rPr>
        <w:t xml:space="preserve"> dan </w:t>
      </w:r>
      <w:proofErr w:type="spellStart"/>
      <w:r w:rsidRPr="009D6BA5">
        <w:rPr>
          <w:sz w:val="20"/>
        </w:rPr>
        <w:t>lingkungan</w:t>
      </w:r>
      <w:proofErr w:type="spellEnd"/>
      <w:r w:rsidRPr="009D6BA5">
        <w:rPr>
          <w:sz w:val="20"/>
        </w:rPr>
        <w:t xml:space="preserve"> </w:t>
      </w:r>
      <w:proofErr w:type="spellStart"/>
      <w:r w:rsidRPr="009D6BA5">
        <w:rPr>
          <w:sz w:val="20"/>
        </w:rPr>
        <w:t>kerja</w:t>
      </w:r>
      <w:proofErr w:type="spellEnd"/>
      <w:r w:rsidRPr="009D6BA5">
        <w:rPr>
          <w:sz w:val="20"/>
        </w:rPr>
        <w:t xml:space="preserve"> </w:t>
      </w:r>
      <w:proofErr w:type="spellStart"/>
      <w:r w:rsidRPr="009D6BA5">
        <w:rPr>
          <w:sz w:val="20"/>
        </w:rPr>
        <w:t>berpengaruh</w:t>
      </w:r>
      <w:proofErr w:type="spellEnd"/>
      <w:r w:rsidRPr="009D6BA5">
        <w:rPr>
          <w:sz w:val="20"/>
        </w:rPr>
        <w:t xml:space="preserve"> </w:t>
      </w:r>
      <w:proofErr w:type="spellStart"/>
      <w:r w:rsidRPr="009D6BA5">
        <w:rPr>
          <w:sz w:val="20"/>
        </w:rPr>
        <w:t>signifikan</w:t>
      </w:r>
      <w:proofErr w:type="spellEnd"/>
      <w:r w:rsidRPr="009D6BA5">
        <w:rPr>
          <w:sz w:val="20"/>
        </w:rPr>
        <w:t xml:space="preserve"> </w:t>
      </w:r>
      <w:proofErr w:type="spellStart"/>
      <w:r w:rsidRPr="009D6BA5">
        <w:rPr>
          <w:sz w:val="20"/>
        </w:rPr>
        <w:t>terhadap</w:t>
      </w:r>
      <w:proofErr w:type="spellEnd"/>
      <w:r w:rsidRPr="009D6BA5">
        <w:rPr>
          <w:sz w:val="20"/>
        </w:rPr>
        <w:t xml:space="preserve"> </w:t>
      </w:r>
      <w:proofErr w:type="spellStart"/>
      <w:r w:rsidRPr="009D6BA5">
        <w:rPr>
          <w:sz w:val="20"/>
        </w:rPr>
        <w:t>peningkatan</w:t>
      </w:r>
      <w:proofErr w:type="spellEnd"/>
      <w:r w:rsidRPr="009D6BA5">
        <w:rPr>
          <w:sz w:val="20"/>
        </w:rPr>
        <w:t xml:space="preserve"> </w:t>
      </w:r>
      <w:proofErr w:type="spellStart"/>
      <w:r w:rsidRPr="009D6BA5">
        <w:rPr>
          <w:sz w:val="20"/>
        </w:rPr>
        <w:t>kinerja</w:t>
      </w:r>
      <w:proofErr w:type="spellEnd"/>
      <w:r w:rsidRPr="009D6BA5">
        <w:rPr>
          <w:sz w:val="20"/>
        </w:rPr>
        <w:t>.</w:t>
      </w:r>
    </w:p>
    <w:p w14:paraId="4CD2EE73" w14:textId="77777777" w:rsidR="009D6BA5" w:rsidRPr="009D6BA5" w:rsidRDefault="009D6BA5" w:rsidP="009D6BA5">
      <w:pPr>
        <w:ind w:firstLine="720"/>
        <w:jc w:val="both"/>
        <w:rPr>
          <w:sz w:val="20"/>
        </w:rPr>
      </w:pPr>
    </w:p>
    <w:p w14:paraId="7017A8B0" w14:textId="68649B2F" w:rsidR="009D6BA5" w:rsidRDefault="009D6BA5" w:rsidP="009D6BA5">
      <w:pPr>
        <w:pStyle w:val="ListParagraph"/>
        <w:numPr>
          <w:ilvl w:val="0"/>
          <w:numId w:val="9"/>
        </w:numPr>
        <w:ind w:left="360"/>
        <w:rPr>
          <w:sz w:val="20"/>
        </w:rPr>
      </w:pPr>
      <w:r>
        <w:rPr>
          <w:sz w:val="20"/>
        </w:rPr>
        <w:t>Uji F</w:t>
      </w:r>
    </w:p>
    <w:p w14:paraId="00100541" w14:textId="77777777" w:rsidR="00700627" w:rsidRPr="00700627" w:rsidRDefault="00700627" w:rsidP="00700627">
      <w:pPr>
        <w:rPr>
          <w:sz w:val="20"/>
        </w:rPr>
      </w:pPr>
    </w:p>
    <w:p w14:paraId="11D2420F" w14:textId="541F7DB2" w:rsidR="009D6BA5" w:rsidRPr="009D6BA5" w:rsidRDefault="009D6BA5" w:rsidP="009D6BA5">
      <w:pPr>
        <w:jc w:val="center"/>
        <w:rPr>
          <w:sz w:val="20"/>
        </w:rPr>
      </w:pPr>
      <w:r>
        <w:rPr>
          <w:b/>
          <w:bCs/>
          <w:sz w:val="20"/>
        </w:rPr>
        <w:t>Tabel 9 Uji F</w:t>
      </w:r>
    </w:p>
    <w:tbl>
      <w:tblPr>
        <w:tblW w:w="9610"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84"/>
        <w:gridCol w:w="1824"/>
        <w:gridCol w:w="1496"/>
        <w:gridCol w:w="1236"/>
        <w:gridCol w:w="1698"/>
        <w:gridCol w:w="1236"/>
        <w:gridCol w:w="1236"/>
      </w:tblGrid>
      <w:tr w:rsidR="009D6BA5" w:rsidRPr="009D6BA5" w14:paraId="42AE5B2C" w14:textId="77777777" w:rsidTr="009D6BA5">
        <w:trPr>
          <w:cantSplit/>
          <w:trHeight w:val="377"/>
          <w:jc w:val="center"/>
        </w:trPr>
        <w:tc>
          <w:tcPr>
            <w:tcW w:w="2708" w:type="dxa"/>
            <w:gridSpan w:val="2"/>
            <w:shd w:val="clear" w:color="auto" w:fill="FFFFFF"/>
            <w:vAlign w:val="bottom"/>
          </w:tcPr>
          <w:p w14:paraId="34E817E8" w14:textId="77777777" w:rsidR="009D6BA5" w:rsidRPr="009D6BA5" w:rsidRDefault="009D6BA5" w:rsidP="009452CE">
            <w:pPr>
              <w:adjustRightInd w:val="0"/>
              <w:spacing w:line="360" w:lineRule="auto"/>
              <w:ind w:left="60" w:right="60"/>
              <w:rPr>
                <w:rFonts w:eastAsiaTheme="minorHAnsi"/>
                <w:sz w:val="20"/>
              </w:rPr>
            </w:pPr>
            <w:r w:rsidRPr="009D6BA5">
              <w:rPr>
                <w:rFonts w:eastAsiaTheme="minorHAnsi"/>
                <w:sz w:val="20"/>
              </w:rPr>
              <w:t>Model</w:t>
            </w:r>
          </w:p>
        </w:tc>
        <w:tc>
          <w:tcPr>
            <w:tcW w:w="1496" w:type="dxa"/>
            <w:shd w:val="clear" w:color="auto" w:fill="FFFFFF"/>
            <w:vAlign w:val="bottom"/>
          </w:tcPr>
          <w:p w14:paraId="46E9EBEF" w14:textId="77777777" w:rsidR="009D6BA5" w:rsidRPr="009D6BA5" w:rsidRDefault="009D6BA5" w:rsidP="009452CE">
            <w:pPr>
              <w:adjustRightInd w:val="0"/>
              <w:spacing w:line="360" w:lineRule="auto"/>
              <w:ind w:left="60" w:right="60"/>
              <w:jc w:val="center"/>
              <w:rPr>
                <w:rFonts w:eastAsiaTheme="minorHAnsi"/>
                <w:sz w:val="20"/>
              </w:rPr>
            </w:pPr>
            <w:r w:rsidRPr="009D6BA5">
              <w:rPr>
                <w:rFonts w:eastAsiaTheme="minorHAnsi"/>
                <w:sz w:val="20"/>
              </w:rPr>
              <w:t>Sum of Squares</w:t>
            </w:r>
          </w:p>
        </w:tc>
        <w:tc>
          <w:tcPr>
            <w:tcW w:w="1236" w:type="dxa"/>
            <w:shd w:val="clear" w:color="auto" w:fill="FFFFFF"/>
            <w:vAlign w:val="bottom"/>
          </w:tcPr>
          <w:p w14:paraId="170D02B3" w14:textId="77777777" w:rsidR="009D6BA5" w:rsidRPr="009D6BA5" w:rsidRDefault="009D6BA5" w:rsidP="009452CE">
            <w:pPr>
              <w:adjustRightInd w:val="0"/>
              <w:spacing w:line="360" w:lineRule="auto"/>
              <w:ind w:left="60" w:right="60"/>
              <w:jc w:val="center"/>
              <w:rPr>
                <w:rFonts w:eastAsiaTheme="minorHAnsi"/>
                <w:sz w:val="20"/>
              </w:rPr>
            </w:pPr>
            <w:proofErr w:type="spellStart"/>
            <w:r w:rsidRPr="009D6BA5">
              <w:rPr>
                <w:rFonts w:eastAsiaTheme="minorHAnsi"/>
                <w:sz w:val="20"/>
              </w:rPr>
              <w:t>df</w:t>
            </w:r>
            <w:proofErr w:type="spellEnd"/>
          </w:p>
        </w:tc>
        <w:tc>
          <w:tcPr>
            <w:tcW w:w="1698" w:type="dxa"/>
            <w:shd w:val="clear" w:color="auto" w:fill="FFFFFF"/>
            <w:vAlign w:val="bottom"/>
          </w:tcPr>
          <w:p w14:paraId="692D3C74" w14:textId="77777777" w:rsidR="009D6BA5" w:rsidRPr="009D6BA5" w:rsidRDefault="009D6BA5" w:rsidP="009452CE">
            <w:pPr>
              <w:adjustRightInd w:val="0"/>
              <w:spacing w:line="360" w:lineRule="auto"/>
              <w:ind w:left="60" w:right="60"/>
              <w:jc w:val="center"/>
              <w:rPr>
                <w:rFonts w:eastAsiaTheme="minorHAnsi"/>
                <w:sz w:val="20"/>
              </w:rPr>
            </w:pPr>
            <w:r w:rsidRPr="009D6BA5">
              <w:rPr>
                <w:rFonts w:eastAsiaTheme="minorHAnsi"/>
                <w:sz w:val="20"/>
              </w:rPr>
              <w:t>Mean Square</w:t>
            </w:r>
          </w:p>
        </w:tc>
        <w:tc>
          <w:tcPr>
            <w:tcW w:w="1236" w:type="dxa"/>
            <w:shd w:val="clear" w:color="auto" w:fill="FFFFFF"/>
            <w:vAlign w:val="bottom"/>
          </w:tcPr>
          <w:p w14:paraId="07752D86" w14:textId="77777777" w:rsidR="009D6BA5" w:rsidRPr="009D6BA5" w:rsidRDefault="009D6BA5" w:rsidP="009452CE">
            <w:pPr>
              <w:adjustRightInd w:val="0"/>
              <w:spacing w:line="360" w:lineRule="auto"/>
              <w:ind w:left="60" w:right="60"/>
              <w:jc w:val="center"/>
              <w:rPr>
                <w:rFonts w:eastAsiaTheme="minorHAnsi"/>
                <w:sz w:val="20"/>
              </w:rPr>
            </w:pPr>
            <w:r w:rsidRPr="009D6BA5">
              <w:rPr>
                <w:rFonts w:eastAsiaTheme="minorHAnsi"/>
                <w:sz w:val="20"/>
              </w:rPr>
              <w:t>F</w:t>
            </w:r>
          </w:p>
        </w:tc>
        <w:tc>
          <w:tcPr>
            <w:tcW w:w="1236" w:type="dxa"/>
            <w:shd w:val="clear" w:color="auto" w:fill="FFFFFF"/>
            <w:vAlign w:val="bottom"/>
          </w:tcPr>
          <w:p w14:paraId="35601910" w14:textId="77777777" w:rsidR="009D6BA5" w:rsidRPr="009D6BA5" w:rsidRDefault="009D6BA5" w:rsidP="009452CE">
            <w:pPr>
              <w:adjustRightInd w:val="0"/>
              <w:spacing w:line="360" w:lineRule="auto"/>
              <w:ind w:left="60" w:right="60"/>
              <w:jc w:val="center"/>
              <w:rPr>
                <w:rFonts w:eastAsiaTheme="minorHAnsi"/>
                <w:sz w:val="20"/>
              </w:rPr>
            </w:pPr>
            <w:r w:rsidRPr="009D6BA5">
              <w:rPr>
                <w:rFonts w:eastAsiaTheme="minorHAnsi"/>
                <w:sz w:val="20"/>
              </w:rPr>
              <w:t>Sig.</w:t>
            </w:r>
          </w:p>
        </w:tc>
      </w:tr>
      <w:tr w:rsidR="009D6BA5" w:rsidRPr="009D6BA5" w14:paraId="63BC01DC" w14:textId="77777777" w:rsidTr="009D6BA5">
        <w:trPr>
          <w:cantSplit/>
          <w:trHeight w:val="58"/>
          <w:jc w:val="center"/>
        </w:trPr>
        <w:tc>
          <w:tcPr>
            <w:tcW w:w="884" w:type="dxa"/>
            <w:vMerge w:val="restart"/>
            <w:shd w:val="clear" w:color="auto" w:fill="E0E0E0"/>
          </w:tcPr>
          <w:p w14:paraId="35EC7117" w14:textId="77777777" w:rsidR="009D6BA5" w:rsidRPr="009D6BA5" w:rsidRDefault="009D6BA5" w:rsidP="009452CE">
            <w:pPr>
              <w:adjustRightInd w:val="0"/>
              <w:spacing w:line="360" w:lineRule="auto"/>
              <w:ind w:left="60" w:right="60"/>
              <w:rPr>
                <w:rFonts w:eastAsiaTheme="minorHAnsi"/>
                <w:sz w:val="20"/>
              </w:rPr>
            </w:pPr>
            <w:r w:rsidRPr="009D6BA5">
              <w:rPr>
                <w:rFonts w:eastAsiaTheme="minorHAnsi"/>
                <w:sz w:val="20"/>
              </w:rPr>
              <w:t>1</w:t>
            </w:r>
          </w:p>
        </w:tc>
        <w:tc>
          <w:tcPr>
            <w:tcW w:w="1824" w:type="dxa"/>
            <w:shd w:val="clear" w:color="auto" w:fill="E0E0E0"/>
          </w:tcPr>
          <w:p w14:paraId="4ABB4B7B" w14:textId="77777777" w:rsidR="009D6BA5" w:rsidRPr="009D6BA5" w:rsidRDefault="009D6BA5" w:rsidP="009452CE">
            <w:pPr>
              <w:adjustRightInd w:val="0"/>
              <w:spacing w:line="360" w:lineRule="auto"/>
              <w:ind w:left="60" w:right="60"/>
              <w:rPr>
                <w:rFonts w:eastAsiaTheme="minorHAnsi"/>
                <w:sz w:val="20"/>
              </w:rPr>
            </w:pPr>
            <w:r w:rsidRPr="009D6BA5">
              <w:rPr>
                <w:rFonts w:eastAsiaTheme="minorHAnsi"/>
                <w:sz w:val="20"/>
              </w:rPr>
              <w:t>Regression</w:t>
            </w:r>
          </w:p>
        </w:tc>
        <w:tc>
          <w:tcPr>
            <w:tcW w:w="1496" w:type="dxa"/>
            <w:shd w:val="clear" w:color="auto" w:fill="FFFFFF"/>
          </w:tcPr>
          <w:p w14:paraId="0E4B9C82"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53.016</w:t>
            </w:r>
          </w:p>
        </w:tc>
        <w:tc>
          <w:tcPr>
            <w:tcW w:w="1236" w:type="dxa"/>
            <w:shd w:val="clear" w:color="auto" w:fill="FFFFFF"/>
          </w:tcPr>
          <w:p w14:paraId="05BFCD25"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2</w:t>
            </w:r>
          </w:p>
        </w:tc>
        <w:tc>
          <w:tcPr>
            <w:tcW w:w="1698" w:type="dxa"/>
            <w:shd w:val="clear" w:color="auto" w:fill="FFFFFF"/>
          </w:tcPr>
          <w:p w14:paraId="2A2DB479"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26.508</w:t>
            </w:r>
          </w:p>
        </w:tc>
        <w:tc>
          <w:tcPr>
            <w:tcW w:w="1236" w:type="dxa"/>
            <w:shd w:val="clear" w:color="auto" w:fill="FFFFFF"/>
          </w:tcPr>
          <w:p w14:paraId="367149FE"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17.177</w:t>
            </w:r>
          </w:p>
        </w:tc>
        <w:tc>
          <w:tcPr>
            <w:tcW w:w="1236" w:type="dxa"/>
            <w:shd w:val="clear" w:color="auto" w:fill="FFFFFF"/>
          </w:tcPr>
          <w:p w14:paraId="33306C6B"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.000</w:t>
            </w:r>
            <w:r w:rsidRPr="009D6BA5">
              <w:rPr>
                <w:rFonts w:eastAsiaTheme="minorHAnsi"/>
                <w:sz w:val="20"/>
                <w:vertAlign w:val="superscript"/>
              </w:rPr>
              <w:t>b</w:t>
            </w:r>
          </w:p>
        </w:tc>
      </w:tr>
      <w:tr w:rsidR="009D6BA5" w:rsidRPr="009D6BA5" w14:paraId="74D40CB8" w14:textId="77777777" w:rsidTr="009D6BA5">
        <w:trPr>
          <w:cantSplit/>
          <w:trHeight w:val="170"/>
          <w:jc w:val="center"/>
        </w:trPr>
        <w:tc>
          <w:tcPr>
            <w:tcW w:w="884" w:type="dxa"/>
            <w:vMerge/>
            <w:shd w:val="clear" w:color="auto" w:fill="E0E0E0"/>
          </w:tcPr>
          <w:p w14:paraId="3EA04F94" w14:textId="77777777" w:rsidR="009D6BA5" w:rsidRPr="009D6BA5" w:rsidRDefault="009D6BA5" w:rsidP="009452CE">
            <w:pPr>
              <w:adjustRightInd w:val="0"/>
              <w:spacing w:line="360" w:lineRule="auto"/>
              <w:rPr>
                <w:rFonts w:eastAsiaTheme="minorHAnsi"/>
                <w:sz w:val="20"/>
              </w:rPr>
            </w:pPr>
          </w:p>
        </w:tc>
        <w:tc>
          <w:tcPr>
            <w:tcW w:w="1824" w:type="dxa"/>
            <w:shd w:val="clear" w:color="auto" w:fill="E0E0E0"/>
          </w:tcPr>
          <w:p w14:paraId="2719C7DE" w14:textId="77777777" w:rsidR="009D6BA5" w:rsidRPr="009D6BA5" w:rsidRDefault="009D6BA5" w:rsidP="009452CE">
            <w:pPr>
              <w:adjustRightInd w:val="0"/>
              <w:spacing w:line="360" w:lineRule="auto"/>
              <w:ind w:left="60" w:right="60"/>
              <w:rPr>
                <w:rFonts w:eastAsiaTheme="minorHAnsi"/>
                <w:sz w:val="20"/>
              </w:rPr>
            </w:pPr>
            <w:r w:rsidRPr="009D6BA5">
              <w:rPr>
                <w:rFonts w:eastAsiaTheme="minorHAnsi"/>
                <w:sz w:val="20"/>
              </w:rPr>
              <w:t>Residual</w:t>
            </w:r>
          </w:p>
        </w:tc>
        <w:tc>
          <w:tcPr>
            <w:tcW w:w="1496" w:type="dxa"/>
            <w:shd w:val="clear" w:color="auto" w:fill="FFFFFF"/>
          </w:tcPr>
          <w:p w14:paraId="23156718"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49.384</w:t>
            </w:r>
          </w:p>
        </w:tc>
        <w:tc>
          <w:tcPr>
            <w:tcW w:w="1236" w:type="dxa"/>
            <w:shd w:val="clear" w:color="auto" w:fill="FFFFFF"/>
          </w:tcPr>
          <w:p w14:paraId="0720B639"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32</w:t>
            </w:r>
          </w:p>
        </w:tc>
        <w:tc>
          <w:tcPr>
            <w:tcW w:w="1698" w:type="dxa"/>
            <w:shd w:val="clear" w:color="auto" w:fill="FFFFFF"/>
          </w:tcPr>
          <w:p w14:paraId="0CFB6C85"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1.543</w:t>
            </w:r>
          </w:p>
        </w:tc>
        <w:tc>
          <w:tcPr>
            <w:tcW w:w="1236" w:type="dxa"/>
            <w:shd w:val="clear" w:color="auto" w:fill="FFFFFF"/>
            <w:vAlign w:val="center"/>
          </w:tcPr>
          <w:p w14:paraId="247EEC8E" w14:textId="77777777" w:rsidR="009D6BA5" w:rsidRPr="009D6BA5" w:rsidRDefault="009D6BA5" w:rsidP="009452CE">
            <w:pPr>
              <w:adjustRightInd w:val="0"/>
              <w:spacing w:line="360" w:lineRule="auto"/>
              <w:rPr>
                <w:rFonts w:eastAsiaTheme="minorHAnsi"/>
                <w:sz w:val="20"/>
              </w:rPr>
            </w:pPr>
          </w:p>
        </w:tc>
        <w:tc>
          <w:tcPr>
            <w:tcW w:w="1236" w:type="dxa"/>
            <w:shd w:val="clear" w:color="auto" w:fill="FFFFFF"/>
            <w:vAlign w:val="center"/>
          </w:tcPr>
          <w:p w14:paraId="3445CCF1" w14:textId="77777777" w:rsidR="009D6BA5" w:rsidRPr="009D6BA5" w:rsidRDefault="009D6BA5" w:rsidP="009452CE">
            <w:pPr>
              <w:adjustRightInd w:val="0"/>
              <w:spacing w:line="360" w:lineRule="auto"/>
              <w:rPr>
                <w:rFonts w:eastAsiaTheme="minorHAnsi"/>
                <w:sz w:val="20"/>
              </w:rPr>
            </w:pPr>
          </w:p>
        </w:tc>
      </w:tr>
      <w:tr w:rsidR="009D6BA5" w:rsidRPr="009D6BA5" w14:paraId="10E1063F" w14:textId="77777777" w:rsidTr="009D6BA5">
        <w:trPr>
          <w:cantSplit/>
          <w:trHeight w:val="89"/>
          <w:jc w:val="center"/>
        </w:trPr>
        <w:tc>
          <w:tcPr>
            <w:tcW w:w="884" w:type="dxa"/>
            <w:vMerge/>
            <w:shd w:val="clear" w:color="auto" w:fill="E0E0E0"/>
          </w:tcPr>
          <w:p w14:paraId="05F8E084" w14:textId="77777777" w:rsidR="009D6BA5" w:rsidRPr="009D6BA5" w:rsidRDefault="009D6BA5" w:rsidP="009452CE">
            <w:pPr>
              <w:adjustRightInd w:val="0"/>
              <w:spacing w:line="360" w:lineRule="auto"/>
              <w:rPr>
                <w:rFonts w:eastAsiaTheme="minorHAnsi"/>
                <w:sz w:val="20"/>
              </w:rPr>
            </w:pPr>
          </w:p>
        </w:tc>
        <w:tc>
          <w:tcPr>
            <w:tcW w:w="1824" w:type="dxa"/>
            <w:shd w:val="clear" w:color="auto" w:fill="E0E0E0"/>
          </w:tcPr>
          <w:p w14:paraId="37C9CA32" w14:textId="77777777" w:rsidR="009D6BA5" w:rsidRPr="009D6BA5" w:rsidRDefault="009D6BA5" w:rsidP="009452CE">
            <w:pPr>
              <w:adjustRightInd w:val="0"/>
              <w:spacing w:line="360" w:lineRule="auto"/>
              <w:ind w:left="60" w:right="60"/>
              <w:rPr>
                <w:rFonts w:eastAsiaTheme="minorHAnsi"/>
                <w:sz w:val="20"/>
              </w:rPr>
            </w:pPr>
            <w:r w:rsidRPr="009D6BA5">
              <w:rPr>
                <w:rFonts w:eastAsiaTheme="minorHAnsi"/>
                <w:sz w:val="20"/>
              </w:rPr>
              <w:t>Total</w:t>
            </w:r>
          </w:p>
        </w:tc>
        <w:tc>
          <w:tcPr>
            <w:tcW w:w="1496" w:type="dxa"/>
            <w:shd w:val="clear" w:color="auto" w:fill="FFFFFF"/>
          </w:tcPr>
          <w:p w14:paraId="535EBA60"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102.400</w:t>
            </w:r>
          </w:p>
        </w:tc>
        <w:tc>
          <w:tcPr>
            <w:tcW w:w="1236" w:type="dxa"/>
            <w:shd w:val="clear" w:color="auto" w:fill="FFFFFF"/>
          </w:tcPr>
          <w:p w14:paraId="7420E963" w14:textId="77777777" w:rsidR="009D6BA5" w:rsidRPr="009D6BA5" w:rsidRDefault="009D6BA5" w:rsidP="009452CE">
            <w:pPr>
              <w:adjustRightInd w:val="0"/>
              <w:spacing w:line="360" w:lineRule="auto"/>
              <w:ind w:left="60" w:right="60"/>
              <w:jc w:val="right"/>
              <w:rPr>
                <w:rFonts w:eastAsiaTheme="minorHAnsi"/>
                <w:sz w:val="20"/>
              </w:rPr>
            </w:pPr>
            <w:r w:rsidRPr="009D6BA5">
              <w:rPr>
                <w:rFonts w:eastAsiaTheme="minorHAnsi"/>
                <w:sz w:val="20"/>
              </w:rPr>
              <w:t>34</w:t>
            </w:r>
          </w:p>
        </w:tc>
        <w:tc>
          <w:tcPr>
            <w:tcW w:w="1698" w:type="dxa"/>
            <w:shd w:val="clear" w:color="auto" w:fill="FFFFFF"/>
            <w:vAlign w:val="center"/>
          </w:tcPr>
          <w:p w14:paraId="2DA6661D" w14:textId="77777777" w:rsidR="009D6BA5" w:rsidRPr="009D6BA5" w:rsidRDefault="009D6BA5" w:rsidP="009452CE">
            <w:pPr>
              <w:adjustRightInd w:val="0"/>
              <w:spacing w:line="360" w:lineRule="auto"/>
              <w:rPr>
                <w:rFonts w:eastAsiaTheme="minorHAnsi"/>
                <w:sz w:val="20"/>
              </w:rPr>
            </w:pPr>
          </w:p>
        </w:tc>
        <w:tc>
          <w:tcPr>
            <w:tcW w:w="1236" w:type="dxa"/>
            <w:shd w:val="clear" w:color="auto" w:fill="FFFFFF"/>
            <w:vAlign w:val="center"/>
          </w:tcPr>
          <w:p w14:paraId="63A836C8" w14:textId="77777777" w:rsidR="009D6BA5" w:rsidRPr="009D6BA5" w:rsidRDefault="009D6BA5" w:rsidP="009452CE">
            <w:pPr>
              <w:adjustRightInd w:val="0"/>
              <w:spacing w:line="360" w:lineRule="auto"/>
              <w:rPr>
                <w:rFonts w:eastAsiaTheme="minorHAnsi"/>
                <w:sz w:val="20"/>
              </w:rPr>
            </w:pPr>
          </w:p>
        </w:tc>
        <w:tc>
          <w:tcPr>
            <w:tcW w:w="1236" w:type="dxa"/>
            <w:shd w:val="clear" w:color="auto" w:fill="FFFFFF"/>
            <w:vAlign w:val="center"/>
          </w:tcPr>
          <w:p w14:paraId="474A851A" w14:textId="77777777" w:rsidR="009D6BA5" w:rsidRPr="009D6BA5" w:rsidRDefault="009D6BA5" w:rsidP="009452CE">
            <w:pPr>
              <w:adjustRightInd w:val="0"/>
              <w:spacing w:line="360" w:lineRule="auto"/>
              <w:rPr>
                <w:rFonts w:eastAsiaTheme="minorHAnsi"/>
                <w:sz w:val="20"/>
              </w:rPr>
            </w:pPr>
          </w:p>
        </w:tc>
      </w:tr>
    </w:tbl>
    <w:p w14:paraId="4A978C6F" w14:textId="483AF211" w:rsidR="00953F6D" w:rsidRDefault="00A170E2" w:rsidP="00953F6D">
      <w:pPr>
        <w:jc w:val="both"/>
        <w:rPr>
          <w:i/>
          <w:sz w:val="20"/>
          <w:szCs w:val="24"/>
        </w:rPr>
      </w:pPr>
      <w:proofErr w:type="spellStart"/>
      <w:r w:rsidRPr="007576ED">
        <w:rPr>
          <w:i/>
          <w:sz w:val="20"/>
          <w:szCs w:val="24"/>
        </w:rPr>
        <w:t>Sumber</w:t>
      </w:r>
      <w:proofErr w:type="spellEnd"/>
      <w:r w:rsidRPr="007576ED">
        <w:rPr>
          <w:i/>
          <w:sz w:val="20"/>
          <w:szCs w:val="24"/>
        </w:rPr>
        <w:t xml:space="preserve">: Hasil </w:t>
      </w:r>
      <w:proofErr w:type="spellStart"/>
      <w:r w:rsidRPr="007576ED">
        <w:rPr>
          <w:i/>
          <w:sz w:val="20"/>
          <w:szCs w:val="24"/>
        </w:rPr>
        <w:t>Olahan</w:t>
      </w:r>
      <w:proofErr w:type="spellEnd"/>
      <w:r w:rsidRPr="007576ED">
        <w:rPr>
          <w:i/>
          <w:sz w:val="20"/>
          <w:szCs w:val="24"/>
        </w:rPr>
        <w:t xml:space="preserve"> Data SPSS</w:t>
      </w:r>
    </w:p>
    <w:p w14:paraId="41F12758" w14:textId="452940F3" w:rsidR="00A170E2" w:rsidRDefault="00A170E2" w:rsidP="00A170E2">
      <w:pPr>
        <w:ind w:firstLine="720"/>
        <w:jc w:val="both"/>
        <w:rPr>
          <w:iCs/>
          <w:sz w:val="20"/>
        </w:rPr>
      </w:pPr>
      <w:r w:rsidRPr="00A170E2">
        <w:rPr>
          <w:iCs/>
          <w:sz w:val="20"/>
        </w:rPr>
        <w:t xml:space="preserve">Tabel </w:t>
      </w:r>
      <w:r>
        <w:rPr>
          <w:iCs/>
          <w:sz w:val="20"/>
        </w:rPr>
        <w:t>9</w:t>
      </w:r>
      <w:r w:rsidRPr="00A170E2">
        <w:rPr>
          <w:iCs/>
          <w:sz w:val="20"/>
        </w:rPr>
        <w:t xml:space="preserve"> </w:t>
      </w:r>
      <w:proofErr w:type="spellStart"/>
      <w:r w:rsidRPr="00A170E2">
        <w:rPr>
          <w:iCs/>
          <w:sz w:val="20"/>
        </w:rPr>
        <w:t>menunjukkan</w:t>
      </w:r>
      <w:proofErr w:type="spellEnd"/>
      <w:r w:rsidRPr="00A170E2">
        <w:rPr>
          <w:iCs/>
          <w:sz w:val="20"/>
        </w:rPr>
        <w:t xml:space="preserve"> </w:t>
      </w:r>
      <w:proofErr w:type="spellStart"/>
      <w:r w:rsidRPr="00A170E2">
        <w:rPr>
          <w:iCs/>
          <w:sz w:val="20"/>
        </w:rPr>
        <w:t>bahwa</w:t>
      </w:r>
      <w:proofErr w:type="spellEnd"/>
      <w:r w:rsidRPr="00A170E2">
        <w:rPr>
          <w:iCs/>
          <w:sz w:val="20"/>
        </w:rPr>
        <w:t xml:space="preserve"> </w:t>
      </w:r>
      <w:proofErr w:type="spellStart"/>
      <w:r w:rsidRPr="00A170E2">
        <w:rPr>
          <w:iCs/>
          <w:sz w:val="20"/>
        </w:rPr>
        <w:t>nilai</w:t>
      </w:r>
      <w:proofErr w:type="spellEnd"/>
      <w:r w:rsidRPr="00A170E2">
        <w:rPr>
          <w:iCs/>
          <w:sz w:val="20"/>
        </w:rPr>
        <w:t xml:space="preserve"> f-</w:t>
      </w:r>
      <w:proofErr w:type="spellStart"/>
      <w:r w:rsidRPr="00A170E2">
        <w:rPr>
          <w:iCs/>
          <w:sz w:val="20"/>
        </w:rPr>
        <w:t>hitung</w:t>
      </w:r>
      <w:proofErr w:type="spellEnd"/>
      <w:r w:rsidRPr="00A170E2">
        <w:rPr>
          <w:iCs/>
          <w:sz w:val="20"/>
        </w:rPr>
        <w:t xml:space="preserve"> </w:t>
      </w:r>
      <w:proofErr w:type="spellStart"/>
      <w:r w:rsidRPr="00A170E2">
        <w:rPr>
          <w:iCs/>
          <w:sz w:val="20"/>
        </w:rPr>
        <w:t>sebesar</w:t>
      </w:r>
      <w:proofErr w:type="spellEnd"/>
      <w:r w:rsidRPr="00A170E2">
        <w:rPr>
          <w:iCs/>
          <w:sz w:val="20"/>
        </w:rPr>
        <w:t xml:space="preserve"> 17,177, </w:t>
      </w:r>
      <w:proofErr w:type="spellStart"/>
      <w:r w:rsidRPr="00A170E2">
        <w:rPr>
          <w:iCs/>
          <w:sz w:val="20"/>
        </w:rPr>
        <w:t>jauh</w:t>
      </w:r>
      <w:proofErr w:type="spellEnd"/>
      <w:r w:rsidRPr="00A170E2">
        <w:rPr>
          <w:iCs/>
          <w:sz w:val="20"/>
        </w:rPr>
        <w:t xml:space="preserve"> </w:t>
      </w:r>
      <w:proofErr w:type="spellStart"/>
      <w:r w:rsidRPr="00A170E2">
        <w:rPr>
          <w:iCs/>
          <w:sz w:val="20"/>
        </w:rPr>
        <w:t>lebih</w:t>
      </w:r>
      <w:proofErr w:type="spellEnd"/>
      <w:r w:rsidRPr="00A170E2">
        <w:rPr>
          <w:iCs/>
          <w:sz w:val="20"/>
        </w:rPr>
        <w:t xml:space="preserve"> </w:t>
      </w:r>
      <w:proofErr w:type="spellStart"/>
      <w:r w:rsidRPr="00A170E2">
        <w:rPr>
          <w:iCs/>
          <w:sz w:val="20"/>
        </w:rPr>
        <w:t>tinggi</w:t>
      </w:r>
      <w:proofErr w:type="spellEnd"/>
      <w:r w:rsidRPr="00A170E2">
        <w:rPr>
          <w:iCs/>
          <w:sz w:val="20"/>
        </w:rPr>
        <w:t xml:space="preserve"> </w:t>
      </w:r>
      <w:proofErr w:type="spellStart"/>
      <w:r w:rsidRPr="00A170E2">
        <w:rPr>
          <w:iCs/>
          <w:sz w:val="20"/>
        </w:rPr>
        <w:t>dari</w:t>
      </w:r>
      <w:proofErr w:type="spellEnd"/>
      <w:r w:rsidRPr="00A170E2">
        <w:rPr>
          <w:iCs/>
          <w:sz w:val="20"/>
        </w:rPr>
        <w:t xml:space="preserve"> f-</w:t>
      </w:r>
      <w:proofErr w:type="spellStart"/>
      <w:r w:rsidRPr="00A170E2">
        <w:rPr>
          <w:iCs/>
          <w:sz w:val="20"/>
        </w:rPr>
        <w:t>tabel</w:t>
      </w:r>
      <w:proofErr w:type="spellEnd"/>
      <w:r w:rsidRPr="00A170E2">
        <w:rPr>
          <w:iCs/>
          <w:sz w:val="20"/>
        </w:rPr>
        <w:t xml:space="preserve"> 3,183, pada </w:t>
      </w:r>
      <w:proofErr w:type="spellStart"/>
      <w:r w:rsidRPr="00A170E2">
        <w:rPr>
          <w:iCs/>
          <w:sz w:val="20"/>
        </w:rPr>
        <w:t>tingkat</w:t>
      </w:r>
      <w:proofErr w:type="spellEnd"/>
      <w:r w:rsidRPr="00A170E2">
        <w:rPr>
          <w:iCs/>
          <w:sz w:val="20"/>
        </w:rPr>
        <w:t xml:space="preserve"> </w:t>
      </w:r>
      <w:proofErr w:type="spellStart"/>
      <w:r w:rsidRPr="00A170E2">
        <w:rPr>
          <w:iCs/>
          <w:sz w:val="20"/>
        </w:rPr>
        <w:t>signifikansi</w:t>
      </w:r>
      <w:proofErr w:type="spellEnd"/>
      <w:r w:rsidRPr="00A170E2">
        <w:rPr>
          <w:iCs/>
          <w:sz w:val="20"/>
        </w:rPr>
        <w:t xml:space="preserve"> 5%. Hal </w:t>
      </w:r>
      <w:proofErr w:type="spellStart"/>
      <w:r w:rsidRPr="00A170E2">
        <w:rPr>
          <w:iCs/>
          <w:sz w:val="20"/>
        </w:rPr>
        <w:t>ini</w:t>
      </w:r>
      <w:proofErr w:type="spellEnd"/>
      <w:r w:rsidRPr="00A170E2">
        <w:rPr>
          <w:iCs/>
          <w:sz w:val="20"/>
        </w:rPr>
        <w:t xml:space="preserve"> </w:t>
      </w:r>
      <w:proofErr w:type="spellStart"/>
      <w:r w:rsidRPr="00A170E2">
        <w:rPr>
          <w:iCs/>
          <w:sz w:val="20"/>
        </w:rPr>
        <w:t>menunjukkan</w:t>
      </w:r>
      <w:proofErr w:type="spellEnd"/>
      <w:r w:rsidRPr="00A170E2">
        <w:rPr>
          <w:iCs/>
          <w:sz w:val="20"/>
        </w:rPr>
        <w:t xml:space="preserve"> </w:t>
      </w:r>
      <w:proofErr w:type="spellStart"/>
      <w:r w:rsidRPr="00A170E2">
        <w:rPr>
          <w:iCs/>
          <w:sz w:val="20"/>
        </w:rPr>
        <w:t>bahwa</w:t>
      </w:r>
      <w:proofErr w:type="spellEnd"/>
      <w:r w:rsidRPr="00A170E2">
        <w:rPr>
          <w:iCs/>
          <w:sz w:val="20"/>
        </w:rPr>
        <w:t xml:space="preserve"> </w:t>
      </w:r>
      <w:proofErr w:type="spellStart"/>
      <w:r w:rsidRPr="00A170E2">
        <w:rPr>
          <w:iCs/>
          <w:sz w:val="20"/>
        </w:rPr>
        <w:t>variabel</w:t>
      </w:r>
      <w:proofErr w:type="spellEnd"/>
      <w:r w:rsidRPr="00A170E2">
        <w:rPr>
          <w:iCs/>
          <w:sz w:val="20"/>
        </w:rPr>
        <w:t xml:space="preserve"> </w:t>
      </w:r>
      <w:proofErr w:type="spellStart"/>
      <w:r w:rsidRPr="00A170E2">
        <w:rPr>
          <w:iCs/>
          <w:sz w:val="20"/>
        </w:rPr>
        <w:t>Motivasi</w:t>
      </w:r>
      <w:proofErr w:type="spellEnd"/>
      <w:r w:rsidRPr="00A170E2">
        <w:rPr>
          <w:iCs/>
          <w:sz w:val="20"/>
        </w:rPr>
        <w:t xml:space="preserve"> </w:t>
      </w:r>
      <w:proofErr w:type="spellStart"/>
      <w:r w:rsidRPr="00A170E2">
        <w:rPr>
          <w:iCs/>
          <w:sz w:val="20"/>
        </w:rPr>
        <w:t>Kerja</w:t>
      </w:r>
      <w:proofErr w:type="spellEnd"/>
      <w:r w:rsidRPr="00A170E2">
        <w:rPr>
          <w:iCs/>
          <w:sz w:val="20"/>
        </w:rPr>
        <w:t xml:space="preserve"> (X1) dan </w:t>
      </w:r>
      <w:proofErr w:type="spellStart"/>
      <w:r w:rsidRPr="00A170E2">
        <w:rPr>
          <w:iCs/>
          <w:sz w:val="20"/>
        </w:rPr>
        <w:t>Lingkungan</w:t>
      </w:r>
      <w:proofErr w:type="spellEnd"/>
      <w:r w:rsidRPr="00A170E2">
        <w:rPr>
          <w:iCs/>
          <w:sz w:val="20"/>
        </w:rPr>
        <w:t xml:space="preserve"> </w:t>
      </w:r>
      <w:proofErr w:type="spellStart"/>
      <w:r w:rsidRPr="00A170E2">
        <w:rPr>
          <w:iCs/>
          <w:sz w:val="20"/>
        </w:rPr>
        <w:t>Kerja</w:t>
      </w:r>
      <w:proofErr w:type="spellEnd"/>
      <w:r w:rsidRPr="00A170E2">
        <w:rPr>
          <w:iCs/>
          <w:sz w:val="20"/>
        </w:rPr>
        <w:t xml:space="preserve"> (X2) </w:t>
      </w:r>
      <w:proofErr w:type="spellStart"/>
      <w:r w:rsidRPr="00A170E2">
        <w:rPr>
          <w:iCs/>
          <w:sz w:val="20"/>
        </w:rPr>
        <w:t>berpengaruh</w:t>
      </w:r>
      <w:proofErr w:type="spellEnd"/>
      <w:r w:rsidRPr="00A170E2">
        <w:rPr>
          <w:iCs/>
          <w:sz w:val="20"/>
        </w:rPr>
        <w:t xml:space="preserve"> </w:t>
      </w:r>
      <w:proofErr w:type="spellStart"/>
      <w:r w:rsidRPr="00A170E2">
        <w:rPr>
          <w:iCs/>
          <w:sz w:val="20"/>
        </w:rPr>
        <w:t>signifikan</w:t>
      </w:r>
      <w:proofErr w:type="spellEnd"/>
      <w:r w:rsidRPr="00A170E2">
        <w:rPr>
          <w:iCs/>
          <w:sz w:val="20"/>
        </w:rPr>
        <w:t xml:space="preserve"> </w:t>
      </w:r>
      <w:proofErr w:type="spellStart"/>
      <w:r w:rsidRPr="00A170E2">
        <w:rPr>
          <w:iCs/>
          <w:sz w:val="20"/>
        </w:rPr>
        <w:t>terhadap</w:t>
      </w:r>
      <w:proofErr w:type="spellEnd"/>
      <w:r w:rsidRPr="00A170E2">
        <w:rPr>
          <w:iCs/>
          <w:sz w:val="20"/>
        </w:rPr>
        <w:t xml:space="preserve"> </w:t>
      </w:r>
      <w:proofErr w:type="spellStart"/>
      <w:r w:rsidRPr="00A170E2">
        <w:rPr>
          <w:iCs/>
          <w:sz w:val="20"/>
        </w:rPr>
        <w:t>kinerja</w:t>
      </w:r>
      <w:proofErr w:type="spellEnd"/>
      <w:r w:rsidRPr="00A170E2">
        <w:rPr>
          <w:iCs/>
          <w:sz w:val="20"/>
        </w:rPr>
        <w:t xml:space="preserve">. Oleh </w:t>
      </w:r>
      <w:proofErr w:type="spellStart"/>
      <w:r w:rsidRPr="00A170E2">
        <w:rPr>
          <w:iCs/>
          <w:sz w:val="20"/>
        </w:rPr>
        <w:t>karena</w:t>
      </w:r>
      <w:proofErr w:type="spellEnd"/>
      <w:r w:rsidRPr="00A170E2">
        <w:rPr>
          <w:iCs/>
          <w:sz w:val="20"/>
        </w:rPr>
        <w:t xml:space="preserve"> </w:t>
      </w:r>
      <w:proofErr w:type="spellStart"/>
      <w:r w:rsidRPr="00A170E2">
        <w:rPr>
          <w:iCs/>
          <w:sz w:val="20"/>
        </w:rPr>
        <w:t>itu</w:t>
      </w:r>
      <w:proofErr w:type="spellEnd"/>
      <w:r w:rsidRPr="00A170E2">
        <w:rPr>
          <w:iCs/>
          <w:sz w:val="20"/>
        </w:rPr>
        <w:t xml:space="preserve">, </w:t>
      </w:r>
      <w:proofErr w:type="spellStart"/>
      <w:r w:rsidRPr="00A170E2">
        <w:rPr>
          <w:iCs/>
          <w:sz w:val="20"/>
        </w:rPr>
        <w:t>kinerja</w:t>
      </w:r>
      <w:proofErr w:type="spellEnd"/>
      <w:r w:rsidRPr="00A170E2">
        <w:rPr>
          <w:iCs/>
          <w:sz w:val="20"/>
        </w:rPr>
        <w:t xml:space="preserve"> </w:t>
      </w:r>
      <w:proofErr w:type="spellStart"/>
      <w:r w:rsidRPr="00A170E2">
        <w:rPr>
          <w:iCs/>
          <w:sz w:val="20"/>
        </w:rPr>
        <w:t>meningkat</w:t>
      </w:r>
      <w:proofErr w:type="spellEnd"/>
      <w:r w:rsidRPr="00A170E2">
        <w:rPr>
          <w:iCs/>
          <w:sz w:val="20"/>
        </w:rPr>
        <w:t xml:space="preserve"> </w:t>
      </w:r>
      <w:proofErr w:type="spellStart"/>
      <w:r w:rsidRPr="00A170E2">
        <w:rPr>
          <w:iCs/>
          <w:sz w:val="20"/>
        </w:rPr>
        <w:t>seiring</w:t>
      </w:r>
      <w:proofErr w:type="spellEnd"/>
      <w:r w:rsidRPr="00A170E2">
        <w:rPr>
          <w:iCs/>
          <w:sz w:val="20"/>
        </w:rPr>
        <w:t xml:space="preserve"> </w:t>
      </w:r>
      <w:proofErr w:type="spellStart"/>
      <w:r w:rsidRPr="00A170E2">
        <w:rPr>
          <w:iCs/>
          <w:sz w:val="20"/>
        </w:rPr>
        <w:t>dengan</w:t>
      </w:r>
      <w:proofErr w:type="spellEnd"/>
      <w:r w:rsidRPr="00A170E2">
        <w:rPr>
          <w:iCs/>
          <w:sz w:val="20"/>
        </w:rPr>
        <w:t xml:space="preserve"> </w:t>
      </w:r>
      <w:proofErr w:type="spellStart"/>
      <w:r w:rsidRPr="00A170E2">
        <w:rPr>
          <w:iCs/>
          <w:sz w:val="20"/>
        </w:rPr>
        <w:t>persepsi</w:t>
      </w:r>
      <w:proofErr w:type="spellEnd"/>
      <w:r w:rsidRPr="00A170E2">
        <w:rPr>
          <w:iCs/>
          <w:sz w:val="20"/>
        </w:rPr>
        <w:t xml:space="preserve"> yang </w:t>
      </w:r>
      <w:proofErr w:type="spellStart"/>
      <w:r w:rsidRPr="00A170E2">
        <w:rPr>
          <w:iCs/>
          <w:sz w:val="20"/>
        </w:rPr>
        <w:t>lebih</w:t>
      </w:r>
      <w:proofErr w:type="spellEnd"/>
      <w:r w:rsidRPr="00A170E2">
        <w:rPr>
          <w:iCs/>
          <w:sz w:val="20"/>
        </w:rPr>
        <w:t xml:space="preserve"> </w:t>
      </w:r>
      <w:proofErr w:type="spellStart"/>
      <w:r w:rsidRPr="00A170E2">
        <w:rPr>
          <w:iCs/>
          <w:sz w:val="20"/>
        </w:rPr>
        <w:t>baik</w:t>
      </w:r>
      <w:proofErr w:type="spellEnd"/>
      <w:r w:rsidRPr="00A170E2">
        <w:rPr>
          <w:iCs/>
          <w:sz w:val="20"/>
        </w:rPr>
        <w:t xml:space="preserve"> </w:t>
      </w:r>
      <w:proofErr w:type="spellStart"/>
      <w:r w:rsidRPr="00A170E2">
        <w:rPr>
          <w:iCs/>
          <w:sz w:val="20"/>
        </w:rPr>
        <w:t>terhadap</w:t>
      </w:r>
      <w:proofErr w:type="spellEnd"/>
      <w:r w:rsidRPr="00A170E2">
        <w:rPr>
          <w:iCs/>
          <w:sz w:val="20"/>
        </w:rPr>
        <w:t xml:space="preserve"> </w:t>
      </w:r>
      <w:proofErr w:type="spellStart"/>
      <w:r w:rsidRPr="00A170E2">
        <w:rPr>
          <w:iCs/>
          <w:sz w:val="20"/>
        </w:rPr>
        <w:t>lingkungan</w:t>
      </w:r>
      <w:proofErr w:type="spellEnd"/>
      <w:r w:rsidRPr="00A170E2">
        <w:rPr>
          <w:iCs/>
          <w:sz w:val="20"/>
        </w:rPr>
        <w:t xml:space="preserve"> </w:t>
      </w:r>
      <w:proofErr w:type="spellStart"/>
      <w:r w:rsidRPr="00A170E2">
        <w:rPr>
          <w:iCs/>
          <w:sz w:val="20"/>
        </w:rPr>
        <w:t>kerja</w:t>
      </w:r>
      <w:proofErr w:type="spellEnd"/>
      <w:r w:rsidRPr="00A170E2">
        <w:rPr>
          <w:iCs/>
          <w:sz w:val="20"/>
        </w:rPr>
        <w:t xml:space="preserve"> dan </w:t>
      </w:r>
      <w:proofErr w:type="spellStart"/>
      <w:r w:rsidRPr="00A170E2">
        <w:rPr>
          <w:iCs/>
          <w:sz w:val="20"/>
        </w:rPr>
        <w:t>motivasi</w:t>
      </w:r>
      <w:proofErr w:type="spellEnd"/>
      <w:r w:rsidRPr="00A170E2">
        <w:rPr>
          <w:iCs/>
          <w:sz w:val="20"/>
        </w:rPr>
        <w:t>.</w:t>
      </w:r>
    </w:p>
    <w:p w14:paraId="3D807D6B" w14:textId="77777777" w:rsidR="00011648" w:rsidRDefault="00011648" w:rsidP="00A170E2">
      <w:pPr>
        <w:ind w:firstLine="720"/>
        <w:jc w:val="both"/>
        <w:rPr>
          <w:iCs/>
          <w:sz w:val="20"/>
        </w:rPr>
      </w:pPr>
    </w:p>
    <w:p w14:paraId="67DA158B" w14:textId="2CD02526" w:rsidR="00A170E2" w:rsidRDefault="00A170E2" w:rsidP="00A170E2">
      <w:pPr>
        <w:pStyle w:val="Heading1"/>
        <w:suppressAutoHyphens/>
        <w:spacing w:after="60"/>
        <w:rPr>
          <w:i w:val="0"/>
          <w:sz w:val="20"/>
          <w:szCs w:val="24"/>
        </w:rPr>
      </w:pPr>
      <w:r>
        <w:rPr>
          <w:i w:val="0"/>
          <w:sz w:val="20"/>
          <w:szCs w:val="24"/>
        </w:rPr>
        <w:t xml:space="preserve">Uji </w:t>
      </w:r>
      <w:proofErr w:type="spellStart"/>
      <w:r>
        <w:rPr>
          <w:i w:val="0"/>
          <w:sz w:val="20"/>
          <w:szCs w:val="24"/>
        </w:rPr>
        <w:t>Koefisien</w:t>
      </w:r>
      <w:proofErr w:type="spellEnd"/>
      <w:r>
        <w:rPr>
          <w:i w:val="0"/>
          <w:sz w:val="20"/>
          <w:szCs w:val="24"/>
        </w:rPr>
        <w:t xml:space="preserve"> </w:t>
      </w:r>
      <w:proofErr w:type="spellStart"/>
      <w:r>
        <w:rPr>
          <w:i w:val="0"/>
          <w:sz w:val="20"/>
          <w:szCs w:val="24"/>
        </w:rPr>
        <w:t>Determinasi</w:t>
      </w:r>
      <w:proofErr w:type="spellEnd"/>
    </w:p>
    <w:p w14:paraId="24E2135F" w14:textId="77777777" w:rsidR="00011648" w:rsidRPr="00011648" w:rsidRDefault="00011648" w:rsidP="00011648"/>
    <w:p w14:paraId="34796C1C" w14:textId="592E2829" w:rsidR="00A170E2" w:rsidRDefault="00A170E2" w:rsidP="00A170E2">
      <w:pPr>
        <w:pStyle w:val="ListParagraph"/>
        <w:numPr>
          <w:ilvl w:val="0"/>
          <w:numId w:val="10"/>
        </w:numPr>
        <w:tabs>
          <w:tab w:val="left" w:pos="360"/>
        </w:tabs>
        <w:ind w:left="360"/>
        <w:rPr>
          <w:sz w:val="20"/>
        </w:rPr>
      </w:pPr>
      <w:r>
        <w:rPr>
          <w:sz w:val="20"/>
        </w:rPr>
        <w:t xml:space="preserve">Uji </w:t>
      </w:r>
      <w:proofErr w:type="spellStart"/>
      <w:r>
        <w:rPr>
          <w:sz w:val="20"/>
        </w:rPr>
        <w:t>Koefisien</w:t>
      </w:r>
      <w:proofErr w:type="spellEnd"/>
      <w:r>
        <w:rPr>
          <w:sz w:val="20"/>
        </w:rPr>
        <w:t xml:space="preserve"> </w:t>
      </w:r>
      <w:proofErr w:type="spellStart"/>
      <w:r>
        <w:rPr>
          <w:sz w:val="20"/>
        </w:rPr>
        <w:t>Determinasi</w:t>
      </w:r>
      <w:proofErr w:type="spellEnd"/>
      <w:r>
        <w:rPr>
          <w:sz w:val="20"/>
        </w:rPr>
        <w:t xml:space="preserve"> </w:t>
      </w:r>
      <w:proofErr w:type="spellStart"/>
      <w:r>
        <w:rPr>
          <w:sz w:val="20"/>
        </w:rPr>
        <w:t>Parsial</w:t>
      </w:r>
      <w:proofErr w:type="spellEnd"/>
    </w:p>
    <w:p w14:paraId="022DA959" w14:textId="77777777" w:rsidR="00011648" w:rsidRDefault="00011648" w:rsidP="00011648">
      <w:pPr>
        <w:pStyle w:val="ListParagraph"/>
        <w:tabs>
          <w:tab w:val="left" w:pos="360"/>
        </w:tabs>
        <w:ind w:left="360"/>
        <w:rPr>
          <w:sz w:val="20"/>
        </w:rPr>
      </w:pPr>
    </w:p>
    <w:p w14:paraId="2028FA8C" w14:textId="0F53BB66" w:rsidR="00A170E2" w:rsidRDefault="00A170E2" w:rsidP="00A170E2">
      <w:pPr>
        <w:pStyle w:val="ListParagraph"/>
        <w:ind w:left="0"/>
        <w:jc w:val="center"/>
        <w:rPr>
          <w:b/>
          <w:bCs/>
          <w:sz w:val="20"/>
        </w:rPr>
      </w:pPr>
      <w:r w:rsidRPr="00A170E2">
        <w:rPr>
          <w:b/>
          <w:bCs/>
          <w:sz w:val="20"/>
        </w:rPr>
        <w:t xml:space="preserve">Tabel </w:t>
      </w:r>
      <w:r>
        <w:rPr>
          <w:b/>
          <w:bCs/>
          <w:sz w:val="20"/>
        </w:rPr>
        <w:t>10</w:t>
      </w:r>
      <w:r w:rsidRPr="00A170E2">
        <w:rPr>
          <w:b/>
          <w:bCs/>
          <w:sz w:val="20"/>
        </w:rPr>
        <w:t xml:space="preserve"> Uji </w:t>
      </w:r>
      <w:proofErr w:type="spellStart"/>
      <w:r w:rsidRPr="00A170E2">
        <w:rPr>
          <w:b/>
          <w:bCs/>
          <w:sz w:val="20"/>
        </w:rPr>
        <w:t>Koefisien</w:t>
      </w:r>
      <w:proofErr w:type="spellEnd"/>
      <w:r w:rsidRPr="00A170E2">
        <w:rPr>
          <w:b/>
          <w:bCs/>
          <w:sz w:val="20"/>
        </w:rPr>
        <w:t xml:space="preserve"> </w:t>
      </w:r>
      <w:proofErr w:type="spellStart"/>
      <w:r w:rsidRPr="00A170E2">
        <w:rPr>
          <w:b/>
          <w:bCs/>
          <w:sz w:val="20"/>
        </w:rPr>
        <w:t>Determinasi</w:t>
      </w:r>
      <w:proofErr w:type="spellEnd"/>
      <w:r w:rsidRPr="00A170E2">
        <w:rPr>
          <w:b/>
          <w:bCs/>
          <w:sz w:val="20"/>
        </w:rPr>
        <w:t xml:space="preserve"> </w:t>
      </w:r>
      <w:proofErr w:type="spellStart"/>
      <w:r w:rsidRPr="00A170E2">
        <w:rPr>
          <w:b/>
          <w:bCs/>
          <w:sz w:val="20"/>
        </w:rPr>
        <w:t>Parsial</w:t>
      </w:r>
      <w:proofErr w:type="spellEnd"/>
      <w:r w:rsidRPr="00A170E2">
        <w:rPr>
          <w:b/>
          <w:bCs/>
          <w:sz w:val="20"/>
        </w:rPr>
        <w:t xml:space="preserve"> </w:t>
      </w:r>
    </w:p>
    <w:tbl>
      <w:tblPr>
        <w:tblW w:w="9117"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911"/>
        <w:gridCol w:w="1362"/>
        <w:gridCol w:w="2482"/>
        <w:gridCol w:w="1362"/>
      </w:tblGrid>
      <w:tr w:rsidR="00A170E2" w:rsidRPr="00A170E2" w14:paraId="6E50348B" w14:textId="77777777" w:rsidTr="00A170E2">
        <w:trPr>
          <w:trHeight w:val="131"/>
          <w:jc w:val="center"/>
        </w:trPr>
        <w:tc>
          <w:tcPr>
            <w:tcW w:w="0" w:type="auto"/>
            <w:tcMar>
              <w:top w:w="30" w:type="dxa"/>
              <w:left w:w="45" w:type="dxa"/>
              <w:bottom w:w="30" w:type="dxa"/>
              <w:right w:w="45" w:type="dxa"/>
            </w:tcMar>
            <w:vAlign w:val="bottom"/>
            <w:hideMark/>
          </w:tcPr>
          <w:p w14:paraId="48404102" w14:textId="77777777" w:rsidR="00A170E2" w:rsidRPr="00A170E2" w:rsidRDefault="00A170E2" w:rsidP="00A170E2">
            <w:pPr>
              <w:jc w:val="center"/>
              <w:rPr>
                <w:sz w:val="20"/>
              </w:rPr>
            </w:pPr>
            <w:proofErr w:type="spellStart"/>
            <w:r w:rsidRPr="00A170E2">
              <w:rPr>
                <w:sz w:val="20"/>
              </w:rPr>
              <w:t>Indikator</w:t>
            </w:r>
            <w:proofErr w:type="spellEnd"/>
          </w:p>
        </w:tc>
        <w:tc>
          <w:tcPr>
            <w:tcW w:w="0" w:type="auto"/>
            <w:tcMar>
              <w:top w:w="30" w:type="dxa"/>
              <w:left w:w="45" w:type="dxa"/>
              <w:bottom w:w="30" w:type="dxa"/>
              <w:right w:w="45" w:type="dxa"/>
            </w:tcMar>
            <w:vAlign w:val="bottom"/>
            <w:hideMark/>
          </w:tcPr>
          <w:p w14:paraId="640AB9E6" w14:textId="77777777" w:rsidR="00A170E2" w:rsidRPr="00A170E2" w:rsidRDefault="00A170E2" w:rsidP="00A170E2">
            <w:pPr>
              <w:jc w:val="center"/>
              <w:rPr>
                <w:sz w:val="20"/>
              </w:rPr>
            </w:pPr>
            <w:r w:rsidRPr="00A170E2">
              <w:rPr>
                <w:sz w:val="20"/>
              </w:rPr>
              <w:t>Beta</w:t>
            </w:r>
          </w:p>
        </w:tc>
        <w:tc>
          <w:tcPr>
            <w:tcW w:w="0" w:type="auto"/>
            <w:tcMar>
              <w:top w:w="30" w:type="dxa"/>
              <w:left w:w="45" w:type="dxa"/>
              <w:bottom w:w="30" w:type="dxa"/>
              <w:right w:w="45" w:type="dxa"/>
            </w:tcMar>
            <w:vAlign w:val="bottom"/>
            <w:hideMark/>
          </w:tcPr>
          <w:p w14:paraId="0A8A9F80" w14:textId="77777777" w:rsidR="00A170E2" w:rsidRPr="00A170E2" w:rsidRDefault="00A170E2" w:rsidP="00A170E2">
            <w:pPr>
              <w:jc w:val="center"/>
              <w:rPr>
                <w:sz w:val="20"/>
              </w:rPr>
            </w:pPr>
            <w:r w:rsidRPr="00A170E2">
              <w:rPr>
                <w:sz w:val="20"/>
              </w:rPr>
              <w:t>Zero Order</w:t>
            </w:r>
          </w:p>
        </w:tc>
        <w:tc>
          <w:tcPr>
            <w:tcW w:w="0" w:type="auto"/>
            <w:tcMar>
              <w:top w:w="30" w:type="dxa"/>
              <w:left w:w="45" w:type="dxa"/>
              <w:bottom w:w="30" w:type="dxa"/>
              <w:right w:w="45" w:type="dxa"/>
            </w:tcMar>
            <w:vAlign w:val="bottom"/>
            <w:hideMark/>
          </w:tcPr>
          <w:p w14:paraId="0315970B" w14:textId="77777777" w:rsidR="00A170E2" w:rsidRPr="00A170E2" w:rsidRDefault="00A170E2" w:rsidP="00A170E2">
            <w:pPr>
              <w:jc w:val="center"/>
              <w:rPr>
                <w:sz w:val="20"/>
              </w:rPr>
            </w:pPr>
            <w:r w:rsidRPr="00A170E2">
              <w:rPr>
                <w:sz w:val="20"/>
              </w:rPr>
              <w:t>Hasil</w:t>
            </w:r>
          </w:p>
        </w:tc>
      </w:tr>
      <w:tr w:rsidR="00A170E2" w:rsidRPr="00A170E2" w14:paraId="044DD62F" w14:textId="77777777" w:rsidTr="00A170E2">
        <w:trPr>
          <w:trHeight w:val="95"/>
          <w:jc w:val="center"/>
        </w:trPr>
        <w:tc>
          <w:tcPr>
            <w:tcW w:w="0" w:type="auto"/>
            <w:tcMar>
              <w:top w:w="30" w:type="dxa"/>
              <w:left w:w="45" w:type="dxa"/>
              <w:bottom w:w="30" w:type="dxa"/>
              <w:right w:w="45" w:type="dxa"/>
            </w:tcMar>
            <w:vAlign w:val="bottom"/>
            <w:hideMark/>
          </w:tcPr>
          <w:p w14:paraId="15FCB781" w14:textId="77777777" w:rsidR="00A170E2" w:rsidRPr="00A170E2" w:rsidRDefault="00A170E2" w:rsidP="00A170E2">
            <w:pPr>
              <w:jc w:val="center"/>
              <w:rPr>
                <w:sz w:val="20"/>
              </w:rPr>
            </w:pPr>
            <w:proofErr w:type="spellStart"/>
            <w:r w:rsidRPr="00A170E2">
              <w:rPr>
                <w:sz w:val="20"/>
              </w:rPr>
              <w:t>Motivasi</w:t>
            </w:r>
            <w:proofErr w:type="spellEnd"/>
            <w:r w:rsidRPr="00A170E2">
              <w:rPr>
                <w:sz w:val="20"/>
              </w:rPr>
              <w:t xml:space="preserve"> </w:t>
            </w:r>
            <w:proofErr w:type="spellStart"/>
            <w:r w:rsidRPr="00A170E2">
              <w:rPr>
                <w:sz w:val="20"/>
              </w:rPr>
              <w:t>Kerja</w:t>
            </w:r>
            <w:proofErr w:type="spellEnd"/>
          </w:p>
        </w:tc>
        <w:tc>
          <w:tcPr>
            <w:tcW w:w="0" w:type="auto"/>
            <w:tcMar>
              <w:top w:w="30" w:type="dxa"/>
              <w:left w:w="45" w:type="dxa"/>
              <w:bottom w:w="30" w:type="dxa"/>
              <w:right w:w="45" w:type="dxa"/>
            </w:tcMar>
            <w:vAlign w:val="bottom"/>
            <w:hideMark/>
          </w:tcPr>
          <w:p w14:paraId="1B1895C6" w14:textId="77777777" w:rsidR="00A170E2" w:rsidRPr="00A170E2" w:rsidRDefault="00A170E2" w:rsidP="00A170E2">
            <w:pPr>
              <w:jc w:val="center"/>
              <w:rPr>
                <w:sz w:val="20"/>
              </w:rPr>
            </w:pPr>
            <w:r w:rsidRPr="00A170E2">
              <w:rPr>
                <w:sz w:val="20"/>
              </w:rPr>
              <w:t>0,431</w:t>
            </w:r>
          </w:p>
        </w:tc>
        <w:tc>
          <w:tcPr>
            <w:tcW w:w="0" w:type="auto"/>
            <w:tcMar>
              <w:top w:w="30" w:type="dxa"/>
              <w:left w:w="45" w:type="dxa"/>
              <w:bottom w:w="30" w:type="dxa"/>
              <w:right w:w="45" w:type="dxa"/>
            </w:tcMar>
            <w:vAlign w:val="bottom"/>
            <w:hideMark/>
          </w:tcPr>
          <w:p w14:paraId="19369277" w14:textId="77777777" w:rsidR="00A170E2" w:rsidRPr="00A170E2" w:rsidRDefault="00A170E2" w:rsidP="00A170E2">
            <w:pPr>
              <w:jc w:val="center"/>
              <w:rPr>
                <w:sz w:val="20"/>
              </w:rPr>
            </w:pPr>
            <w:r w:rsidRPr="00A170E2">
              <w:rPr>
                <w:sz w:val="20"/>
              </w:rPr>
              <w:t>0,650</w:t>
            </w:r>
          </w:p>
        </w:tc>
        <w:tc>
          <w:tcPr>
            <w:tcW w:w="0" w:type="auto"/>
            <w:tcMar>
              <w:top w:w="30" w:type="dxa"/>
              <w:left w:w="45" w:type="dxa"/>
              <w:bottom w:w="30" w:type="dxa"/>
              <w:right w:w="45" w:type="dxa"/>
            </w:tcMar>
            <w:vAlign w:val="bottom"/>
            <w:hideMark/>
          </w:tcPr>
          <w:p w14:paraId="5D9DA849" w14:textId="77777777" w:rsidR="00A170E2" w:rsidRPr="00A170E2" w:rsidRDefault="00A170E2" w:rsidP="00A170E2">
            <w:pPr>
              <w:jc w:val="center"/>
              <w:rPr>
                <w:sz w:val="20"/>
              </w:rPr>
            </w:pPr>
            <w:r w:rsidRPr="00A170E2">
              <w:rPr>
                <w:sz w:val="20"/>
              </w:rPr>
              <w:t>0,161</w:t>
            </w:r>
          </w:p>
        </w:tc>
      </w:tr>
      <w:tr w:rsidR="00A170E2" w:rsidRPr="00A170E2" w14:paraId="42CA9868" w14:textId="77777777" w:rsidTr="00A170E2">
        <w:trPr>
          <w:trHeight w:val="28"/>
          <w:jc w:val="center"/>
        </w:trPr>
        <w:tc>
          <w:tcPr>
            <w:tcW w:w="0" w:type="auto"/>
            <w:tcMar>
              <w:top w:w="30" w:type="dxa"/>
              <w:left w:w="45" w:type="dxa"/>
              <w:bottom w:w="30" w:type="dxa"/>
              <w:right w:w="45" w:type="dxa"/>
            </w:tcMar>
            <w:vAlign w:val="bottom"/>
            <w:hideMark/>
          </w:tcPr>
          <w:p w14:paraId="391E7E80" w14:textId="77777777" w:rsidR="00A170E2" w:rsidRPr="00A170E2" w:rsidRDefault="00A170E2" w:rsidP="00A170E2">
            <w:pPr>
              <w:jc w:val="center"/>
              <w:rPr>
                <w:sz w:val="20"/>
              </w:rPr>
            </w:pPr>
            <w:proofErr w:type="spellStart"/>
            <w:r w:rsidRPr="00A170E2">
              <w:rPr>
                <w:sz w:val="20"/>
              </w:rPr>
              <w:t>Lingkungan</w:t>
            </w:r>
            <w:proofErr w:type="spellEnd"/>
            <w:r w:rsidRPr="00A170E2">
              <w:rPr>
                <w:sz w:val="20"/>
              </w:rPr>
              <w:t xml:space="preserve"> </w:t>
            </w:r>
            <w:proofErr w:type="spellStart"/>
            <w:r w:rsidRPr="00A170E2">
              <w:rPr>
                <w:sz w:val="20"/>
              </w:rPr>
              <w:t>Kerja</w:t>
            </w:r>
            <w:proofErr w:type="spellEnd"/>
          </w:p>
        </w:tc>
        <w:tc>
          <w:tcPr>
            <w:tcW w:w="0" w:type="auto"/>
            <w:tcMar>
              <w:top w:w="30" w:type="dxa"/>
              <w:left w:w="45" w:type="dxa"/>
              <w:bottom w:w="30" w:type="dxa"/>
              <w:right w:w="45" w:type="dxa"/>
            </w:tcMar>
            <w:vAlign w:val="bottom"/>
            <w:hideMark/>
          </w:tcPr>
          <w:p w14:paraId="61E7BB88" w14:textId="77777777" w:rsidR="00A170E2" w:rsidRPr="00A170E2" w:rsidRDefault="00A170E2" w:rsidP="00A170E2">
            <w:pPr>
              <w:jc w:val="center"/>
              <w:rPr>
                <w:sz w:val="20"/>
              </w:rPr>
            </w:pPr>
            <w:r w:rsidRPr="00A170E2">
              <w:rPr>
                <w:sz w:val="20"/>
              </w:rPr>
              <w:t>0,378</w:t>
            </w:r>
          </w:p>
        </w:tc>
        <w:tc>
          <w:tcPr>
            <w:tcW w:w="0" w:type="auto"/>
            <w:tcMar>
              <w:top w:w="30" w:type="dxa"/>
              <w:left w:w="45" w:type="dxa"/>
              <w:bottom w:w="30" w:type="dxa"/>
              <w:right w:w="45" w:type="dxa"/>
            </w:tcMar>
            <w:vAlign w:val="bottom"/>
            <w:hideMark/>
          </w:tcPr>
          <w:p w14:paraId="121231BE" w14:textId="77777777" w:rsidR="00A170E2" w:rsidRPr="00A170E2" w:rsidRDefault="00A170E2" w:rsidP="00A170E2">
            <w:pPr>
              <w:jc w:val="center"/>
              <w:rPr>
                <w:sz w:val="20"/>
              </w:rPr>
            </w:pPr>
            <w:r w:rsidRPr="00A170E2">
              <w:rPr>
                <w:sz w:val="20"/>
              </w:rPr>
              <w:t>0,627</w:t>
            </w:r>
          </w:p>
        </w:tc>
        <w:tc>
          <w:tcPr>
            <w:tcW w:w="0" w:type="auto"/>
            <w:tcMar>
              <w:top w:w="30" w:type="dxa"/>
              <w:left w:w="45" w:type="dxa"/>
              <w:bottom w:w="30" w:type="dxa"/>
              <w:right w:w="45" w:type="dxa"/>
            </w:tcMar>
            <w:vAlign w:val="bottom"/>
            <w:hideMark/>
          </w:tcPr>
          <w:p w14:paraId="5F0AF7A0" w14:textId="77777777" w:rsidR="00A170E2" w:rsidRPr="00A170E2" w:rsidRDefault="00A170E2" w:rsidP="00A170E2">
            <w:pPr>
              <w:jc w:val="center"/>
              <w:rPr>
                <w:sz w:val="20"/>
              </w:rPr>
            </w:pPr>
            <w:r w:rsidRPr="00A170E2">
              <w:rPr>
                <w:sz w:val="20"/>
              </w:rPr>
              <w:t>0,118</w:t>
            </w:r>
          </w:p>
        </w:tc>
      </w:tr>
    </w:tbl>
    <w:p w14:paraId="19959F07" w14:textId="77777777" w:rsidR="00A170E2" w:rsidRDefault="00A170E2" w:rsidP="00A170E2">
      <w:pPr>
        <w:jc w:val="both"/>
        <w:rPr>
          <w:i/>
          <w:sz w:val="20"/>
          <w:szCs w:val="24"/>
        </w:rPr>
      </w:pPr>
      <w:proofErr w:type="spellStart"/>
      <w:r w:rsidRPr="007576ED">
        <w:rPr>
          <w:i/>
          <w:sz w:val="20"/>
          <w:szCs w:val="24"/>
        </w:rPr>
        <w:t>Sumber</w:t>
      </w:r>
      <w:proofErr w:type="spellEnd"/>
      <w:r w:rsidRPr="007576ED">
        <w:rPr>
          <w:i/>
          <w:sz w:val="20"/>
          <w:szCs w:val="24"/>
        </w:rPr>
        <w:t xml:space="preserve">: Hasil </w:t>
      </w:r>
      <w:proofErr w:type="spellStart"/>
      <w:r w:rsidRPr="007576ED">
        <w:rPr>
          <w:i/>
          <w:sz w:val="20"/>
          <w:szCs w:val="24"/>
        </w:rPr>
        <w:t>Olahan</w:t>
      </w:r>
      <w:proofErr w:type="spellEnd"/>
      <w:r w:rsidRPr="007576ED">
        <w:rPr>
          <w:i/>
          <w:sz w:val="20"/>
          <w:szCs w:val="24"/>
        </w:rPr>
        <w:t xml:space="preserve"> Data SPSS</w:t>
      </w:r>
    </w:p>
    <w:p w14:paraId="7157C72D" w14:textId="50EAF2E0" w:rsidR="00A170E2" w:rsidRDefault="00A170E2" w:rsidP="00A170E2">
      <w:pPr>
        <w:ind w:firstLine="720"/>
        <w:jc w:val="both"/>
        <w:rPr>
          <w:sz w:val="20"/>
        </w:rPr>
      </w:pPr>
      <w:proofErr w:type="spellStart"/>
      <w:r w:rsidRPr="00A170E2">
        <w:rPr>
          <w:sz w:val="20"/>
        </w:rPr>
        <w:t>Berdasarkan</w:t>
      </w:r>
      <w:proofErr w:type="spellEnd"/>
      <w:r w:rsidRPr="00A170E2">
        <w:rPr>
          <w:sz w:val="20"/>
        </w:rPr>
        <w:t xml:space="preserve"> uji </w:t>
      </w:r>
      <w:proofErr w:type="spellStart"/>
      <w:r w:rsidRPr="00A170E2">
        <w:rPr>
          <w:sz w:val="20"/>
        </w:rPr>
        <w:t>koefisien</w:t>
      </w:r>
      <w:proofErr w:type="spellEnd"/>
      <w:r w:rsidRPr="00A170E2">
        <w:rPr>
          <w:sz w:val="20"/>
        </w:rPr>
        <w:t xml:space="preserve"> </w:t>
      </w:r>
      <w:proofErr w:type="spellStart"/>
      <w:r w:rsidRPr="00A170E2">
        <w:rPr>
          <w:sz w:val="20"/>
        </w:rPr>
        <w:t>determinasi</w:t>
      </w:r>
      <w:proofErr w:type="spellEnd"/>
      <w:r w:rsidRPr="00A170E2">
        <w:rPr>
          <w:sz w:val="20"/>
        </w:rPr>
        <w:t xml:space="preserve"> </w:t>
      </w:r>
      <w:proofErr w:type="spellStart"/>
      <w:r w:rsidRPr="00A170E2">
        <w:rPr>
          <w:sz w:val="20"/>
        </w:rPr>
        <w:t>parsial</w:t>
      </w:r>
      <w:proofErr w:type="spellEnd"/>
      <w:r w:rsidRPr="00A170E2">
        <w:rPr>
          <w:sz w:val="20"/>
        </w:rPr>
        <w:t xml:space="preserve"> pada Tabel </w:t>
      </w:r>
      <w:r>
        <w:rPr>
          <w:sz w:val="20"/>
        </w:rPr>
        <w:t>10</w:t>
      </w:r>
      <w:r w:rsidRPr="00A170E2">
        <w:rPr>
          <w:sz w:val="20"/>
        </w:rPr>
        <w:t xml:space="preserve">, </w:t>
      </w:r>
      <w:proofErr w:type="spellStart"/>
      <w:r w:rsidRPr="00A170E2">
        <w:rPr>
          <w:sz w:val="20"/>
        </w:rPr>
        <w:t>motivasi</w:t>
      </w:r>
      <w:proofErr w:type="spellEnd"/>
      <w:r w:rsidRPr="00A170E2">
        <w:rPr>
          <w:sz w:val="20"/>
        </w:rPr>
        <w:t xml:space="preserve"> </w:t>
      </w:r>
      <w:proofErr w:type="spellStart"/>
      <w:r w:rsidRPr="00A170E2">
        <w:rPr>
          <w:sz w:val="20"/>
        </w:rPr>
        <w:t>kerja</w:t>
      </w:r>
      <w:proofErr w:type="spellEnd"/>
      <w:r w:rsidRPr="00A170E2">
        <w:rPr>
          <w:sz w:val="20"/>
        </w:rPr>
        <w:t xml:space="preserve"> </w:t>
      </w:r>
      <w:proofErr w:type="spellStart"/>
      <w:r w:rsidRPr="00A170E2">
        <w:rPr>
          <w:sz w:val="20"/>
        </w:rPr>
        <w:t>menyumbang</w:t>
      </w:r>
      <w:proofErr w:type="spellEnd"/>
      <w:r w:rsidRPr="00A170E2">
        <w:rPr>
          <w:sz w:val="20"/>
        </w:rPr>
        <w:t xml:space="preserve"> 16,1% dan </w:t>
      </w:r>
      <w:proofErr w:type="spellStart"/>
      <w:r w:rsidRPr="00A170E2">
        <w:rPr>
          <w:sz w:val="20"/>
        </w:rPr>
        <w:t>lingkungan</w:t>
      </w:r>
      <w:proofErr w:type="spellEnd"/>
      <w:r w:rsidRPr="00A170E2">
        <w:rPr>
          <w:sz w:val="20"/>
        </w:rPr>
        <w:t xml:space="preserve"> </w:t>
      </w:r>
      <w:proofErr w:type="spellStart"/>
      <w:r w:rsidRPr="00A170E2">
        <w:rPr>
          <w:sz w:val="20"/>
        </w:rPr>
        <w:t>kerja</w:t>
      </w:r>
      <w:proofErr w:type="spellEnd"/>
      <w:r w:rsidRPr="00A170E2">
        <w:rPr>
          <w:sz w:val="20"/>
        </w:rPr>
        <w:t xml:space="preserve"> 11,8% </w:t>
      </w:r>
      <w:proofErr w:type="spellStart"/>
      <w:r w:rsidRPr="00A170E2">
        <w:rPr>
          <w:sz w:val="20"/>
        </w:rPr>
        <w:t>terhadap</w:t>
      </w:r>
      <w:proofErr w:type="spellEnd"/>
      <w:r w:rsidRPr="00A170E2">
        <w:rPr>
          <w:sz w:val="20"/>
        </w:rPr>
        <w:t xml:space="preserve"> </w:t>
      </w:r>
      <w:proofErr w:type="spellStart"/>
      <w:r w:rsidRPr="00A170E2">
        <w:rPr>
          <w:sz w:val="20"/>
        </w:rPr>
        <w:t>variasi</w:t>
      </w:r>
      <w:proofErr w:type="spellEnd"/>
      <w:r w:rsidRPr="00A170E2">
        <w:rPr>
          <w:sz w:val="20"/>
        </w:rPr>
        <w:t xml:space="preserve"> </w:t>
      </w:r>
      <w:proofErr w:type="spellStart"/>
      <w:r w:rsidRPr="00A170E2">
        <w:rPr>
          <w:sz w:val="20"/>
        </w:rPr>
        <w:t>kinerja</w:t>
      </w:r>
      <w:proofErr w:type="spellEnd"/>
      <w:r w:rsidRPr="00A170E2">
        <w:rPr>
          <w:sz w:val="20"/>
        </w:rPr>
        <w:t xml:space="preserve"> </w:t>
      </w:r>
      <w:proofErr w:type="spellStart"/>
      <w:r w:rsidRPr="00A170E2">
        <w:rPr>
          <w:sz w:val="20"/>
        </w:rPr>
        <w:t>karyawan</w:t>
      </w:r>
      <w:proofErr w:type="spellEnd"/>
      <w:r w:rsidRPr="00A170E2">
        <w:rPr>
          <w:sz w:val="20"/>
        </w:rPr>
        <w:t xml:space="preserve">. Ini </w:t>
      </w:r>
      <w:proofErr w:type="spellStart"/>
      <w:r w:rsidRPr="00A170E2">
        <w:rPr>
          <w:sz w:val="20"/>
        </w:rPr>
        <w:t>menunjukkan</w:t>
      </w:r>
      <w:proofErr w:type="spellEnd"/>
      <w:r w:rsidRPr="00A170E2">
        <w:rPr>
          <w:sz w:val="20"/>
        </w:rPr>
        <w:t xml:space="preserve"> </w:t>
      </w:r>
      <w:proofErr w:type="spellStart"/>
      <w:r w:rsidRPr="00A170E2">
        <w:rPr>
          <w:sz w:val="20"/>
        </w:rPr>
        <w:t>bahwa</w:t>
      </w:r>
      <w:proofErr w:type="spellEnd"/>
      <w:r w:rsidRPr="00A170E2">
        <w:rPr>
          <w:sz w:val="20"/>
        </w:rPr>
        <w:t xml:space="preserve"> </w:t>
      </w:r>
      <w:proofErr w:type="spellStart"/>
      <w:r w:rsidRPr="00A170E2">
        <w:rPr>
          <w:sz w:val="20"/>
        </w:rPr>
        <w:t>motivasi</w:t>
      </w:r>
      <w:proofErr w:type="spellEnd"/>
      <w:r w:rsidRPr="00A170E2">
        <w:rPr>
          <w:sz w:val="20"/>
        </w:rPr>
        <w:t xml:space="preserve"> </w:t>
      </w:r>
      <w:proofErr w:type="spellStart"/>
      <w:r w:rsidRPr="00A170E2">
        <w:rPr>
          <w:sz w:val="20"/>
        </w:rPr>
        <w:t>kerja</w:t>
      </w:r>
      <w:proofErr w:type="spellEnd"/>
      <w:r w:rsidRPr="00A170E2">
        <w:rPr>
          <w:sz w:val="20"/>
        </w:rPr>
        <w:t xml:space="preserve"> </w:t>
      </w:r>
      <w:proofErr w:type="spellStart"/>
      <w:r w:rsidRPr="00A170E2">
        <w:rPr>
          <w:sz w:val="20"/>
        </w:rPr>
        <w:t>memiliki</w:t>
      </w:r>
      <w:proofErr w:type="spellEnd"/>
      <w:r w:rsidRPr="00A170E2">
        <w:rPr>
          <w:sz w:val="20"/>
        </w:rPr>
        <w:t xml:space="preserve"> </w:t>
      </w:r>
      <w:proofErr w:type="spellStart"/>
      <w:r w:rsidRPr="00A170E2">
        <w:rPr>
          <w:sz w:val="20"/>
        </w:rPr>
        <w:t>pengaruh</w:t>
      </w:r>
      <w:proofErr w:type="spellEnd"/>
      <w:r w:rsidRPr="00A170E2">
        <w:rPr>
          <w:sz w:val="20"/>
        </w:rPr>
        <w:t xml:space="preserve"> </w:t>
      </w:r>
      <w:proofErr w:type="spellStart"/>
      <w:r w:rsidRPr="00A170E2">
        <w:rPr>
          <w:sz w:val="20"/>
        </w:rPr>
        <w:t>sedikit</w:t>
      </w:r>
      <w:proofErr w:type="spellEnd"/>
      <w:r w:rsidRPr="00A170E2">
        <w:rPr>
          <w:sz w:val="20"/>
        </w:rPr>
        <w:t xml:space="preserve"> </w:t>
      </w:r>
      <w:proofErr w:type="spellStart"/>
      <w:r w:rsidRPr="00A170E2">
        <w:rPr>
          <w:sz w:val="20"/>
        </w:rPr>
        <w:t>lebih</w:t>
      </w:r>
      <w:proofErr w:type="spellEnd"/>
      <w:r w:rsidRPr="00A170E2">
        <w:rPr>
          <w:sz w:val="20"/>
        </w:rPr>
        <w:t xml:space="preserve"> </w:t>
      </w:r>
      <w:proofErr w:type="spellStart"/>
      <w:r w:rsidRPr="00A170E2">
        <w:rPr>
          <w:sz w:val="20"/>
        </w:rPr>
        <w:t>besar</w:t>
      </w:r>
      <w:proofErr w:type="spellEnd"/>
      <w:r w:rsidRPr="00A170E2">
        <w:rPr>
          <w:sz w:val="20"/>
        </w:rPr>
        <w:t xml:space="preserve"> </w:t>
      </w:r>
      <w:proofErr w:type="spellStart"/>
      <w:r w:rsidRPr="00A170E2">
        <w:rPr>
          <w:sz w:val="20"/>
        </w:rPr>
        <w:t>dibandingkan</w:t>
      </w:r>
      <w:proofErr w:type="spellEnd"/>
      <w:r w:rsidRPr="00A170E2">
        <w:rPr>
          <w:sz w:val="20"/>
        </w:rPr>
        <w:t xml:space="preserve"> </w:t>
      </w:r>
      <w:proofErr w:type="spellStart"/>
      <w:r w:rsidRPr="00A170E2">
        <w:rPr>
          <w:sz w:val="20"/>
        </w:rPr>
        <w:t>lingkungan</w:t>
      </w:r>
      <w:proofErr w:type="spellEnd"/>
      <w:r w:rsidRPr="00A170E2">
        <w:rPr>
          <w:sz w:val="20"/>
        </w:rPr>
        <w:t xml:space="preserve"> </w:t>
      </w:r>
      <w:proofErr w:type="spellStart"/>
      <w:r w:rsidRPr="00A170E2">
        <w:rPr>
          <w:sz w:val="20"/>
        </w:rPr>
        <w:t>kerja</w:t>
      </w:r>
      <w:proofErr w:type="spellEnd"/>
      <w:r w:rsidRPr="00A170E2">
        <w:rPr>
          <w:sz w:val="20"/>
        </w:rPr>
        <w:t xml:space="preserve">, </w:t>
      </w:r>
      <w:proofErr w:type="spellStart"/>
      <w:r w:rsidRPr="00A170E2">
        <w:rPr>
          <w:sz w:val="20"/>
        </w:rPr>
        <w:t>namun</w:t>
      </w:r>
      <w:proofErr w:type="spellEnd"/>
      <w:r w:rsidRPr="00A170E2">
        <w:rPr>
          <w:sz w:val="20"/>
        </w:rPr>
        <w:t xml:space="preserve"> </w:t>
      </w:r>
      <w:proofErr w:type="spellStart"/>
      <w:r w:rsidRPr="00A170E2">
        <w:rPr>
          <w:sz w:val="20"/>
        </w:rPr>
        <w:t>keduanya</w:t>
      </w:r>
      <w:proofErr w:type="spellEnd"/>
      <w:r w:rsidRPr="00A170E2">
        <w:rPr>
          <w:sz w:val="20"/>
        </w:rPr>
        <w:t xml:space="preserve"> </w:t>
      </w:r>
      <w:proofErr w:type="spellStart"/>
      <w:r w:rsidRPr="00A170E2">
        <w:rPr>
          <w:sz w:val="20"/>
        </w:rPr>
        <w:t>memberikan</w:t>
      </w:r>
      <w:proofErr w:type="spellEnd"/>
      <w:r w:rsidRPr="00A170E2">
        <w:rPr>
          <w:sz w:val="20"/>
        </w:rPr>
        <w:t xml:space="preserve"> </w:t>
      </w:r>
      <w:proofErr w:type="spellStart"/>
      <w:r w:rsidRPr="00A170E2">
        <w:rPr>
          <w:sz w:val="20"/>
        </w:rPr>
        <w:t>kontribusi</w:t>
      </w:r>
      <w:proofErr w:type="spellEnd"/>
      <w:r w:rsidRPr="00A170E2">
        <w:rPr>
          <w:sz w:val="20"/>
        </w:rPr>
        <w:t xml:space="preserve"> </w:t>
      </w:r>
      <w:proofErr w:type="spellStart"/>
      <w:r w:rsidRPr="00A170E2">
        <w:rPr>
          <w:sz w:val="20"/>
        </w:rPr>
        <w:t>signifikan</w:t>
      </w:r>
      <w:proofErr w:type="spellEnd"/>
      <w:r w:rsidRPr="00A170E2">
        <w:rPr>
          <w:sz w:val="20"/>
        </w:rPr>
        <w:t xml:space="preserve"> </w:t>
      </w:r>
      <w:proofErr w:type="spellStart"/>
      <w:r w:rsidRPr="00A170E2">
        <w:rPr>
          <w:sz w:val="20"/>
        </w:rPr>
        <w:t>dalam</w:t>
      </w:r>
      <w:proofErr w:type="spellEnd"/>
      <w:r w:rsidRPr="00A170E2">
        <w:rPr>
          <w:sz w:val="20"/>
        </w:rPr>
        <w:t xml:space="preserve"> </w:t>
      </w:r>
      <w:proofErr w:type="spellStart"/>
      <w:r w:rsidRPr="00A170E2">
        <w:rPr>
          <w:sz w:val="20"/>
        </w:rPr>
        <w:t>meningkatkan</w:t>
      </w:r>
      <w:proofErr w:type="spellEnd"/>
      <w:r w:rsidRPr="00A170E2">
        <w:rPr>
          <w:sz w:val="20"/>
        </w:rPr>
        <w:t xml:space="preserve"> </w:t>
      </w:r>
      <w:proofErr w:type="spellStart"/>
      <w:r w:rsidRPr="00A170E2">
        <w:rPr>
          <w:sz w:val="20"/>
        </w:rPr>
        <w:t>kinerja</w:t>
      </w:r>
      <w:proofErr w:type="spellEnd"/>
      <w:r w:rsidRPr="00A170E2">
        <w:rPr>
          <w:sz w:val="20"/>
        </w:rPr>
        <w:t xml:space="preserve"> </w:t>
      </w:r>
      <w:proofErr w:type="spellStart"/>
      <w:r w:rsidRPr="00A170E2">
        <w:rPr>
          <w:sz w:val="20"/>
        </w:rPr>
        <w:t>karyawan</w:t>
      </w:r>
      <w:proofErr w:type="spellEnd"/>
      <w:r w:rsidRPr="00A170E2">
        <w:rPr>
          <w:sz w:val="20"/>
        </w:rPr>
        <w:t xml:space="preserve"> di PT </w:t>
      </w:r>
      <w:proofErr w:type="spellStart"/>
      <w:r w:rsidRPr="00A170E2">
        <w:rPr>
          <w:sz w:val="20"/>
        </w:rPr>
        <w:t>Sumber</w:t>
      </w:r>
      <w:proofErr w:type="spellEnd"/>
      <w:r w:rsidRPr="00A170E2">
        <w:rPr>
          <w:sz w:val="20"/>
        </w:rPr>
        <w:t xml:space="preserve"> Natural Indonesia (Golden </w:t>
      </w:r>
      <w:proofErr w:type="spellStart"/>
      <w:r w:rsidRPr="00A170E2">
        <w:rPr>
          <w:sz w:val="20"/>
        </w:rPr>
        <w:t>Lamian</w:t>
      </w:r>
      <w:proofErr w:type="spellEnd"/>
      <w:r w:rsidRPr="00A170E2">
        <w:rPr>
          <w:sz w:val="20"/>
        </w:rPr>
        <w:t>).</w:t>
      </w:r>
    </w:p>
    <w:p w14:paraId="216A7358" w14:textId="77777777" w:rsidR="00A170E2" w:rsidRPr="00A170E2" w:rsidRDefault="00A170E2" w:rsidP="00A170E2">
      <w:pPr>
        <w:ind w:firstLine="720"/>
        <w:jc w:val="both"/>
        <w:rPr>
          <w:sz w:val="20"/>
        </w:rPr>
      </w:pPr>
    </w:p>
    <w:p w14:paraId="690D1B20" w14:textId="78CBC73E" w:rsidR="00A170E2" w:rsidRDefault="00A170E2" w:rsidP="00A170E2">
      <w:pPr>
        <w:pStyle w:val="ListParagraph"/>
        <w:numPr>
          <w:ilvl w:val="0"/>
          <w:numId w:val="10"/>
        </w:numPr>
        <w:tabs>
          <w:tab w:val="left" w:pos="360"/>
        </w:tabs>
        <w:ind w:left="360"/>
        <w:rPr>
          <w:sz w:val="20"/>
        </w:rPr>
      </w:pPr>
      <w:r>
        <w:rPr>
          <w:sz w:val="20"/>
        </w:rPr>
        <w:t xml:space="preserve">Uji </w:t>
      </w:r>
      <w:proofErr w:type="spellStart"/>
      <w:r>
        <w:rPr>
          <w:sz w:val="20"/>
        </w:rPr>
        <w:t>Koefisien</w:t>
      </w:r>
      <w:proofErr w:type="spellEnd"/>
      <w:r>
        <w:rPr>
          <w:sz w:val="20"/>
        </w:rPr>
        <w:t xml:space="preserve"> </w:t>
      </w:r>
      <w:proofErr w:type="spellStart"/>
      <w:r>
        <w:rPr>
          <w:sz w:val="20"/>
        </w:rPr>
        <w:t>Determinasi</w:t>
      </w:r>
      <w:proofErr w:type="spellEnd"/>
      <w:r>
        <w:rPr>
          <w:sz w:val="20"/>
        </w:rPr>
        <w:t xml:space="preserve"> </w:t>
      </w:r>
      <w:proofErr w:type="spellStart"/>
      <w:r>
        <w:rPr>
          <w:sz w:val="20"/>
        </w:rPr>
        <w:t>Simultan</w:t>
      </w:r>
      <w:proofErr w:type="spellEnd"/>
    </w:p>
    <w:p w14:paraId="531FF22D" w14:textId="77777777" w:rsidR="00011648" w:rsidRDefault="00011648" w:rsidP="00011648">
      <w:pPr>
        <w:pStyle w:val="ListParagraph"/>
        <w:tabs>
          <w:tab w:val="left" w:pos="360"/>
        </w:tabs>
        <w:ind w:left="360"/>
        <w:rPr>
          <w:sz w:val="20"/>
        </w:rPr>
      </w:pPr>
    </w:p>
    <w:p w14:paraId="00C6087D" w14:textId="092ADE25" w:rsidR="00A170E2" w:rsidRDefault="00A170E2" w:rsidP="00A170E2">
      <w:pPr>
        <w:pStyle w:val="ListParagraph"/>
        <w:ind w:left="0"/>
        <w:jc w:val="center"/>
        <w:rPr>
          <w:b/>
          <w:bCs/>
          <w:sz w:val="20"/>
        </w:rPr>
      </w:pPr>
      <w:r w:rsidRPr="00A170E2">
        <w:rPr>
          <w:b/>
          <w:bCs/>
          <w:sz w:val="20"/>
        </w:rPr>
        <w:t xml:space="preserve">Tabel </w:t>
      </w:r>
      <w:r>
        <w:rPr>
          <w:b/>
          <w:bCs/>
          <w:sz w:val="20"/>
        </w:rPr>
        <w:t>11</w:t>
      </w:r>
      <w:r w:rsidRPr="00A170E2">
        <w:rPr>
          <w:b/>
          <w:bCs/>
          <w:sz w:val="20"/>
        </w:rPr>
        <w:t xml:space="preserve"> Uji </w:t>
      </w:r>
      <w:proofErr w:type="spellStart"/>
      <w:r w:rsidRPr="00A170E2">
        <w:rPr>
          <w:b/>
          <w:bCs/>
          <w:sz w:val="20"/>
        </w:rPr>
        <w:t>Koefisien</w:t>
      </w:r>
      <w:proofErr w:type="spellEnd"/>
      <w:r w:rsidRPr="00A170E2">
        <w:rPr>
          <w:b/>
          <w:bCs/>
          <w:sz w:val="20"/>
        </w:rPr>
        <w:t xml:space="preserve"> </w:t>
      </w:r>
      <w:proofErr w:type="spellStart"/>
      <w:r w:rsidRPr="00A170E2">
        <w:rPr>
          <w:b/>
          <w:bCs/>
          <w:sz w:val="20"/>
        </w:rPr>
        <w:t>Determinasi</w:t>
      </w:r>
      <w:proofErr w:type="spellEnd"/>
      <w:r w:rsidRPr="00A170E2">
        <w:rPr>
          <w:b/>
          <w:bCs/>
          <w:sz w:val="20"/>
        </w:rPr>
        <w:t xml:space="preserve"> </w:t>
      </w:r>
      <w:proofErr w:type="spellStart"/>
      <w:r>
        <w:rPr>
          <w:b/>
          <w:bCs/>
          <w:sz w:val="20"/>
        </w:rPr>
        <w:t>Simultan</w:t>
      </w:r>
      <w:proofErr w:type="spellEnd"/>
    </w:p>
    <w:tbl>
      <w:tblPr>
        <w:tblW w:w="9534"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96"/>
        <w:gridCol w:w="1669"/>
        <w:gridCol w:w="1770"/>
        <w:gridCol w:w="2395"/>
        <w:gridCol w:w="2404"/>
      </w:tblGrid>
      <w:tr w:rsidR="00A170E2" w:rsidRPr="00A170E2" w14:paraId="507FCDB5" w14:textId="77777777" w:rsidTr="00A170E2">
        <w:trPr>
          <w:cantSplit/>
          <w:trHeight w:val="188"/>
          <w:jc w:val="center"/>
        </w:trPr>
        <w:tc>
          <w:tcPr>
            <w:tcW w:w="9534" w:type="dxa"/>
            <w:gridSpan w:val="5"/>
            <w:shd w:val="clear" w:color="auto" w:fill="FFFFFF"/>
            <w:vAlign w:val="center"/>
          </w:tcPr>
          <w:p w14:paraId="2C9AFA44" w14:textId="77777777" w:rsidR="00A170E2" w:rsidRPr="00A170E2" w:rsidRDefault="00A170E2" w:rsidP="009452CE">
            <w:pPr>
              <w:adjustRightInd w:val="0"/>
              <w:spacing w:line="360" w:lineRule="auto"/>
              <w:ind w:left="60" w:right="60"/>
              <w:jc w:val="center"/>
              <w:rPr>
                <w:rFonts w:eastAsiaTheme="minorHAnsi"/>
                <w:sz w:val="20"/>
              </w:rPr>
            </w:pPr>
            <w:r w:rsidRPr="00A170E2">
              <w:rPr>
                <w:rFonts w:eastAsiaTheme="minorHAnsi"/>
                <w:b/>
                <w:bCs/>
                <w:sz w:val="20"/>
              </w:rPr>
              <w:t xml:space="preserve">Model </w:t>
            </w:r>
            <w:proofErr w:type="spellStart"/>
            <w:r w:rsidRPr="00A170E2">
              <w:rPr>
                <w:rFonts w:eastAsiaTheme="minorHAnsi"/>
                <w:b/>
                <w:bCs/>
                <w:sz w:val="20"/>
              </w:rPr>
              <w:t>Summary</w:t>
            </w:r>
            <w:r w:rsidRPr="00A170E2">
              <w:rPr>
                <w:rFonts w:eastAsiaTheme="minorHAnsi"/>
                <w:b/>
                <w:bCs/>
                <w:sz w:val="20"/>
                <w:vertAlign w:val="superscript"/>
              </w:rPr>
              <w:t>b</w:t>
            </w:r>
            <w:proofErr w:type="spellEnd"/>
          </w:p>
        </w:tc>
      </w:tr>
      <w:tr w:rsidR="00A170E2" w:rsidRPr="00A170E2" w14:paraId="11AAE33E" w14:textId="77777777" w:rsidTr="00A170E2">
        <w:trPr>
          <w:cantSplit/>
          <w:trHeight w:val="98"/>
          <w:jc w:val="center"/>
        </w:trPr>
        <w:tc>
          <w:tcPr>
            <w:tcW w:w="1296" w:type="dxa"/>
            <w:shd w:val="clear" w:color="auto" w:fill="FFFFFF"/>
            <w:vAlign w:val="bottom"/>
          </w:tcPr>
          <w:p w14:paraId="52036BC6" w14:textId="77777777" w:rsidR="00A170E2" w:rsidRPr="00A170E2" w:rsidRDefault="00A170E2" w:rsidP="009452CE">
            <w:pPr>
              <w:adjustRightInd w:val="0"/>
              <w:spacing w:line="360" w:lineRule="auto"/>
              <w:ind w:left="60" w:right="60"/>
              <w:rPr>
                <w:rFonts w:eastAsiaTheme="minorHAnsi"/>
                <w:sz w:val="20"/>
              </w:rPr>
            </w:pPr>
            <w:r w:rsidRPr="00A170E2">
              <w:rPr>
                <w:rFonts w:eastAsiaTheme="minorHAnsi"/>
                <w:sz w:val="20"/>
              </w:rPr>
              <w:t>Model</w:t>
            </w:r>
          </w:p>
        </w:tc>
        <w:tc>
          <w:tcPr>
            <w:tcW w:w="1669" w:type="dxa"/>
            <w:shd w:val="clear" w:color="auto" w:fill="FFFFFF"/>
            <w:vAlign w:val="bottom"/>
          </w:tcPr>
          <w:p w14:paraId="684A6EA8" w14:textId="77777777" w:rsidR="00A170E2" w:rsidRPr="00A170E2" w:rsidRDefault="00A170E2" w:rsidP="009452CE">
            <w:pPr>
              <w:adjustRightInd w:val="0"/>
              <w:spacing w:line="360" w:lineRule="auto"/>
              <w:ind w:left="60" w:right="60"/>
              <w:jc w:val="center"/>
              <w:rPr>
                <w:rFonts w:eastAsiaTheme="minorHAnsi"/>
                <w:sz w:val="20"/>
              </w:rPr>
            </w:pPr>
            <w:r w:rsidRPr="00A170E2">
              <w:rPr>
                <w:rFonts w:eastAsiaTheme="minorHAnsi"/>
                <w:sz w:val="20"/>
              </w:rPr>
              <w:t>R</w:t>
            </w:r>
          </w:p>
        </w:tc>
        <w:tc>
          <w:tcPr>
            <w:tcW w:w="1770" w:type="dxa"/>
            <w:shd w:val="clear" w:color="auto" w:fill="FFFFFF"/>
            <w:vAlign w:val="bottom"/>
          </w:tcPr>
          <w:p w14:paraId="0A841A2C" w14:textId="77777777" w:rsidR="00A170E2" w:rsidRPr="00A170E2" w:rsidRDefault="00A170E2" w:rsidP="009452CE">
            <w:pPr>
              <w:adjustRightInd w:val="0"/>
              <w:spacing w:line="360" w:lineRule="auto"/>
              <w:ind w:left="60" w:right="60"/>
              <w:jc w:val="center"/>
              <w:rPr>
                <w:rFonts w:eastAsiaTheme="minorHAnsi"/>
                <w:sz w:val="20"/>
              </w:rPr>
            </w:pPr>
            <w:r w:rsidRPr="00A170E2">
              <w:rPr>
                <w:rFonts w:eastAsiaTheme="minorHAnsi"/>
                <w:sz w:val="20"/>
              </w:rPr>
              <w:t>R Square</w:t>
            </w:r>
          </w:p>
        </w:tc>
        <w:tc>
          <w:tcPr>
            <w:tcW w:w="2395" w:type="dxa"/>
            <w:shd w:val="clear" w:color="auto" w:fill="FFFFFF"/>
            <w:vAlign w:val="bottom"/>
          </w:tcPr>
          <w:p w14:paraId="08ECB61F" w14:textId="77777777" w:rsidR="00A170E2" w:rsidRPr="00A170E2" w:rsidRDefault="00A170E2" w:rsidP="009452CE">
            <w:pPr>
              <w:adjustRightInd w:val="0"/>
              <w:spacing w:line="360" w:lineRule="auto"/>
              <w:ind w:left="60" w:right="60"/>
              <w:jc w:val="center"/>
              <w:rPr>
                <w:rFonts w:eastAsiaTheme="minorHAnsi"/>
                <w:sz w:val="20"/>
              </w:rPr>
            </w:pPr>
            <w:r w:rsidRPr="00A170E2">
              <w:rPr>
                <w:rFonts w:eastAsiaTheme="minorHAnsi"/>
                <w:sz w:val="20"/>
              </w:rPr>
              <w:t>Adjusted R Square</w:t>
            </w:r>
          </w:p>
        </w:tc>
        <w:tc>
          <w:tcPr>
            <w:tcW w:w="2404" w:type="dxa"/>
            <w:shd w:val="clear" w:color="auto" w:fill="FFFFFF"/>
            <w:vAlign w:val="bottom"/>
          </w:tcPr>
          <w:p w14:paraId="7C137636" w14:textId="77777777" w:rsidR="00A170E2" w:rsidRPr="00A170E2" w:rsidRDefault="00A170E2" w:rsidP="009452CE">
            <w:pPr>
              <w:adjustRightInd w:val="0"/>
              <w:spacing w:line="360" w:lineRule="auto"/>
              <w:ind w:left="60" w:right="60"/>
              <w:jc w:val="center"/>
              <w:rPr>
                <w:rFonts w:eastAsiaTheme="minorHAnsi"/>
                <w:sz w:val="20"/>
              </w:rPr>
            </w:pPr>
            <w:r w:rsidRPr="00A170E2">
              <w:rPr>
                <w:rFonts w:eastAsiaTheme="minorHAnsi"/>
                <w:sz w:val="20"/>
              </w:rPr>
              <w:t>Std. Error of the Estimate</w:t>
            </w:r>
          </w:p>
        </w:tc>
      </w:tr>
      <w:tr w:rsidR="00A170E2" w:rsidRPr="00A170E2" w14:paraId="67A5C65A" w14:textId="77777777" w:rsidTr="00A170E2">
        <w:trPr>
          <w:cantSplit/>
          <w:trHeight w:val="107"/>
          <w:jc w:val="center"/>
        </w:trPr>
        <w:tc>
          <w:tcPr>
            <w:tcW w:w="1296" w:type="dxa"/>
            <w:shd w:val="clear" w:color="auto" w:fill="E0E0E0"/>
          </w:tcPr>
          <w:p w14:paraId="63DC6B1B" w14:textId="77777777" w:rsidR="00A170E2" w:rsidRPr="00A170E2" w:rsidRDefault="00A170E2" w:rsidP="009452CE">
            <w:pPr>
              <w:adjustRightInd w:val="0"/>
              <w:spacing w:line="360" w:lineRule="auto"/>
              <w:ind w:left="60" w:right="60"/>
              <w:rPr>
                <w:rFonts w:eastAsiaTheme="minorHAnsi"/>
                <w:sz w:val="20"/>
              </w:rPr>
            </w:pPr>
            <w:r w:rsidRPr="00A170E2">
              <w:rPr>
                <w:rFonts w:eastAsiaTheme="minorHAnsi"/>
                <w:sz w:val="20"/>
              </w:rPr>
              <w:t>1</w:t>
            </w:r>
          </w:p>
        </w:tc>
        <w:tc>
          <w:tcPr>
            <w:tcW w:w="1669" w:type="dxa"/>
            <w:shd w:val="clear" w:color="auto" w:fill="FFFFFF"/>
          </w:tcPr>
          <w:p w14:paraId="1A05E3BF" w14:textId="77777777" w:rsidR="00A170E2" w:rsidRPr="00A170E2" w:rsidRDefault="00A170E2" w:rsidP="009452CE">
            <w:pPr>
              <w:adjustRightInd w:val="0"/>
              <w:spacing w:line="360" w:lineRule="auto"/>
              <w:ind w:left="60" w:right="60"/>
              <w:jc w:val="right"/>
              <w:rPr>
                <w:rFonts w:eastAsiaTheme="minorHAnsi"/>
                <w:sz w:val="20"/>
              </w:rPr>
            </w:pPr>
            <w:r w:rsidRPr="00A170E2">
              <w:rPr>
                <w:rFonts w:eastAsiaTheme="minorHAnsi"/>
                <w:sz w:val="20"/>
              </w:rPr>
              <w:t>.720</w:t>
            </w:r>
            <w:r w:rsidRPr="00A170E2">
              <w:rPr>
                <w:rFonts w:eastAsiaTheme="minorHAnsi"/>
                <w:sz w:val="20"/>
                <w:vertAlign w:val="superscript"/>
              </w:rPr>
              <w:t>a</w:t>
            </w:r>
          </w:p>
        </w:tc>
        <w:tc>
          <w:tcPr>
            <w:tcW w:w="1770" w:type="dxa"/>
            <w:shd w:val="clear" w:color="auto" w:fill="FFFFFF"/>
          </w:tcPr>
          <w:p w14:paraId="6EFED04E" w14:textId="77777777" w:rsidR="00A170E2" w:rsidRPr="00A170E2" w:rsidRDefault="00A170E2" w:rsidP="009452CE">
            <w:pPr>
              <w:adjustRightInd w:val="0"/>
              <w:spacing w:line="360" w:lineRule="auto"/>
              <w:ind w:left="60" w:right="60"/>
              <w:jc w:val="right"/>
              <w:rPr>
                <w:rFonts w:eastAsiaTheme="minorHAnsi"/>
                <w:sz w:val="20"/>
              </w:rPr>
            </w:pPr>
            <w:r w:rsidRPr="00A170E2">
              <w:rPr>
                <w:rFonts w:eastAsiaTheme="minorHAnsi"/>
                <w:sz w:val="20"/>
              </w:rPr>
              <w:t>.518</w:t>
            </w:r>
          </w:p>
        </w:tc>
        <w:tc>
          <w:tcPr>
            <w:tcW w:w="2395" w:type="dxa"/>
            <w:shd w:val="clear" w:color="auto" w:fill="FFFFFF"/>
          </w:tcPr>
          <w:p w14:paraId="408A29D6" w14:textId="77777777" w:rsidR="00A170E2" w:rsidRPr="00A170E2" w:rsidRDefault="00A170E2" w:rsidP="009452CE">
            <w:pPr>
              <w:adjustRightInd w:val="0"/>
              <w:spacing w:line="360" w:lineRule="auto"/>
              <w:ind w:left="60" w:right="60"/>
              <w:jc w:val="right"/>
              <w:rPr>
                <w:rFonts w:eastAsiaTheme="minorHAnsi"/>
                <w:sz w:val="20"/>
              </w:rPr>
            </w:pPr>
            <w:r w:rsidRPr="00A170E2">
              <w:rPr>
                <w:rFonts w:eastAsiaTheme="minorHAnsi"/>
                <w:sz w:val="20"/>
              </w:rPr>
              <w:t>.488</w:t>
            </w:r>
          </w:p>
        </w:tc>
        <w:tc>
          <w:tcPr>
            <w:tcW w:w="2404" w:type="dxa"/>
            <w:shd w:val="clear" w:color="auto" w:fill="FFFFFF"/>
          </w:tcPr>
          <w:p w14:paraId="0F73C6FE" w14:textId="77777777" w:rsidR="00A170E2" w:rsidRPr="00A170E2" w:rsidRDefault="00A170E2" w:rsidP="009452CE">
            <w:pPr>
              <w:adjustRightInd w:val="0"/>
              <w:spacing w:line="360" w:lineRule="auto"/>
              <w:ind w:left="60" w:right="60"/>
              <w:jc w:val="right"/>
              <w:rPr>
                <w:rFonts w:eastAsiaTheme="minorHAnsi"/>
                <w:sz w:val="20"/>
              </w:rPr>
            </w:pPr>
            <w:r w:rsidRPr="00A170E2">
              <w:rPr>
                <w:rFonts w:eastAsiaTheme="minorHAnsi"/>
                <w:sz w:val="20"/>
              </w:rPr>
              <w:t>1.24228</w:t>
            </w:r>
          </w:p>
        </w:tc>
      </w:tr>
    </w:tbl>
    <w:p w14:paraId="1FE1902C" w14:textId="77777777" w:rsidR="00A170E2" w:rsidRDefault="00A170E2" w:rsidP="00A170E2">
      <w:pPr>
        <w:jc w:val="both"/>
        <w:rPr>
          <w:i/>
          <w:sz w:val="20"/>
          <w:szCs w:val="24"/>
        </w:rPr>
      </w:pPr>
      <w:proofErr w:type="spellStart"/>
      <w:r w:rsidRPr="007576ED">
        <w:rPr>
          <w:i/>
          <w:sz w:val="20"/>
          <w:szCs w:val="24"/>
        </w:rPr>
        <w:t>Sumber</w:t>
      </w:r>
      <w:proofErr w:type="spellEnd"/>
      <w:r w:rsidRPr="007576ED">
        <w:rPr>
          <w:i/>
          <w:sz w:val="20"/>
          <w:szCs w:val="24"/>
        </w:rPr>
        <w:t xml:space="preserve">: Hasil </w:t>
      </w:r>
      <w:proofErr w:type="spellStart"/>
      <w:r w:rsidRPr="007576ED">
        <w:rPr>
          <w:i/>
          <w:sz w:val="20"/>
          <w:szCs w:val="24"/>
        </w:rPr>
        <w:t>Olahan</w:t>
      </w:r>
      <w:proofErr w:type="spellEnd"/>
      <w:r w:rsidRPr="007576ED">
        <w:rPr>
          <w:i/>
          <w:sz w:val="20"/>
          <w:szCs w:val="24"/>
        </w:rPr>
        <w:t xml:space="preserve"> Data SPSS</w:t>
      </w:r>
    </w:p>
    <w:p w14:paraId="2521278C" w14:textId="77777777" w:rsidR="00A170E2" w:rsidRPr="00A170E2" w:rsidRDefault="00A170E2" w:rsidP="00A170E2">
      <w:pPr>
        <w:ind w:firstLine="720"/>
        <w:jc w:val="both"/>
        <w:rPr>
          <w:sz w:val="20"/>
        </w:rPr>
      </w:pPr>
      <w:r w:rsidRPr="00A170E2">
        <w:rPr>
          <w:sz w:val="20"/>
        </w:rPr>
        <w:t xml:space="preserve">Nilai Adjusted R Square </w:t>
      </w:r>
      <w:proofErr w:type="spellStart"/>
      <w:r w:rsidRPr="00A170E2">
        <w:rPr>
          <w:sz w:val="20"/>
        </w:rPr>
        <w:t>sebesar</w:t>
      </w:r>
      <w:proofErr w:type="spellEnd"/>
      <w:r w:rsidRPr="00A170E2">
        <w:rPr>
          <w:sz w:val="20"/>
        </w:rPr>
        <w:t xml:space="preserve"> 48,8% </w:t>
      </w:r>
      <w:proofErr w:type="spellStart"/>
      <w:r w:rsidRPr="00A170E2">
        <w:rPr>
          <w:sz w:val="20"/>
        </w:rPr>
        <w:t>menunjukkan</w:t>
      </w:r>
      <w:proofErr w:type="spellEnd"/>
      <w:r w:rsidRPr="00A170E2">
        <w:rPr>
          <w:sz w:val="20"/>
        </w:rPr>
        <w:t xml:space="preserve"> </w:t>
      </w:r>
      <w:proofErr w:type="spellStart"/>
      <w:r w:rsidRPr="00A170E2">
        <w:rPr>
          <w:sz w:val="20"/>
        </w:rPr>
        <w:t>bahwa</w:t>
      </w:r>
      <w:proofErr w:type="spellEnd"/>
      <w:r w:rsidRPr="00A170E2">
        <w:rPr>
          <w:sz w:val="20"/>
        </w:rPr>
        <w:t xml:space="preserve"> </w:t>
      </w:r>
      <w:proofErr w:type="spellStart"/>
      <w:r w:rsidRPr="00A170E2">
        <w:rPr>
          <w:sz w:val="20"/>
        </w:rPr>
        <w:t>variabel</w:t>
      </w:r>
      <w:proofErr w:type="spellEnd"/>
      <w:r w:rsidRPr="00A170E2">
        <w:rPr>
          <w:sz w:val="20"/>
        </w:rPr>
        <w:t xml:space="preserve"> </w:t>
      </w:r>
      <w:proofErr w:type="spellStart"/>
      <w:r w:rsidRPr="00A170E2">
        <w:rPr>
          <w:sz w:val="20"/>
        </w:rPr>
        <w:t>Lingkungan</w:t>
      </w:r>
      <w:proofErr w:type="spellEnd"/>
      <w:r w:rsidRPr="00A170E2">
        <w:rPr>
          <w:sz w:val="20"/>
        </w:rPr>
        <w:t xml:space="preserve"> </w:t>
      </w:r>
      <w:proofErr w:type="spellStart"/>
      <w:r w:rsidRPr="00A170E2">
        <w:rPr>
          <w:sz w:val="20"/>
        </w:rPr>
        <w:t>Kerja</w:t>
      </w:r>
      <w:proofErr w:type="spellEnd"/>
      <w:r w:rsidRPr="00A170E2">
        <w:rPr>
          <w:sz w:val="20"/>
        </w:rPr>
        <w:t xml:space="preserve"> dan </w:t>
      </w:r>
      <w:proofErr w:type="spellStart"/>
      <w:r w:rsidRPr="00A170E2">
        <w:rPr>
          <w:sz w:val="20"/>
        </w:rPr>
        <w:t>Motivasi</w:t>
      </w:r>
      <w:proofErr w:type="spellEnd"/>
      <w:r w:rsidRPr="00A170E2">
        <w:rPr>
          <w:sz w:val="20"/>
        </w:rPr>
        <w:t xml:space="preserve"> </w:t>
      </w:r>
      <w:proofErr w:type="spellStart"/>
      <w:r w:rsidRPr="00A170E2">
        <w:rPr>
          <w:sz w:val="20"/>
        </w:rPr>
        <w:t>Kerja</w:t>
      </w:r>
      <w:proofErr w:type="spellEnd"/>
      <w:r w:rsidRPr="00A170E2">
        <w:rPr>
          <w:sz w:val="20"/>
        </w:rPr>
        <w:t xml:space="preserve"> </w:t>
      </w:r>
      <w:proofErr w:type="spellStart"/>
      <w:r w:rsidRPr="00A170E2">
        <w:rPr>
          <w:sz w:val="20"/>
        </w:rPr>
        <w:t>mampu</w:t>
      </w:r>
      <w:proofErr w:type="spellEnd"/>
      <w:r w:rsidRPr="00A170E2">
        <w:rPr>
          <w:sz w:val="20"/>
        </w:rPr>
        <w:t xml:space="preserve"> </w:t>
      </w:r>
      <w:proofErr w:type="spellStart"/>
      <w:r w:rsidRPr="00A170E2">
        <w:rPr>
          <w:sz w:val="20"/>
        </w:rPr>
        <w:t>menjelaskan</w:t>
      </w:r>
      <w:proofErr w:type="spellEnd"/>
      <w:r w:rsidRPr="00A170E2">
        <w:rPr>
          <w:sz w:val="20"/>
        </w:rPr>
        <w:t xml:space="preserve"> 48,8% </w:t>
      </w:r>
      <w:proofErr w:type="spellStart"/>
      <w:r w:rsidRPr="00A170E2">
        <w:rPr>
          <w:sz w:val="20"/>
        </w:rPr>
        <w:t>variasi</w:t>
      </w:r>
      <w:proofErr w:type="spellEnd"/>
      <w:r w:rsidRPr="00A170E2">
        <w:rPr>
          <w:sz w:val="20"/>
        </w:rPr>
        <w:t xml:space="preserve"> </w:t>
      </w:r>
      <w:proofErr w:type="spellStart"/>
      <w:r w:rsidRPr="00A170E2">
        <w:rPr>
          <w:sz w:val="20"/>
        </w:rPr>
        <w:t>kinerja</w:t>
      </w:r>
      <w:proofErr w:type="spellEnd"/>
      <w:r w:rsidRPr="00A170E2">
        <w:rPr>
          <w:sz w:val="20"/>
        </w:rPr>
        <w:t xml:space="preserve"> </w:t>
      </w:r>
      <w:proofErr w:type="spellStart"/>
      <w:r w:rsidRPr="00A170E2">
        <w:rPr>
          <w:sz w:val="20"/>
        </w:rPr>
        <w:t>karyawan</w:t>
      </w:r>
      <w:proofErr w:type="spellEnd"/>
      <w:r w:rsidRPr="00A170E2">
        <w:rPr>
          <w:sz w:val="20"/>
        </w:rPr>
        <w:t xml:space="preserve">, </w:t>
      </w:r>
      <w:proofErr w:type="spellStart"/>
      <w:r w:rsidRPr="00A170E2">
        <w:rPr>
          <w:sz w:val="20"/>
        </w:rPr>
        <w:t>sementara</w:t>
      </w:r>
      <w:proofErr w:type="spellEnd"/>
      <w:r w:rsidRPr="00A170E2">
        <w:rPr>
          <w:sz w:val="20"/>
        </w:rPr>
        <w:t xml:space="preserve"> 51,2% </w:t>
      </w:r>
      <w:proofErr w:type="spellStart"/>
      <w:r w:rsidRPr="00A170E2">
        <w:rPr>
          <w:sz w:val="20"/>
        </w:rPr>
        <w:t>lainnya</w:t>
      </w:r>
      <w:proofErr w:type="spellEnd"/>
      <w:r w:rsidRPr="00A170E2">
        <w:rPr>
          <w:sz w:val="20"/>
        </w:rPr>
        <w:t xml:space="preserve"> </w:t>
      </w:r>
      <w:proofErr w:type="spellStart"/>
      <w:r w:rsidRPr="00A170E2">
        <w:rPr>
          <w:sz w:val="20"/>
        </w:rPr>
        <w:t>dipengaruhi</w:t>
      </w:r>
      <w:proofErr w:type="spellEnd"/>
      <w:r w:rsidRPr="00A170E2">
        <w:rPr>
          <w:sz w:val="20"/>
        </w:rPr>
        <w:t xml:space="preserve"> oleh </w:t>
      </w:r>
      <w:proofErr w:type="spellStart"/>
      <w:r w:rsidRPr="00A170E2">
        <w:rPr>
          <w:sz w:val="20"/>
        </w:rPr>
        <w:t>faktor</w:t>
      </w:r>
      <w:proofErr w:type="spellEnd"/>
      <w:r w:rsidRPr="00A170E2">
        <w:rPr>
          <w:sz w:val="20"/>
        </w:rPr>
        <w:t xml:space="preserve"> lain </w:t>
      </w:r>
      <w:proofErr w:type="spellStart"/>
      <w:r w:rsidRPr="00A170E2">
        <w:rPr>
          <w:sz w:val="20"/>
        </w:rPr>
        <w:t>seperti</w:t>
      </w:r>
      <w:proofErr w:type="spellEnd"/>
      <w:r w:rsidRPr="00A170E2">
        <w:rPr>
          <w:sz w:val="20"/>
        </w:rPr>
        <w:t xml:space="preserve"> </w:t>
      </w:r>
      <w:proofErr w:type="spellStart"/>
      <w:r w:rsidRPr="00A170E2">
        <w:rPr>
          <w:sz w:val="20"/>
        </w:rPr>
        <w:t>kemampuan</w:t>
      </w:r>
      <w:proofErr w:type="spellEnd"/>
      <w:r w:rsidRPr="00A170E2">
        <w:rPr>
          <w:sz w:val="20"/>
        </w:rPr>
        <w:t xml:space="preserve"> </w:t>
      </w:r>
      <w:proofErr w:type="spellStart"/>
      <w:r w:rsidRPr="00A170E2">
        <w:rPr>
          <w:sz w:val="20"/>
        </w:rPr>
        <w:t>individu</w:t>
      </w:r>
      <w:proofErr w:type="spellEnd"/>
      <w:r w:rsidRPr="00A170E2">
        <w:rPr>
          <w:sz w:val="20"/>
        </w:rPr>
        <w:t xml:space="preserve">, </w:t>
      </w:r>
      <w:proofErr w:type="spellStart"/>
      <w:r w:rsidRPr="00A170E2">
        <w:rPr>
          <w:sz w:val="20"/>
        </w:rPr>
        <w:t>kepemimpinan</w:t>
      </w:r>
      <w:proofErr w:type="spellEnd"/>
      <w:r w:rsidRPr="00A170E2">
        <w:rPr>
          <w:sz w:val="20"/>
        </w:rPr>
        <w:t xml:space="preserve">, </w:t>
      </w:r>
      <w:proofErr w:type="spellStart"/>
      <w:r w:rsidRPr="00A170E2">
        <w:rPr>
          <w:sz w:val="20"/>
        </w:rPr>
        <w:t>budaya</w:t>
      </w:r>
      <w:proofErr w:type="spellEnd"/>
      <w:r w:rsidRPr="00A170E2">
        <w:rPr>
          <w:sz w:val="20"/>
        </w:rPr>
        <w:t xml:space="preserve"> </w:t>
      </w:r>
      <w:proofErr w:type="spellStart"/>
      <w:r w:rsidRPr="00A170E2">
        <w:rPr>
          <w:sz w:val="20"/>
        </w:rPr>
        <w:t>organisasi</w:t>
      </w:r>
      <w:proofErr w:type="spellEnd"/>
      <w:r w:rsidRPr="00A170E2">
        <w:rPr>
          <w:sz w:val="20"/>
        </w:rPr>
        <w:t xml:space="preserve">, dan </w:t>
      </w:r>
      <w:proofErr w:type="spellStart"/>
      <w:r w:rsidRPr="00A170E2">
        <w:rPr>
          <w:sz w:val="20"/>
        </w:rPr>
        <w:t>faktor</w:t>
      </w:r>
      <w:proofErr w:type="spellEnd"/>
      <w:r w:rsidRPr="00A170E2">
        <w:rPr>
          <w:sz w:val="20"/>
        </w:rPr>
        <w:t xml:space="preserve"> </w:t>
      </w:r>
      <w:proofErr w:type="spellStart"/>
      <w:r w:rsidRPr="00A170E2">
        <w:rPr>
          <w:sz w:val="20"/>
        </w:rPr>
        <w:t>eksternal</w:t>
      </w:r>
      <w:proofErr w:type="spellEnd"/>
      <w:r w:rsidRPr="00A170E2">
        <w:rPr>
          <w:sz w:val="20"/>
        </w:rPr>
        <w:t xml:space="preserve">. Hasil </w:t>
      </w:r>
      <w:proofErr w:type="spellStart"/>
      <w:r w:rsidRPr="00A170E2">
        <w:rPr>
          <w:sz w:val="20"/>
        </w:rPr>
        <w:t>ini</w:t>
      </w:r>
      <w:proofErr w:type="spellEnd"/>
      <w:r w:rsidRPr="00A170E2">
        <w:rPr>
          <w:sz w:val="20"/>
        </w:rPr>
        <w:t xml:space="preserve"> </w:t>
      </w:r>
      <w:proofErr w:type="spellStart"/>
      <w:r w:rsidRPr="00A170E2">
        <w:rPr>
          <w:sz w:val="20"/>
        </w:rPr>
        <w:t>mengindikasikan</w:t>
      </w:r>
      <w:proofErr w:type="spellEnd"/>
      <w:r w:rsidRPr="00A170E2">
        <w:rPr>
          <w:sz w:val="20"/>
        </w:rPr>
        <w:t xml:space="preserve"> </w:t>
      </w:r>
      <w:proofErr w:type="spellStart"/>
      <w:r w:rsidRPr="00A170E2">
        <w:rPr>
          <w:sz w:val="20"/>
        </w:rPr>
        <w:t>bahwa</w:t>
      </w:r>
      <w:proofErr w:type="spellEnd"/>
      <w:r w:rsidRPr="00A170E2">
        <w:rPr>
          <w:sz w:val="20"/>
        </w:rPr>
        <w:t xml:space="preserve"> model </w:t>
      </w:r>
      <w:proofErr w:type="spellStart"/>
      <w:r w:rsidRPr="00A170E2">
        <w:rPr>
          <w:sz w:val="20"/>
        </w:rPr>
        <w:t>regresi</w:t>
      </w:r>
      <w:proofErr w:type="spellEnd"/>
      <w:r w:rsidRPr="00A170E2">
        <w:rPr>
          <w:sz w:val="20"/>
        </w:rPr>
        <w:t xml:space="preserve"> </w:t>
      </w:r>
      <w:proofErr w:type="spellStart"/>
      <w:r w:rsidRPr="00A170E2">
        <w:rPr>
          <w:sz w:val="20"/>
        </w:rPr>
        <w:t>cukup</w:t>
      </w:r>
      <w:proofErr w:type="spellEnd"/>
      <w:r w:rsidRPr="00A170E2">
        <w:rPr>
          <w:sz w:val="20"/>
        </w:rPr>
        <w:t xml:space="preserve"> </w:t>
      </w:r>
      <w:proofErr w:type="spellStart"/>
      <w:r w:rsidRPr="00A170E2">
        <w:rPr>
          <w:sz w:val="20"/>
        </w:rPr>
        <w:t>baik</w:t>
      </w:r>
      <w:proofErr w:type="spellEnd"/>
      <w:r w:rsidRPr="00A170E2">
        <w:rPr>
          <w:sz w:val="20"/>
        </w:rPr>
        <w:t xml:space="preserve">, </w:t>
      </w:r>
      <w:proofErr w:type="spellStart"/>
      <w:r w:rsidRPr="00A170E2">
        <w:rPr>
          <w:sz w:val="20"/>
        </w:rPr>
        <w:t>namun</w:t>
      </w:r>
      <w:proofErr w:type="spellEnd"/>
      <w:r w:rsidRPr="00A170E2">
        <w:rPr>
          <w:sz w:val="20"/>
        </w:rPr>
        <w:t xml:space="preserve"> </w:t>
      </w:r>
      <w:proofErr w:type="spellStart"/>
      <w:r w:rsidRPr="00A170E2">
        <w:rPr>
          <w:sz w:val="20"/>
        </w:rPr>
        <w:t>perlu</w:t>
      </w:r>
      <w:proofErr w:type="spellEnd"/>
      <w:r w:rsidRPr="00A170E2">
        <w:rPr>
          <w:sz w:val="20"/>
        </w:rPr>
        <w:t xml:space="preserve"> </w:t>
      </w:r>
      <w:proofErr w:type="spellStart"/>
      <w:r w:rsidRPr="00A170E2">
        <w:rPr>
          <w:sz w:val="20"/>
        </w:rPr>
        <w:t>ditingkatkan</w:t>
      </w:r>
      <w:proofErr w:type="spellEnd"/>
      <w:r w:rsidRPr="00A170E2">
        <w:rPr>
          <w:sz w:val="20"/>
        </w:rPr>
        <w:t xml:space="preserve"> </w:t>
      </w:r>
      <w:proofErr w:type="spellStart"/>
      <w:r w:rsidRPr="00A170E2">
        <w:rPr>
          <w:sz w:val="20"/>
        </w:rPr>
        <w:t>dengan</w:t>
      </w:r>
      <w:proofErr w:type="spellEnd"/>
      <w:r w:rsidRPr="00A170E2">
        <w:rPr>
          <w:sz w:val="20"/>
        </w:rPr>
        <w:t xml:space="preserve"> </w:t>
      </w:r>
      <w:proofErr w:type="spellStart"/>
      <w:r w:rsidRPr="00A170E2">
        <w:rPr>
          <w:sz w:val="20"/>
        </w:rPr>
        <w:t>mempertimbangkan</w:t>
      </w:r>
      <w:proofErr w:type="spellEnd"/>
      <w:r w:rsidRPr="00A170E2">
        <w:rPr>
          <w:sz w:val="20"/>
        </w:rPr>
        <w:t xml:space="preserve"> </w:t>
      </w:r>
      <w:proofErr w:type="spellStart"/>
      <w:r w:rsidRPr="00A170E2">
        <w:rPr>
          <w:sz w:val="20"/>
        </w:rPr>
        <w:t>faktor-faktor</w:t>
      </w:r>
      <w:proofErr w:type="spellEnd"/>
      <w:r w:rsidRPr="00A170E2">
        <w:rPr>
          <w:sz w:val="20"/>
        </w:rPr>
        <w:t xml:space="preserve"> </w:t>
      </w:r>
      <w:proofErr w:type="spellStart"/>
      <w:r w:rsidRPr="00A170E2">
        <w:rPr>
          <w:sz w:val="20"/>
        </w:rPr>
        <w:t>tambahan</w:t>
      </w:r>
      <w:proofErr w:type="spellEnd"/>
      <w:r w:rsidRPr="00A170E2">
        <w:rPr>
          <w:sz w:val="20"/>
        </w:rPr>
        <w:t xml:space="preserve"> yang </w:t>
      </w:r>
      <w:proofErr w:type="spellStart"/>
      <w:r w:rsidRPr="00A170E2">
        <w:rPr>
          <w:sz w:val="20"/>
        </w:rPr>
        <w:t>memengaruhi</w:t>
      </w:r>
      <w:proofErr w:type="spellEnd"/>
      <w:r w:rsidRPr="00A170E2">
        <w:rPr>
          <w:sz w:val="20"/>
        </w:rPr>
        <w:t xml:space="preserve"> </w:t>
      </w:r>
      <w:proofErr w:type="spellStart"/>
      <w:r w:rsidRPr="00A170E2">
        <w:rPr>
          <w:sz w:val="20"/>
        </w:rPr>
        <w:t>kinerja</w:t>
      </w:r>
      <w:proofErr w:type="spellEnd"/>
      <w:r w:rsidRPr="00A170E2">
        <w:rPr>
          <w:sz w:val="20"/>
        </w:rPr>
        <w:t xml:space="preserve"> </w:t>
      </w:r>
      <w:proofErr w:type="spellStart"/>
      <w:r w:rsidRPr="00A170E2">
        <w:rPr>
          <w:sz w:val="20"/>
        </w:rPr>
        <w:t>karyawan</w:t>
      </w:r>
      <w:proofErr w:type="spellEnd"/>
      <w:r w:rsidRPr="00A170E2">
        <w:rPr>
          <w:sz w:val="20"/>
        </w:rPr>
        <w:t xml:space="preserve">. Perusahaan </w:t>
      </w:r>
      <w:proofErr w:type="spellStart"/>
      <w:r w:rsidRPr="00A170E2">
        <w:rPr>
          <w:sz w:val="20"/>
        </w:rPr>
        <w:t>perlu</w:t>
      </w:r>
      <w:proofErr w:type="spellEnd"/>
      <w:r w:rsidRPr="00A170E2">
        <w:rPr>
          <w:sz w:val="20"/>
        </w:rPr>
        <w:t xml:space="preserve"> </w:t>
      </w:r>
      <w:proofErr w:type="spellStart"/>
      <w:r w:rsidRPr="00A170E2">
        <w:rPr>
          <w:sz w:val="20"/>
        </w:rPr>
        <w:t>terus</w:t>
      </w:r>
      <w:proofErr w:type="spellEnd"/>
      <w:r w:rsidRPr="00A170E2">
        <w:rPr>
          <w:sz w:val="20"/>
        </w:rPr>
        <w:t xml:space="preserve"> </w:t>
      </w:r>
      <w:proofErr w:type="spellStart"/>
      <w:r w:rsidRPr="00A170E2">
        <w:rPr>
          <w:sz w:val="20"/>
        </w:rPr>
        <w:t>mengevaluasi</w:t>
      </w:r>
      <w:proofErr w:type="spellEnd"/>
      <w:r w:rsidRPr="00A170E2">
        <w:rPr>
          <w:sz w:val="20"/>
        </w:rPr>
        <w:t xml:space="preserve"> </w:t>
      </w:r>
      <w:proofErr w:type="spellStart"/>
      <w:r w:rsidRPr="00A170E2">
        <w:rPr>
          <w:sz w:val="20"/>
        </w:rPr>
        <w:t>kebijakan</w:t>
      </w:r>
      <w:proofErr w:type="spellEnd"/>
      <w:r w:rsidRPr="00A170E2">
        <w:rPr>
          <w:sz w:val="20"/>
        </w:rPr>
        <w:t xml:space="preserve"> </w:t>
      </w:r>
      <w:proofErr w:type="spellStart"/>
      <w:r w:rsidRPr="00A170E2">
        <w:rPr>
          <w:sz w:val="20"/>
        </w:rPr>
        <w:t>terkait</w:t>
      </w:r>
      <w:proofErr w:type="spellEnd"/>
      <w:r w:rsidRPr="00A170E2">
        <w:rPr>
          <w:sz w:val="20"/>
        </w:rPr>
        <w:t xml:space="preserve"> </w:t>
      </w:r>
      <w:proofErr w:type="spellStart"/>
      <w:r w:rsidRPr="00A170E2">
        <w:rPr>
          <w:sz w:val="20"/>
        </w:rPr>
        <w:t>lingkungan</w:t>
      </w:r>
      <w:proofErr w:type="spellEnd"/>
      <w:r w:rsidRPr="00A170E2">
        <w:rPr>
          <w:sz w:val="20"/>
        </w:rPr>
        <w:t xml:space="preserve"> </w:t>
      </w:r>
      <w:proofErr w:type="spellStart"/>
      <w:r w:rsidRPr="00A170E2">
        <w:rPr>
          <w:sz w:val="20"/>
        </w:rPr>
        <w:t>kerja</w:t>
      </w:r>
      <w:proofErr w:type="spellEnd"/>
      <w:r w:rsidRPr="00A170E2">
        <w:rPr>
          <w:sz w:val="20"/>
        </w:rPr>
        <w:t xml:space="preserve"> dan </w:t>
      </w:r>
      <w:proofErr w:type="spellStart"/>
      <w:r w:rsidRPr="00A170E2">
        <w:rPr>
          <w:sz w:val="20"/>
        </w:rPr>
        <w:t>motivasi</w:t>
      </w:r>
      <w:proofErr w:type="spellEnd"/>
      <w:r w:rsidRPr="00A170E2">
        <w:rPr>
          <w:sz w:val="20"/>
        </w:rPr>
        <w:t xml:space="preserve"> </w:t>
      </w:r>
      <w:proofErr w:type="spellStart"/>
      <w:r w:rsidRPr="00A170E2">
        <w:rPr>
          <w:sz w:val="20"/>
        </w:rPr>
        <w:t>untuk</w:t>
      </w:r>
      <w:proofErr w:type="spellEnd"/>
      <w:r w:rsidRPr="00A170E2">
        <w:rPr>
          <w:sz w:val="20"/>
        </w:rPr>
        <w:t xml:space="preserve"> </w:t>
      </w:r>
      <w:proofErr w:type="spellStart"/>
      <w:r w:rsidRPr="00A170E2">
        <w:rPr>
          <w:sz w:val="20"/>
        </w:rPr>
        <w:t>meningkatkan</w:t>
      </w:r>
      <w:proofErr w:type="spellEnd"/>
      <w:r w:rsidRPr="00A170E2">
        <w:rPr>
          <w:sz w:val="20"/>
        </w:rPr>
        <w:t xml:space="preserve"> </w:t>
      </w:r>
      <w:proofErr w:type="spellStart"/>
      <w:r w:rsidRPr="00A170E2">
        <w:rPr>
          <w:sz w:val="20"/>
        </w:rPr>
        <w:t>kinerja</w:t>
      </w:r>
      <w:proofErr w:type="spellEnd"/>
      <w:r w:rsidRPr="00A170E2">
        <w:rPr>
          <w:sz w:val="20"/>
        </w:rPr>
        <w:t xml:space="preserve"> </w:t>
      </w:r>
      <w:proofErr w:type="spellStart"/>
      <w:r w:rsidRPr="00A170E2">
        <w:rPr>
          <w:sz w:val="20"/>
        </w:rPr>
        <w:t>karyawan</w:t>
      </w:r>
      <w:proofErr w:type="spellEnd"/>
      <w:r w:rsidRPr="00A170E2">
        <w:rPr>
          <w:sz w:val="20"/>
        </w:rPr>
        <w:t>.</w:t>
      </w:r>
    </w:p>
    <w:p w14:paraId="79116D4C" w14:textId="77777777" w:rsidR="00A170E2" w:rsidRPr="00A170E2" w:rsidRDefault="00A170E2" w:rsidP="00A170E2">
      <w:pPr>
        <w:pStyle w:val="ListParagraph"/>
        <w:ind w:left="0"/>
        <w:jc w:val="center"/>
        <w:rPr>
          <w:sz w:val="20"/>
        </w:rPr>
      </w:pPr>
    </w:p>
    <w:p w14:paraId="0AD59E06" w14:textId="0CB179F6" w:rsidR="002B03D8" w:rsidRPr="00F25775" w:rsidRDefault="002B03D8" w:rsidP="002B03D8">
      <w:pPr>
        <w:pStyle w:val="Heading1"/>
        <w:suppressAutoHyphens/>
        <w:spacing w:after="60"/>
        <w:rPr>
          <w:i w:val="0"/>
          <w:sz w:val="20"/>
          <w:szCs w:val="24"/>
        </w:rPr>
      </w:pPr>
      <w:r>
        <w:rPr>
          <w:i w:val="0"/>
          <w:sz w:val="20"/>
          <w:szCs w:val="24"/>
        </w:rPr>
        <w:t>HASIL DAN PEMBAHASAN</w:t>
      </w:r>
    </w:p>
    <w:p w14:paraId="6484D546" w14:textId="55925AB7" w:rsidR="002B03D8" w:rsidRDefault="002B03D8" w:rsidP="002B03D8">
      <w:pPr>
        <w:pStyle w:val="ListParagraph"/>
        <w:numPr>
          <w:ilvl w:val="0"/>
          <w:numId w:val="11"/>
        </w:numPr>
        <w:tabs>
          <w:tab w:val="left" w:pos="360"/>
        </w:tabs>
        <w:ind w:left="360"/>
        <w:jc w:val="both"/>
        <w:rPr>
          <w:sz w:val="20"/>
        </w:rPr>
      </w:pPr>
      <w:proofErr w:type="spellStart"/>
      <w:r w:rsidRPr="002B03D8">
        <w:rPr>
          <w:sz w:val="20"/>
        </w:rPr>
        <w:t>Pengaruh</w:t>
      </w:r>
      <w:proofErr w:type="spellEnd"/>
      <w:r w:rsidRPr="002B03D8">
        <w:rPr>
          <w:sz w:val="20"/>
        </w:rPr>
        <w:t xml:space="preserve"> </w:t>
      </w:r>
      <w:proofErr w:type="spellStart"/>
      <w:r w:rsidRPr="002B03D8">
        <w:rPr>
          <w:sz w:val="20"/>
        </w:rPr>
        <w:t>Motivasi</w:t>
      </w:r>
      <w:proofErr w:type="spellEnd"/>
      <w:r w:rsidRPr="002B03D8">
        <w:rPr>
          <w:sz w:val="20"/>
        </w:rPr>
        <w:t xml:space="preserve"> </w:t>
      </w:r>
      <w:proofErr w:type="spellStart"/>
      <w:r w:rsidRPr="002B03D8">
        <w:rPr>
          <w:sz w:val="20"/>
        </w:rPr>
        <w:t>Kerja</w:t>
      </w:r>
      <w:proofErr w:type="spellEnd"/>
      <w:r w:rsidRPr="002B03D8">
        <w:rPr>
          <w:sz w:val="20"/>
        </w:rPr>
        <w:t xml:space="preserve"> (X1) </w:t>
      </w:r>
      <w:proofErr w:type="spellStart"/>
      <w:r w:rsidRPr="002B03D8">
        <w:rPr>
          <w:sz w:val="20"/>
        </w:rPr>
        <w:t>Terhadap</w:t>
      </w:r>
      <w:proofErr w:type="spellEnd"/>
      <w:r w:rsidRPr="002B03D8">
        <w:rPr>
          <w:sz w:val="20"/>
        </w:rPr>
        <w:t xml:space="preserve"> Kinerja </w:t>
      </w:r>
      <w:proofErr w:type="spellStart"/>
      <w:r w:rsidRPr="002B03D8">
        <w:rPr>
          <w:sz w:val="20"/>
        </w:rPr>
        <w:t>Karyawan</w:t>
      </w:r>
      <w:proofErr w:type="spellEnd"/>
      <w:r>
        <w:rPr>
          <w:sz w:val="20"/>
        </w:rPr>
        <w:t xml:space="preserve"> </w:t>
      </w:r>
      <w:r w:rsidRPr="002B03D8">
        <w:rPr>
          <w:sz w:val="20"/>
        </w:rPr>
        <w:t>(Y)</w:t>
      </w:r>
    </w:p>
    <w:p w14:paraId="069F1659" w14:textId="2F50FDBF" w:rsidR="00A170E2" w:rsidRDefault="002B03D8" w:rsidP="002B03D8">
      <w:pPr>
        <w:pStyle w:val="ListParagraph"/>
        <w:tabs>
          <w:tab w:val="left" w:pos="360"/>
        </w:tabs>
        <w:ind w:left="360"/>
        <w:jc w:val="both"/>
        <w:rPr>
          <w:sz w:val="20"/>
        </w:rPr>
      </w:pPr>
      <w:proofErr w:type="spellStart"/>
      <w:r w:rsidRPr="002B03D8">
        <w:rPr>
          <w:sz w:val="20"/>
        </w:rPr>
        <w:t>Berdasarkan</w:t>
      </w:r>
      <w:proofErr w:type="spellEnd"/>
      <w:r w:rsidRPr="002B03D8">
        <w:rPr>
          <w:sz w:val="20"/>
        </w:rPr>
        <w:t xml:space="preserve"> </w:t>
      </w:r>
      <w:proofErr w:type="spellStart"/>
      <w:r w:rsidRPr="002B03D8">
        <w:rPr>
          <w:sz w:val="20"/>
        </w:rPr>
        <w:t>hasil</w:t>
      </w:r>
      <w:proofErr w:type="spellEnd"/>
      <w:r w:rsidRPr="002B03D8">
        <w:rPr>
          <w:sz w:val="20"/>
        </w:rPr>
        <w:t xml:space="preserve"> </w:t>
      </w:r>
      <w:proofErr w:type="spellStart"/>
      <w:r w:rsidRPr="002B03D8">
        <w:rPr>
          <w:sz w:val="20"/>
        </w:rPr>
        <w:t>penelitian</w:t>
      </w:r>
      <w:proofErr w:type="spellEnd"/>
      <w:r w:rsidRPr="002B03D8">
        <w:rPr>
          <w:sz w:val="20"/>
        </w:rPr>
        <w:t xml:space="preserve">, </w:t>
      </w:r>
      <w:proofErr w:type="spellStart"/>
      <w:r w:rsidRPr="002B03D8">
        <w:rPr>
          <w:sz w:val="20"/>
        </w:rPr>
        <w:t>secara</w:t>
      </w:r>
      <w:proofErr w:type="spellEnd"/>
      <w:r w:rsidRPr="002B03D8">
        <w:rPr>
          <w:sz w:val="20"/>
        </w:rPr>
        <w:t xml:space="preserve"> </w:t>
      </w:r>
      <w:proofErr w:type="spellStart"/>
      <w:r w:rsidRPr="002B03D8">
        <w:rPr>
          <w:sz w:val="20"/>
        </w:rPr>
        <w:t>parsial</w:t>
      </w:r>
      <w:proofErr w:type="spellEnd"/>
      <w:r w:rsidRPr="002B03D8">
        <w:rPr>
          <w:sz w:val="20"/>
        </w:rPr>
        <w:t xml:space="preserve"> </w:t>
      </w:r>
      <w:proofErr w:type="spellStart"/>
      <w:r w:rsidRPr="002B03D8">
        <w:rPr>
          <w:sz w:val="20"/>
        </w:rPr>
        <w:t>variabel</w:t>
      </w:r>
      <w:proofErr w:type="spellEnd"/>
      <w:r w:rsidRPr="002B03D8">
        <w:rPr>
          <w:sz w:val="20"/>
        </w:rPr>
        <w:t xml:space="preserve"> </w:t>
      </w:r>
      <w:proofErr w:type="spellStart"/>
      <w:r w:rsidRPr="002B03D8">
        <w:rPr>
          <w:sz w:val="20"/>
        </w:rPr>
        <w:t>motivasi</w:t>
      </w:r>
      <w:proofErr w:type="spellEnd"/>
      <w:r w:rsidRPr="002B03D8">
        <w:rPr>
          <w:sz w:val="20"/>
        </w:rPr>
        <w:t xml:space="preserve"> </w:t>
      </w:r>
      <w:proofErr w:type="spellStart"/>
      <w:r w:rsidRPr="002B03D8">
        <w:rPr>
          <w:sz w:val="20"/>
        </w:rPr>
        <w:t>kerja</w:t>
      </w:r>
      <w:proofErr w:type="spellEnd"/>
      <w:r w:rsidRPr="002B03D8">
        <w:rPr>
          <w:sz w:val="20"/>
        </w:rPr>
        <w:t xml:space="preserve"> (X1) </w:t>
      </w:r>
      <w:proofErr w:type="spellStart"/>
      <w:r w:rsidRPr="002B03D8">
        <w:rPr>
          <w:sz w:val="20"/>
        </w:rPr>
        <w:t>dengan</w:t>
      </w:r>
      <w:proofErr w:type="spellEnd"/>
      <w:r w:rsidRPr="002B03D8">
        <w:rPr>
          <w:sz w:val="20"/>
        </w:rPr>
        <w:t xml:space="preserve"> </w:t>
      </w:r>
      <w:proofErr w:type="spellStart"/>
      <w:r w:rsidRPr="002B03D8">
        <w:rPr>
          <w:sz w:val="20"/>
        </w:rPr>
        <w:t>nilai</w:t>
      </w:r>
      <w:proofErr w:type="spellEnd"/>
      <w:r w:rsidRPr="002B03D8">
        <w:rPr>
          <w:sz w:val="20"/>
        </w:rPr>
        <w:t xml:space="preserve"> t </w:t>
      </w:r>
      <w:proofErr w:type="spellStart"/>
      <w:r w:rsidRPr="002B03D8">
        <w:rPr>
          <w:sz w:val="20"/>
        </w:rPr>
        <w:t>hitung</w:t>
      </w:r>
      <w:proofErr w:type="spellEnd"/>
      <w:r w:rsidRPr="002B03D8">
        <w:rPr>
          <w:sz w:val="20"/>
        </w:rPr>
        <w:t xml:space="preserve"> 2,869 &gt; t </w:t>
      </w:r>
      <w:proofErr w:type="spellStart"/>
      <w:r w:rsidRPr="002B03D8">
        <w:rPr>
          <w:sz w:val="20"/>
        </w:rPr>
        <w:t>tabel</w:t>
      </w:r>
      <w:proofErr w:type="spellEnd"/>
      <w:r w:rsidRPr="002B03D8">
        <w:rPr>
          <w:sz w:val="20"/>
        </w:rPr>
        <w:t xml:space="preserve"> 2,495 dan </w:t>
      </w:r>
      <w:proofErr w:type="spellStart"/>
      <w:r w:rsidRPr="002B03D8">
        <w:rPr>
          <w:sz w:val="20"/>
        </w:rPr>
        <w:t>nilai</w:t>
      </w:r>
      <w:proofErr w:type="spellEnd"/>
      <w:r w:rsidRPr="002B03D8">
        <w:rPr>
          <w:sz w:val="20"/>
        </w:rPr>
        <w:t xml:space="preserve"> </w:t>
      </w:r>
      <w:proofErr w:type="spellStart"/>
      <w:r w:rsidRPr="002B03D8">
        <w:rPr>
          <w:sz w:val="20"/>
        </w:rPr>
        <w:t>signifikansi</w:t>
      </w:r>
      <w:proofErr w:type="spellEnd"/>
      <w:r w:rsidRPr="002B03D8">
        <w:rPr>
          <w:sz w:val="20"/>
        </w:rPr>
        <w:t xml:space="preserve"> 0,00 &lt; 0,05 </w:t>
      </w:r>
      <w:proofErr w:type="spellStart"/>
      <w:r w:rsidRPr="002B03D8">
        <w:rPr>
          <w:sz w:val="20"/>
        </w:rPr>
        <w:t>menunjukkan</w:t>
      </w:r>
      <w:proofErr w:type="spellEnd"/>
      <w:r w:rsidRPr="002B03D8">
        <w:rPr>
          <w:sz w:val="20"/>
        </w:rPr>
        <w:t xml:space="preserve"> </w:t>
      </w:r>
      <w:proofErr w:type="spellStart"/>
      <w:r w:rsidRPr="002B03D8">
        <w:rPr>
          <w:sz w:val="20"/>
        </w:rPr>
        <w:t>pengaruh</w:t>
      </w:r>
      <w:proofErr w:type="spellEnd"/>
      <w:r w:rsidRPr="002B03D8">
        <w:rPr>
          <w:sz w:val="20"/>
        </w:rPr>
        <w:t xml:space="preserve"> </w:t>
      </w:r>
      <w:proofErr w:type="spellStart"/>
      <w:r w:rsidRPr="002B03D8">
        <w:rPr>
          <w:sz w:val="20"/>
        </w:rPr>
        <w:t>signifikan</w:t>
      </w:r>
      <w:proofErr w:type="spellEnd"/>
      <w:r w:rsidRPr="002B03D8">
        <w:rPr>
          <w:sz w:val="20"/>
        </w:rPr>
        <w:t xml:space="preserve"> </w:t>
      </w:r>
      <w:proofErr w:type="spellStart"/>
      <w:r w:rsidRPr="002B03D8">
        <w:rPr>
          <w:sz w:val="20"/>
        </w:rPr>
        <w:t>terhadap</w:t>
      </w:r>
      <w:proofErr w:type="spellEnd"/>
      <w:r w:rsidRPr="002B03D8">
        <w:rPr>
          <w:sz w:val="20"/>
        </w:rPr>
        <w:t xml:space="preserve"> </w:t>
      </w:r>
      <w:proofErr w:type="spellStart"/>
      <w:r w:rsidRPr="002B03D8">
        <w:rPr>
          <w:sz w:val="20"/>
        </w:rPr>
        <w:t>kinerja</w:t>
      </w:r>
      <w:proofErr w:type="spellEnd"/>
      <w:r w:rsidRPr="002B03D8">
        <w:rPr>
          <w:sz w:val="20"/>
        </w:rPr>
        <w:t xml:space="preserve"> </w:t>
      </w:r>
      <w:proofErr w:type="spellStart"/>
      <w:r w:rsidRPr="002B03D8">
        <w:rPr>
          <w:sz w:val="20"/>
        </w:rPr>
        <w:t>karyawan</w:t>
      </w:r>
      <w:proofErr w:type="spellEnd"/>
      <w:r>
        <w:rPr>
          <w:sz w:val="20"/>
        </w:rPr>
        <w:t>.</w:t>
      </w:r>
      <w:r w:rsidR="00700627">
        <w:rPr>
          <w:sz w:val="20"/>
        </w:rPr>
        <w:t xml:space="preserve"> </w:t>
      </w:r>
      <w:proofErr w:type="spellStart"/>
      <w:r w:rsidR="00700627" w:rsidRPr="00700627">
        <w:rPr>
          <w:sz w:val="20"/>
        </w:rPr>
        <w:t>Temuan</w:t>
      </w:r>
      <w:proofErr w:type="spellEnd"/>
      <w:r w:rsidR="00700627" w:rsidRPr="00700627">
        <w:rPr>
          <w:sz w:val="20"/>
        </w:rPr>
        <w:t xml:space="preserve"> uji </w:t>
      </w:r>
      <w:proofErr w:type="spellStart"/>
      <w:r w:rsidR="00700627" w:rsidRPr="00700627">
        <w:rPr>
          <w:sz w:val="20"/>
        </w:rPr>
        <w:t>hipotesis</w:t>
      </w:r>
      <w:proofErr w:type="spellEnd"/>
      <w:r w:rsidR="00700627" w:rsidRPr="00700627">
        <w:rPr>
          <w:sz w:val="20"/>
        </w:rPr>
        <w:t xml:space="preserve"> yang </w:t>
      </w:r>
      <w:proofErr w:type="spellStart"/>
      <w:r w:rsidR="00700627" w:rsidRPr="00700627">
        <w:rPr>
          <w:sz w:val="20"/>
        </w:rPr>
        <w:t>menelusuri</w:t>
      </w:r>
      <w:proofErr w:type="spellEnd"/>
      <w:r w:rsidR="00700627" w:rsidRPr="00700627">
        <w:rPr>
          <w:sz w:val="20"/>
        </w:rPr>
        <w:t xml:space="preserve"> </w:t>
      </w:r>
      <w:proofErr w:type="spellStart"/>
      <w:r w:rsidR="00700627" w:rsidRPr="00700627">
        <w:rPr>
          <w:sz w:val="20"/>
        </w:rPr>
        <w:t>hubungan</w:t>
      </w:r>
      <w:proofErr w:type="spellEnd"/>
      <w:r w:rsidR="00700627" w:rsidRPr="00700627">
        <w:rPr>
          <w:sz w:val="20"/>
        </w:rPr>
        <w:t xml:space="preserve"> </w:t>
      </w:r>
      <w:proofErr w:type="spellStart"/>
      <w:r w:rsidR="00700627" w:rsidRPr="00700627">
        <w:rPr>
          <w:sz w:val="20"/>
        </w:rPr>
        <w:t>antara</w:t>
      </w:r>
      <w:proofErr w:type="spellEnd"/>
      <w:r w:rsidR="00700627" w:rsidRPr="00700627">
        <w:rPr>
          <w:sz w:val="20"/>
        </w:rPr>
        <w:t xml:space="preserve"> </w:t>
      </w:r>
      <w:proofErr w:type="spellStart"/>
      <w:r w:rsidR="00700627" w:rsidRPr="00700627">
        <w:rPr>
          <w:sz w:val="20"/>
        </w:rPr>
        <w:t>kinerja</w:t>
      </w:r>
      <w:proofErr w:type="spellEnd"/>
      <w:r w:rsidR="00700627" w:rsidRPr="00700627">
        <w:rPr>
          <w:sz w:val="20"/>
        </w:rPr>
        <w:t xml:space="preserve"> </w:t>
      </w:r>
      <w:proofErr w:type="spellStart"/>
      <w:r w:rsidR="00700627" w:rsidRPr="00700627">
        <w:rPr>
          <w:sz w:val="20"/>
        </w:rPr>
        <w:t>karyawan</w:t>
      </w:r>
      <w:proofErr w:type="spellEnd"/>
      <w:r w:rsidR="00700627" w:rsidRPr="00700627">
        <w:rPr>
          <w:sz w:val="20"/>
        </w:rPr>
        <w:t xml:space="preserve"> dan </w:t>
      </w:r>
      <w:proofErr w:type="spellStart"/>
      <w:r w:rsidR="00700627" w:rsidRPr="00700627">
        <w:rPr>
          <w:sz w:val="20"/>
        </w:rPr>
        <w:t>variabel</w:t>
      </w:r>
      <w:proofErr w:type="spellEnd"/>
      <w:r w:rsidR="00700627" w:rsidRPr="00700627">
        <w:rPr>
          <w:sz w:val="20"/>
        </w:rPr>
        <w:t xml:space="preserve"> </w:t>
      </w:r>
      <w:proofErr w:type="spellStart"/>
      <w:r w:rsidR="00700627" w:rsidRPr="00700627">
        <w:rPr>
          <w:sz w:val="20"/>
        </w:rPr>
        <w:t>motivasi</w:t>
      </w:r>
      <w:proofErr w:type="spellEnd"/>
      <w:r w:rsidR="00700627" w:rsidRPr="00700627">
        <w:rPr>
          <w:sz w:val="20"/>
        </w:rPr>
        <w:t xml:space="preserve"> </w:t>
      </w:r>
      <w:proofErr w:type="spellStart"/>
      <w:r w:rsidR="00700627" w:rsidRPr="00700627">
        <w:rPr>
          <w:sz w:val="20"/>
        </w:rPr>
        <w:t>kerja</w:t>
      </w:r>
      <w:proofErr w:type="spellEnd"/>
      <w:r w:rsidR="00700627" w:rsidRPr="00700627">
        <w:rPr>
          <w:sz w:val="20"/>
        </w:rPr>
        <w:t xml:space="preserve"> </w:t>
      </w:r>
      <w:proofErr w:type="spellStart"/>
      <w:r w:rsidR="00700627" w:rsidRPr="00700627">
        <w:rPr>
          <w:sz w:val="20"/>
        </w:rPr>
        <w:t>menggambarkan</w:t>
      </w:r>
      <w:proofErr w:type="spellEnd"/>
      <w:r w:rsidR="00700627" w:rsidRPr="00700627">
        <w:rPr>
          <w:sz w:val="20"/>
        </w:rPr>
        <w:t xml:space="preserve"> </w:t>
      </w:r>
      <w:proofErr w:type="spellStart"/>
      <w:r w:rsidR="00700627" w:rsidRPr="00700627">
        <w:rPr>
          <w:sz w:val="20"/>
        </w:rPr>
        <w:t>bahwa</w:t>
      </w:r>
      <w:proofErr w:type="spellEnd"/>
      <w:r w:rsidR="00700627" w:rsidRPr="00700627">
        <w:rPr>
          <w:sz w:val="20"/>
        </w:rPr>
        <w:t xml:space="preserve"> </w:t>
      </w:r>
      <w:proofErr w:type="spellStart"/>
      <w:r w:rsidR="00700627" w:rsidRPr="00700627">
        <w:rPr>
          <w:sz w:val="20"/>
        </w:rPr>
        <w:t>ada</w:t>
      </w:r>
      <w:proofErr w:type="spellEnd"/>
      <w:r w:rsidR="00700627" w:rsidRPr="00700627">
        <w:rPr>
          <w:sz w:val="20"/>
        </w:rPr>
        <w:t xml:space="preserve">. Hal </w:t>
      </w:r>
      <w:proofErr w:type="spellStart"/>
      <w:r w:rsidR="00700627" w:rsidRPr="00700627">
        <w:rPr>
          <w:sz w:val="20"/>
        </w:rPr>
        <w:t>ini</w:t>
      </w:r>
      <w:proofErr w:type="spellEnd"/>
      <w:r w:rsidR="00700627" w:rsidRPr="00700627">
        <w:rPr>
          <w:sz w:val="20"/>
        </w:rPr>
        <w:t xml:space="preserve"> juga </w:t>
      </w:r>
      <w:proofErr w:type="spellStart"/>
      <w:r w:rsidR="00700627" w:rsidRPr="00700627">
        <w:rPr>
          <w:sz w:val="20"/>
        </w:rPr>
        <w:t>menggambarkan</w:t>
      </w:r>
      <w:proofErr w:type="spellEnd"/>
      <w:r w:rsidR="00700627" w:rsidRPr="00700627">
        <w:rPr>
          <w:sz w:val="20"/>
        </w:rPr>
        <w:t xml:space="preserve"> </w:t>
      </w:r>
      <w:proofErr w:type="spellStart"/>
      <w:r w:rsidR="00700627" w:rsidRPr="00700627">
        <w:rPr>
          <w:sz w:val="20"/>
        </w:rPr>
        <w:t>bahwa</w:t>
      </w:r>
      <w:proofErr w:type="spellEnd"/>
      <w:r w:rsidR="00700627" w:rsidRPr="00700627">
        <w:rPr>
          <w:sz w:val="20"/>
        </w:rPr>
        <w:t xml:space="preserve"> </w:t>
      </w:r>
      <w:proofErr w:type="spellStart"/>
      <w:r w:rsidR="00700627" w:rsidRPr="00700627">
        <w:rPr>
          <w:sz w:val="20"/>
        </w:rPr>
        <w:t>keberlanjutan</w:t>
      </w:r>
      <w:proofErr w:type="spellEnd"/>
      <w:r w:rsidR="00700627" w:rsidRPr="00700627">
        <w:rPr>
          <w:sz w:val="20"/>
        </w:rPr>
        <w:t xml:space="preserve"> </w:t>
      </w:r>
      <w:proofErr w:type="spellStart"/>
      <w:r w:rsidR="00700627" w:rsidRPr="00700627">
        <w:rPr>
          <w:sz w:val="20"/>
        </w:rPr>
        <w:t>kinerja</w:t>
      </w:r>
      <w:proofErr w:type="spellEnd"/>
      <w:r w:rsidR="00700627" w:rsidRPr="00700627">
        <w:rPr>
          <w:sz w:val="20"/>
        </w:rPr>
        <w:t xml:space="preserve"> </w:t>
      </w:r>
      <w:proofErr w:type="spellStart"/>
      <w:r w:rsidR="00700627" w:rsidRPr="00700627">
        <w:rPr>
          <w:sz w:val="20"/>
        </w:rPr>
        <w:t>karyawan</w:t>
      </w:r>
      <w:proofErr w:type="spellEnd"/>
      <w:r w:rsidR="00700627" w:rsidRPr="00700627">
        <w:rPr>
          <w:sz w:val="20"/>
        </w:rPr>
        <w:t xml:space="preserve"> </w:t>
      </w:r>
      <w:proofErr w:type="spellStart"/>
      <w:r w:rsidR="00700627" w:rsidRPr="00700627">
        <w:rPr>
          <w:sz w:val="20"/>
        </w:rPr>
        <w:t>dalam</w:t>
      </w:r>
      <w:proofErr w:type="spellEnd"/>
      <w:r w:rsidR="00700627" w:rsidRPr="00700627">
        <w:rPr>
          <w:sz w:val="20"/>
        </w:rPr>
        <w:t xml:space="preserve"> </w:t>
      </w:r>
      <w:proofErr w:type="spellStart"/>
      <w:r w:rsidR="00700627" w:rsidRPr="00700627">
        <w:rPr>
          <w:sz w:val="20"/>
        </w:rPr>
        <w:t>bisnis</w:t>
      </w:r>
      <w:proofErr w:type="spellEnd"/>
      <w:r w:rsidR="00700627" w:rsidRPr="00700627">
        <w:rPr>
          <w:sz w:val="20"/>
        </w:rPr>
        <w:t xml:space="preserve"> juga </w:t>
      </w:r>
      <w:proofErr w:type="spellStart"/>
      <w:r w:rsidR="00700627" w:rsidRPr="00700627">
        <w:rPr>
          <w:sz w:val="20"/>
        </w:rPr>
        <w:t>sebab</w:t>
      </w:r>
      <w:proofErr w:type="spellEnd"/>
      <w:r w:rsidR="00700627" w:rsidRPr="00700627">
        <w:rPr>
          <w:sz w:val="20"/>
        </w:rPr>
        <w:t xml:space="preserve"> </w:t>
      </w:r>
      <w:proofErr w:type="spellStart"/>
      <w:r w:rsidR="00700627" w:rsidRPr="00700627">
        <w:rPr>
          <w:sz w:val="20"/>
        </w:rPr>
        <w:t>akibat</w:t>
      </w:r>
      <w:proofErr w:type="spellEnd"/>
      <w:r w:rsidR="00700627" w:rsidRPr="00700627">
        <w:rPr>
          <w:sz w:val="20"/>
        </w:rPr>
        <w:t xml:space="preserve"> </w:t>
      </w:r>
      <w:proofErr w:type="spellStart"/>
      <w:r w:rsidR="00700627" w:rsidRPr="00700627">
        <w:rPr>
          <w:sz w:val="20"/>
        </w:rPr>
        <w:t>dari</w:t>
      </w:r>
      <w:proofErr w:type="spellEnd"/>
      <w:r w:rsidR="00700627" w:rsidRPr="00700627">
        <w:rPr>
          <w:sz w:val="20"/>
        </w:rPr>
        <w:t xml:space="preserve"> </w:t>
      </w:r>
      <w:proofErr w:type="spellStart"/>
      <w:r w:rsidR="00700627" w:rsidRPr="00700627">
        <w:rPr>
          <w:sz w:val="20"/>
        </w:rPr>
        <w:t>motivasi</w:t>
      </w:r>
      <w:proofErr w:type="spellEnd"/>
      <w:r w:rsidR="00700627" w:rsidRPr="00700627">
        <w:rPr>
          <w:sz w:val="20"/>
        </w:rPr>
        <w:t xml:space="preserve"> </w:t>
      </w:r>
      <w:proofErr w:type="spellStart"/>
      <w:r w:rsidR="00700627" w:rsidRPr="00700627">
        <w:rPr>
          <w:sz w:val="20"/>
        </w:rPr>
        <w:t>kerja</w:t>
      </w:r>
      <w:proofErr w:type="spellEnd"/>
      <w:r w:rsidR="00700627" w:rsidRPr="00700627">
        <w:rPr>
          <w:sz w:val="20"/>
        </w:rPr>
        <w:t xml:space="preserve">. </w:t>
      </w:r>
      <w:proofErr w:type="spellStart"/>
      <w:r w:rsidR="00700627" w:rsidRPr="00700627">
        <w:rPr>
          <w:sz w:val="20"/>
        </w:rPr>
        <w:t>Menurut</w:t>
      </w:r>
      <w:proofErr w:type="spellEnd"/>
      <w:r w:rsidR="00700627" w:rsidRPr="00700627">
        <w:rPr>
          <w:sz w:val="20"/>
        </w:rPr>
        <w:t xml:space="preserve"> </w:t>
      </w:r>
      <w:proofErr w:type="spellStart"/>
      <w:r w:rsidR="00700627" w:rsidRPr="00700627">
        <w:rPr>
          <w:sz w:val="20"/>
        </w:rPr>
        <w:t>beberapa</w:t>
      </w:r>
      <w:proofErr w:type="spellEnd"/>
      <w:r w:rsidR="00700627" w:rsidRPr="00700627">
        <w:rPr>
          <w:sz w:val="20"/>
        </w:rPr>
        <w:t xml:space="preserve"> </w:t>
      </w:r>
      <w:proofErr w:type="spellStart"/>
      <w:r w:rsidR="00700627" w:rsidRPr="00700627">
        <w:rPr>
          <w:sz w:val="20"/>
        </w:rPr>
        <w:t>penelitian</w:t>
      </w:r>
      <w:proofErr w:type="spellEnd"/>
      <w:r w:rsidR="00700627" w:rsidRPr="00700627">
        <w:rPr>
          <w:sz w:val="20"/>
        </w:rPr>
        <w:t xml:space="preserve"> </w:t>
      </w:r>
      <w:proofErr w:type="spellStart"/>
      <w:r w:rsidR="00700627" w:rsidRPr="00700627">
        <w:rPr>
          <w:sz w:val="20"/>
        </w:rPr>
        <w:t>terdahulu</w:t>
      </w:r>
      <w:proofErr w:type="spellEnd"/>
      <w:r w:rsidR="00700627" w:rsidRPr="00700627">
        <w:rPr>
          <w:sz w:val="20"/>
        </w:rPr>
        <w:t xml:space="preserve"> </w:t>
      </w:r>
      <w:proofErr w:type="spellStart"/>
      <w:r w:rsidR="00700627" w:rsidRPr="00700627">
        <w:rPr>
          <w:sz w:val="20"/>
        </w:rPr>
        <w:t>hasil</w:t>
      </w:r>
      <w:proofErr w:type="spellEnd"/>
      <w:r w:rsidR="00700627" w:rsidRPr="00700627">
        <w:rPr>
          <w:sz w:val="20"/>
        </w:rPr>
        <w:t xml:space="preserve"> </w:t>
      </w:r>
      <w:proofErr w:type="spellStart"/>
      <w:r w:rsidR="00700627" w:rsidRPr="00700627">
        <w:rPr>
          <w:sz w:val="20"/>
        </w:rPr>
        <w:t>ini</w:t>
      </w:r>
      <w:proofErr w:type="spellEnd"/>
      <w:r w:rsidR="00700627" w:rsidRPr="00700627">
        <w:rPr>
          <w:sz w:val="20"/>
        </w:rPr>
        <w:t xml:space="preserve"> </w:t>
      </w:r>
      <w:proofErr w:type="spellStart"/>
      <w:r w:rsidR="00700627" w:rsidRPr="00700627">
        <w:rPr>
          <w:sz w:val="20"/>
        </w:rPr>
        <w:t>sejalan</w:t>
      </w:r>
      <w:proofErr w:type="spellEnd"/>
      <w:r w:rsidR="00700627" w:rsidRPr="00700627">
        <w:rPr>
          <w:sz w:val="20"/>
        </w:rPr>
        <w:t xml:space="preserve"> </w:t>
      </w:r>
      <w:proofErr w:type="spellStart"/>
      <w:r w:rsidR="00700627" w:rsidRPr="00700627">
        <w:rPr>
          <w:sz w:val="20"/>
        </w:rPr>
        <w:t>dengan</w:t>
      </w:r>
      <w:proofErr w:type="spellEnd"/>
      <w:r w:rsidR="00700627" w:rsidRPr="00700627">
        <w:rPr>
          <w:sz w:val="20"/>
        </w:rPr>
        <w:t xml:space="preserve"> </w:t>
      </w:r>
      <w:proofErr w:type="spellStart"/>
      <w:r w:rsidR="00700627" w:rsidRPr="00700627">
        <w:rPr>
          <w:sz w:val="20"/>
        </w:rPr>
        <w:t>pengujian</w:t>
      </w:r>
      <w:proofErr w:type="spellEnd"/>
      <w:r w:rsidR="00700627" w:rsidRPr="00700627">
        <w:rPr>
          <w:sz w:val="20"/>
        </w:rPr>
        <w:t xml:space="preserve"> yang </w:t>
      </w:r>
      <w:proofErr w:type="spellStart"/>
      <w:r w:rsidR="00700627" w:rsidRPr="00700627">
        <w:rPr>
          <w:sz w:val="20"/>
        </w:rPr>
        <w:t>telah</w:t>
      </w:r>
      <w:proofErr w:type="spellEnd"/>
      <w:r w:rsidR="00700627" w:rsidRPr="00700627">
        <w:rPr>
          <w:sz w:val="20"/>
        </w:rPr>
        <w:t xml:space="preserve"> </w:t>
      </w:r>
      <w:proofErr w:type="spellStart"/>
      <w:r w:rsidR="00700627" w:rsidRPr="00700627">
        <w:rPr>
          <w:sz w:val="20"/>
        </w:rPr>
        <w:t>ada</w:t>
      </w:r>
      <w:proofErr w:type="spellEnd"/>
      <w:r w:rsidR="00700627" w:rsidRPr="00700627">
        <w:rPr>
          <w:sz w:val="20"/>
        </w:rPr>
        <w:t>.</w:t>
      </w:r>
    </w:p>
    <w:p w14:paraId="30049384" w14:textId="6C520F48" w:rsidR="002B03D8" w:rsidRDefault="002B03D8" w:rsidP="002B03D8">
      <w:pPr>
        <w:pStyle w:val="ListParagraph"/>
        <w:numPr>
          <w:ilvl w:val="0"/>
          <w:numId w:val="11"/>
        </w:numPr>
        <w:tabs>
          <w:tab w:val="left" w:pos="360"/>
        </w:tabs>
        <w:ind w:left="360"/>
        <w:jc w:val="both"/>
        <w:rPr>
          <w:sz w:val="20"/>
        </w:rPr>
      </w:pPr>
      <w:proofErr w:type="spellStart"/>
      <w:r w:rsidRPr="002B03D8">
        <w:rPr>
          <w:sz w:val="20"/>
        </w:rPr>
        <w:t>Pengaruh</w:t>
      </w:r>
      <w:proofErr w:type="spellEnd"/>
      <w:r w:rsidRPr="002B03D8">
        <w:rPr>
          <w:sz w:val="20"/>
        </w:rPr>
        <w:t xml:space="preserve"> </w:t>
      </w:r>
      <w:proofErr w:type="spellStart"/>
      <w:r w:rsidRPr="002B03D8">
        <w:rPr>
          <w:sz w:val="20"/>
        </w:rPr>
        <w:t>Lingkungan</w:t>
      </w:r>
      <w:proofErr w:type="spellEnd"/>
      <w:r w:rsidRPr="002B03D8">
        <w:rPr>
          <w:sz w:val="20"/>
        </w:rPr>
        <w:t xml:space="preserve"> </w:t>
      </w:r>
      <w:proofErr w:type="spellStart"/>
      <w:r w:rsidRPr="002B03D8">
        <w:rPr>
          <w:sz w:val="20"/>
        </w:rPr>
        <w:t>Kerja</w:t>
      </w:r>
      <w:proofErr w:type="spellEnd"/>
      <w:r w:rsidRPr="002B03D8">
        <w:rPr>
          <w:sz w:val="20"/>
        </w:rPr>
        <w:t xml:space="preserve"> (X2) </w:t>
      </w:r>
      <w:proofErr w:type="spellStart"/>
      <w:r w:rsidRPr="002B03D8">
        <w:rPr>
          <w:sz w:val="20"/>
        </w:rPr>
        <w:t>Terhadap</w:t>
      </w:r>
      <w:proofErr w:type="spellEnd"/>
      <w:r w:rsidRPr="002B03D8">
        <w:rPr>
          <w:sz w:val="20"/>
        </w:rPr>
        <w:t xml:space="preserve"> Kinerja </w:t>
      </w:r>
      <w:proofErr w:type="spellStart"/>
      <w:r w:rsidRPr="002B03D8">
        <w:rPr>
          <w:sz w:val="20"/>
        </w:rPr>
        <w:t>Karyawan</w:t>
      </w:r>
      <w:proofErr w:type="spellEnd"/>
      <w:r w:rsidRPr="002B03D8">
        <w:rPr>
          <w:sz w:val="20"/>
        </w:rPr>
        <w:t xml:space="preserve"> (Y)</w:t>
      </w:r>
    </w:p>
    <w:p w14:paraId="56C98454" w14:textId="25D3B978" w:rsidR="002B03D8" w:rsidRDefault="002B03D8" w:rsidP="002B03D8">
      <w:pPr>
        <w:pStyle w:val="ListParagraph"/>
        <w:tabs>
          <w:tab w:val="left" w:pos="360"/>
        </w:tabs>
        <w:ind w:left="360"/>
        <w:jc w:val="both"/>
        <w:rPr>
          <w:sz w:val="20"/>
        </w:rPr>
      </w:pPr>
      <w:proofErr w:type="spellStart"/>
      <w:r w:rsidRPr="002B03D8">
        <w:rPr>
          <w:sz w:val="20"/>
        </w:rPr>
        <w:t>Secara</w:t>
      </w:r>
      <w:proofErr w:type="spellEnd"/>
      <w:r w:rsidRPr="002B03D8">
        <w:rPr>
          <w:sz w:val="20"/>
        </w:rPr>
        <w:t xml:space="preserve"> </w:t>
      </w:r>
      <w:proofErr w:type="spellStart"/>
      <w:r w:rsidRPr="002B03D8">
        <w:rPr>
          <w:sz w:val="20"/>
        </w:rPr>
        <w:t>parsial</w:t>
      </w:r>
      <w:proofErr w:type="spellEnd"/>
      <w:r w:rsidRPr="002B03D8">
        <w:rPr>
          <w:sz w:val="20"/>
        </w:rPr>
        <w:t xml:space="preserve">, </w:t>
      </w:r>
      <w:proofErr w:type="spellStart"/>
      <w:r w:rsidRPr="002B03D8">
        <w:rPr>
          <w:sz w:val="20"/>
        </w:rPr>
        <w:t>variabel</w:t>
      </w:r>
      <w:proofErr w:type="spellEnd"/>
      <w:r w:rsidRPr="002B03D8">
        <w:rPr>
          <w:sz w:val="20"/>
        </w:rPr>
        <w:t xml:space="preserve"> </w:t>
      </w:r>
      <w:proofErr w:type="spellStart"/>
      <w:r w:rsidRPr="002B03D8">
        <w:rPr>
          <w:sz w:val="20"/>
        </w:rPr>
        <w:t>lingkungan</w:t>
      </w:r>
      <w:proofErr w:type="spellEnd"/>
      <w:r w:rsidRPr="002B03D8">
        <w:rPr>
          <w:sz w:val="20"/>
        </w:rPr>
        <w:t xml:space="preserve"> </w:t>
      </w:r>
      <w:proofErr w:type="spellStart"/>
      <w:r w:rsidRPr="002B03D8">
        <w:rPr>
          <w:sz w:val="20"/>
        </w:rPr>
        <w:t>kerja</w:t>
      </w:r>
      <w:proofErr w:type="spellEnd"/>
      <w:r w:rsidRPr="002B03D8">
        <w:rPr>
          <w:sz w:val="20"/>
        </w:rPr>
        <w:t xml:space="preserve"> (X2) </w:t>
      </w:r>
      <w:proofErr w:type="spellStart"/>
      <w:r w:rsidRPr="002B03D8">
        <w:rPr>
          <w:sz w:val="20"/>
        </w:rPr>
        <w:t>memiliki</w:t>
      </w:r>
      <w:proofErr w:type="spellEnd"/>
      <w:r w:rsidRPr="002B03D8">
        <w:rPr>
          <w:sz w:val="20"/>
        </w:rPr>
        <w:t xml:space="preserve"> </w:t>
      </w:r>
      <w:proofErr w:type="spellStart"/>
      <w:r w:rsidRPr="002B03D8">
        <w:rPr>
          <w:sz w:val="20"/>
        </w:rPr>
        <w:t>nilai</w:t>
      </w:r>
      <w:proofErr w:type="spellEnd"/>
      <w:r w:rsidRPr="002B03D8">
        <w:rPr>
          <w:sz w:val="20"/>
        </w:rPr>
        <w:t xml:space="preserve"> t </w:t>
      </w:r>
      <w:proofErr w:type="spellStart"/>
      <w:r w:rsidRPr="002B03D8">
        <w:rPr>
          <w:sz w:val="20"/>
        </w:rPr>
        <w:t>hitung</w:t>
      </w:r>
      <w:proofErr w:type="spellEnd"/>
      <w:r w:rsidRPr="002B03D8">
        <w:rPr>
          <w:sz w:val="20"/>
        </w:rPr>
        <w:t xml:space="preserve"> 2,514 &gt; t </w:t>
      </w:r>
      <w:proofErr w:type="spellStart"/>
      <w:r w:rsidRPr="002B03D8">
        <w:rPr>
          <w:sz w:val="20"/>
        </w:rPr>
        <w:t>tabel</w:t>
      </w:r>
      <w:proofErr w:type="spellEnd"/>
      <w:r w:rsidRPr="002B03D8">
        <w:rPr>
          <w:sz w:val="20"/>
        </w:rPr>
        <w:t xml:space="preserve"> 2,495 dan </w:t>
      </w:r>
      <w:proofErr w:type="spellStart"/>
      <w:r w:rsidRPr="002B03D8">
        <w:rPr>
          <w:sz w:val="20"/>
        </w:rPr>
        <w:t>nilai</w:t>
      </w:r>
      <w:proofErr w:type="spellEnd"/>
      <w:r w:rsidRPr="002B03D8">
        <w:rPr>
          <w:sz w:val="20"/>
        </w:rPr>
        <w:t xml:space="preserve"> </w:t>
      </w:r>
      <w:proofErr w:type="spellStart"/>
      <w:r w:rsidRPr="002B03D8">
        <w:rPr>
          <w:sz w:val="20"/>
        </w:rPr>
        <w:t>signifikansi</w:t>
      </w:r>
      <w:proofErr w:type="spellEnd"/>
      <w:r w:rsidRPr="002B03D8">
        <w:rPr>
          <w:sz w:val="20"/>
        </w:rPr>
        <w:t xml:space="preserve"> 0,00 &lt; 0,05, </w:t>
      </w:r>
      <w:proofErr w:type="spellStart"/>
      <w:r w:rsidRPr="002B03D8">
        <w:rPr>
          <w:sz w:val="20"/>
        </w:rPr>
        <w:t>menunjukkan</w:t>
      </w:r>
      <w:proofErr w:type="spellEnd"/>
      <w:r w:rsidRPr="002B03D8">
        <w:rPr>
          <w:sz w:val="20"/>
        </w:rPr>
        <w:t xml:space="preserve"> </w:t>
      </w:r>
      <w:proofErr w:type="spellStart"/>
      <w:r w:rsidRPr="002B03D8">
        <w:rPr>
          <w:sz w:val="20"/>
        </w:rPr>
        <w:t>pengaruh</w:t>
      </w:r>
      <w:proofErr w:type="spellEnd"/>
      <w:r w:rsidRPr="002B03D8">
        <w:rPr>
          <w:sz w:val="20"/>
        </w:rPr>
        <w:t xml:space="preserve"> </w:t>
      </w:r>
      <w:proofErr w:type="spellStart"/>
      <w:r w:rsidRPr="002B03D8">
        <w:rPr>
          <w:sz w:val="20"/>
        </w:rPr>
        <w:t>positif</w:t>
      </w:r>
      <w:proofErr w:type="spellEnd"/>
      <w:r w:rsidRPr="002B03D8">
        <w:rPr>
          <w:sz w:val="20"/>
        </w:rPr>
        <w:t xml:space="preserve"> </w:t>
      </w:r>
      <w:proofErr w:type="spellStart"/>
      <w:r w:rsidRPr="002B03D8">
        <w:rPr>
          <w:sz w:val="20"/>
        </w:rPr>
        <w:t>signifikan</w:t>
      </w:r>
      <w:proofErr w:type="spellEnd"/>
      <w:r w:rsidRPr="002B03D8">
        <w:rPr>
          <w:sz w:val="20"/>
        </w:rPr>
        <w:t xml:space="preserve"> </w:t>
      </w:r>
      <w:proofErr w:type="spellStart"/>
      <w:r w:rsidRPr="002B03D8">
        <w:rPr>
          <w:sz w:val="20"/>
        </w:rPr>
        <w:t>terhadap</w:t>
      </w:r>
      <w:proofErr w:type="spellEnd"/>
      <w:r w:rsidRPr="002B03D8">
        <w:rPr>
          <w:sz w:val="20"/>
        </w:rPr>
        <w:t xml:space="preserve"> </w:t>
      </w:r>
      <w:proofErr w:type="spellStart"/>
      <w:r w:rsidRPr="002B03D8">
        <w:rPr>
          <w:sz w:val="20"/>
        </w:rPr>
        <w:t>kinerja</w:t>
      </w:r>
      <w:proofErr w:type="spellEnd"/>
      <w:r w:rsidRPr="002B03D8">
        <w:rPr>
          <w:sz w:val="20"/>
        </w:rPr>
        <w:t xml:space="preserve"> </w:t>
      </w:r>
      <w:proofErr w:type="spellStart"/>
      <w:r w:rsidRPr="002B03D8">
        <w:rPr>
          <w:sz w:val="20"/>
        </w:rPr>
        <w:t>karyawan</w:t>
      </w:r>
      <w:proofErr w:type="spellEnd"/>
      <w:r w:rsidRPr="002B03D8">
        <w:rPr>
          <w:sz w:val="20"/>
        </w:rPr>
        <w:t>.</w:t>
      </w:r>
      <w:r w:rsidR="00700627">
        <w:rPr>
          <w:sz w:val="20"/>
        </w:rPr>
        <w:t xml:space="preserve"> </w:t>
      </w:r>
      <w:proofErr w:type="spellStart"/>
      <w:r w:rsidR="00700627" w:rsidRPr="00700627">
        <w:rPr>
          <w:sz w:val="20"/>
        </w:rPr>
        <w:t>Berdasarkan</w:t>
      </w:r>
      <w:proofErr w:type="spellEnd"/>
      <w:r w:rsidR="00700627" w:rsidRPr="00700627">
        <w:rPr>
          <w:sz w:val="20"/>
        </w:rPr>
        <w:t xml:space="preserve"> </w:t>
      </w:r>
      <w:proofErr w:type="spellStart"/>
      <w:r w:rsidR="00700627" w:rsidRPr="00700627">
        <w:rPr>
          <w:sz w:val="20"/>
        </w:rPr>
        <w:t>pengujian</w:t>
      </w:r>
      <w:proofErr w:type="spellEnd"/>
      <w:r w:rsidR="00700627" w:rsidRPr="00700627">
        <w:rPr>
          <w:sz w:val="20"/>
        </w:rPr>
        <w:t xml:space="preserve"> </w:t>
      </w:r>
      <w:proofErr w:type="spellStart"/>
      <w:r w:rsidR="00700627" w:rsidRPr="00700627">
        <w:rPr>
          <w:sz w:val="20"/>
        </w:rPr>
        <w:t>hipotesis</w:t>
      </w:r>
      <w:proofErr w:type="spellEnd"/>
      <w:r w:rsidR="00700627" w:rsidRPr="00700627">
        <w:rPr>
          <w:sz w:val="20"/>
        </w:rPr>
        <w:t xml:space="preserve"> pada </w:t>
      </w:r>
      <w:proofErr w:type="spellStart"/>
      <w:r w:rsidR="00700627" w:rsidRPr="00700627">
        <w:rPr>
          <w:sz w:val="20"/>
        </w:rPr>
        <w:t>variabel</w:t>
      </w:r>
      <w:proofErr w:type="spellEnd"/>
      <w:r w:rsidR="00700627" w:rsidRPr="00700627">
        <w:rPr>
          <w:sz w:val="20"/>
        </w:rPr>
        <w:t xml:space="preserve"> </w:t>
      </w:r>
      <w:proofErr w:type="spellStart"/>
      <w:r w:rsidR="00700627" w:rsidRPr="00700627">
        <w:rPr>
          <w:sz w:val="20"/>
        </w:rPr>
        <w:t>lingkungan</w:t>
      </w:r>
      <w:proofErr w:type="spellEnd"/>
      <w:r w:rsidR="00700627" w:rsidRPr="00700627">
        <w:rPr>
          <w:sz w:val="20"/>
        </w:rPr>
        <w:t xml:space="preserve"> </w:t>
      </w:r>
      <w:proofErr w:type="spellStart"/>
      <w:r w:rsidR="00700627" w:rsidRPr="00700627">
        <w:rPr>
          <w:sz w:val="20"/>
        </w:rPr>
        <w:t>kerja</w:t>
      </w:r>
      <w:proofErr w:type="spellEnd"/>
      <w:r w:rsidR="00700627" w:rsidRPr="00700627">
        <w:rPr>
          <w:sz w:val="20"/>
        </w:rPr>
        <w:t xml:space="preserve"> pada </w:t>
      </w:r>
      <w:proofErr w:type="spellStart"/>
      <w:r w:rsidR="00700627" w:rsidRPr="00700627">
        <w:rPr>
          <w:sz w:val="20"/>
        </w:rPr>
        <w:t>kinerja</w:t>
      </w:r>
      <w:proofErr w:type="spellEnd"/>
      <w:r w:rsidR="00700627" w:rsidRPr="00700627">
        <w:rPr>
          <w:sz w:val="20"/>
        </w:rPr>
        <w:t xml:space="preserve"> </w:t>
      </w:r>
      <w:proofErr w:type="spellStart"/>
      <w:r w:rsidR="00700627" w:rsidRPr="00700627">
        <w:rPr>
          <w:sz w:val="20"/>
        </w:rPr>
        <w:t>karyawan</w:t>
      </w:r>
      <w:proofErr w:type="spellEnd"/>
      <w:r w:rsidR="00700627" w:rsidRPr="00700627">
        <w:rPr>
          <w:sz w:val="20"/>
        </w:rPr>
        <w:t xml:space="preserve"> </w:t>
      </w:r>
      <w:proofErr w:type="spellStart"/>
      <w:r w:rsidR="00700627" w:rsidRPr="00700627">
        <w:rPr>
          <w:sz w:val="20"/>
        </w:rPr>
        <w:t>ditemukan</w:t>
      </w:r>
      <w:proofErr w:type="spellEnd"/>
      <w:r w:rsidR="00700627" w:rsidRPr="00700627">
        <w:rPr>
          <w:sz w:val="20"/>
        </w:rPr>
        <w:t xml:space="preserve"> </w:t>
      </w:r>
      <w:proofErr w:type="spellStart"/>
      <w:r w:rsidR="00700627" w:rsidRPr="00700627">
        <w:rPr>
          <w:sz w:val="20"/>
        </w:rPr>
        <w:t>bahwa</w:t>
      </w:r>
      <w:proofErr w:type="spellEnd"/>
      <w:r w:rsidR="00700627" w:rsidRPr="00700627">
        <w:rPr>
          <w:sz w:val="20"/>
        </w:rPr>
        <w:t xml:space="preserve"> </w:t>
      </w:r>
      <w:proofErr w:type="spellStart"/>
      <w:r w:rsidR="00700627" w:rsidRPr="00700627">
        <w:rPr>
          <w:sz w:val="20"/>
        </w:rPr>
        <w:t>terdapat</w:t>
      </w:r>
      <w:proofErr w:type="spellEnd"/>
      <w:r w:rsidR="00700627" w:rsidRPr="00700627">
        <w:rPr>
          <w:sz w:val="20"/>
        </w:rPr>
        <w:t xml:space="preserve"> </w:t>
      </w:r>
      <w:proofErr w:type="spellStart"/>
      <w:r w:rsidR="00700627" w:rsidRPr="00700627">
        <w:rPr>
          <w:sz w:val="20"/>
        </w:rPr>
        <w:t>pengaruh</w:t>
      </w:r>
      <w:proofErr w:type="spellEnd"/>
      <w:r w:rsidR="00700627" w:rsidRPr="00700627">
        <w:rPr>
          <w:sz w:val="20"/>
        </w:rPr>
        <w:t xml:space="preserve"> yang </w:t>
      </w:r>
      <w:proofErr w:type="spellStart"/>
      <w:r w:rsidR="00700627" w:rsidRPr="00700627">
        <w:rPr>
          <w:sz w:val="20"/>
        </w:rPr>
        <w:t>postif</w:t>
      </w:r>
      <w:proofErr w:type="spellEnd"/>
      <w:r w:rsidR="00700627" w:rsidRPr="00700627">
        <w:rPr>
          <w:sz w:val="20"/>
        </w:rPr>
        <w:t xml:space="preserve"> dan </w:t>
      </w:r>
      <w:proofErr w:type="spellStart"/>
      <w:r w:rsidR="00700627" w:rsidRPr="00700627">
        <w:rPr>
          <w:sz w:val="20"/>
        </w:rPr>
        <w:t>signifikan</w:t>
      </w:r>
      <w:proofErr w:type="spellEnd"/>
      <w:r w:rsidR="00700627" w:rsidRPr="00700627">
        <w:rPr>
          <w:sz w:val="20"/>
        </w:rPr>
        <w:t xml:space="preserve">. Hasil </w:t>
      </w:r>
      <w:proofErr w:type="spellStart"/>
      <w:r w:rsidR="00700627" w:rsidRPr="00700627">
        <w:rPr>
          <w:sz w:val="20"/>
        </w:rPr>
        <w:t>ini</w:t>
      </w:r>
      <w:proofErr w:type="spellEnd"/>
      <w:r w:rsidR="00700627" w:rsidRPr="00700627">
        <w:rPr>
          <w:sz w:val="20"/>
        </w:rPr>
        <w:t xml:space="preserve"> </w:t>
      </w:r>
      <w:proofErr w:type="spellStart"/>
      <w:r w:rsidR="00700627" w:rsidRPr="00700627">
        <w:rPr>
          <w:sz w:val="20"/>
        </w:rPr>
        <w:t>memberi</w:t>
      </w:r>
      <w:proofErr w:type="spellEnd"/>
      <w:r w:rsidR="00700627" w:rsidRPr="00700627">
        <w:rPr>
          <w:sz w:val="20"/>
        </w:rPr>
        <w:t xml:space="preserve"> </w:t>
      </w:r>
      <w:proofErr w:type="spellStart"/>
      <w:r w:rsidR="00700627" w:rsidRPr="00700627">
        <w:rPr>
          <w:sz w:val="20"/>
        </w:rPr>
        <w:t>gambaran</w:t>
      </w:r>
      <w:proofErr w:type="spellEnd"/>
      <w:r w:rsidR="00700627" w:rsidRPr="00700627">
        <w:rPr>
          <w:sz w:val="20"/>
        </w:rPr>
        <w:t xml:space="preserve"> </w:t>
      </w:r>
      <w:proofErr w:type="spellStart"/>
      <w:r w:rsidR="00700627" w:rsidRPr="00700627">
        <w:rPr>
          <w:sz w:val="20"/>
        </w:rPr>
        <w:t>bahwa</w:t>
      </w:r>
      <w:proofErr w:type="spellEnd"/>
      <w:r w:rsidR="00700627" w:rsidRPr="00700627">
        <w:rPr>
          <w:sz w:val="20"/>
        </w:rPr>
        <w:t xml:space="preserve"> </w:t>
      </w:r>
      <w:proofErr w:type="spellStart"/>
      <w:r w:rsidR="00700627" w:rsidRPr="00700627">
        <w:rPr>
          <w:sz w:val="20"/>
        </w:rPr>
        <w:t>lingkungan</w:t>
      </w:r>
      <w:proofErr w:type="spellEnd"/>
      <w:r w:rsidR="00700627" w:rsidRPr="00700627">
        <w:rPr>
          <w:sz w:val="20"/>
        </w:rPr>
        <w:t xml:space="preserve"> </w:t>
      </w:r>
      <w:proofErr w:type="spellStart"/>
      <w:r w:rsidR="00700627" w:rsidRPr="00700627">
        <w:rPr>
          <w:sz w:val="20"/>
        </w:rPr>
        <w:t>kerja</w:t>
      </w:r>
      <w:proofErr w:type="spellEnd"/>
      <w:r w:rsidR="00700627" w:rsidRPr="00700627">
        <w:rPr>
          <w:sz w:val="20"/>
        </w:rPr>
        <w:t xml:space="preserve"> </w:t>
      </w:r>
      <w:proofErr w:type="spellStart"/>
      <w:r w:rsidR="00700627" w:rsidRPr="00700627">
        <w:rPr>
          <w:sz w:val="20"/>
        </w:rPr>
        <w:t>memainkan</w:t>
      </w:r>
      <w:proofErr w:type="spellEnd"/>
      <w:r w:rsidR="00700627" w:rsidRPr="00700627">
        <w:rPr>
          <w:sz w:val="20"/>
        </w:rPr>
        <w:t xml:space="preserve"> </w:t>
      </w:r>
      <w:proofErr w:type="spellStart"/>
      <w:r w:rsidR="00700627" w:rsidRPr="00700627">
        <w:rPr>
          <w:sz w:val="20"/>
        </w:rPr>
        <w:t>peran</w:t>
      </w:r>
      <w:proofErr w:type="spellEnd"/>
      <w:r w:rsidR="00700627" w:rsidRPr="00700627">
        <w:rPr>
          <w:sz w:val="20"/>
        </w:rPr>
        <w:t xml:space="preserve"> </w:t>
      </w:r>
      <w:proofErr w:type="spellStart"/>
      <w:r w:rsidR="00700627" w:rsidRPr="00700627">
        <w:rPr>
          <w:sz w:val="20"/>
        </w:rPr>
        <w:t>sangatpenting</w:t>
      </w:r>
      <w:proofErr w:type="spellEnd"/>
      <w:r w:rsidR="00700627" w:rsidRPr="00700627">
        <w:rPr>
          <w:sz w:val="20"/>
        </w:rPr>
        <w:t xml:space="preserve"> </w:t>
      </w:r>
      <w:proofErr w:type="spellStart"/>
      <w:r w:rsidR="00700627" w:rsidRPr="00700627">
        <w:rPr>
          <w:sz w:val="20"/>
        </w:rPr>
        <w:t>dalam</w:t>
      </w:r>
      <w:proofErr w:type="spellEnd"/>
      <w:r w:rsidR="00700627" w:rsidRPr="00700627">
        <w:rPr>
          <w:sz w:val="20"/>
        </w:rPr>
        <w:t xml:space="preserve"> </w:t>
      </w:r>
      <w:proofErr w:type="spellStart"/>
      <w:r w:rsidR="00700627" w:rsidRPr="00700627">
        <w:rPr>
          <w:sz w:val="20"/>
        </w:rPr>
        <w:t>menjaga</w:t>
      </w:r>
      <w:proofErr w:type="spellEnd"/>
      <w:r w:rsidR="00700627" w:rsidRPr="00700627">
        <w:rPr>
          <w:sz w:val="20"/>
        </w:rPr>
        <w:t xml:space="preserve"> </w:t>
      </w:r>
      <w:proofErr w:type="spellStart"/>
      <w:r w:rsidR="00700627" w:rsidRPr="00700627">
        <w:rPr>
          <w:sz w:val="20"/>
        </w:rPr>
        <w:t>kinerja</w:t>
      </w:r>
      <w:proofErr w:type="spellEnd"/>
      <w:r w:rsidR="00700627" w:rsidRPr="00700627">
        <w:rPr>
          <w:sz w:val="20"/>
        </w:rPr>
        <w:t xml:space="preserve"> </w:t>
      </w:r>
      <w:proofErr w:type="spellStart"/>
      <w:r w:rsidR="00700627" w:rsidRPr="00700627">
        <w:rPr>
          <w:sz w:val="20"/>
        </w:rPr>
        <w:t>karyawan</w:t>
      </w:r>
      <w:proofErr w:type="spellEnd"/>
      <w:r w:rsidR="00700627" w:rsidRPr="00700627">
        <w:rPr>
          <w:sz w:val="20"/>
        </w:rPr>
        <w:t xml:space="preserve"> di </w:t>
      </w:r>
      <w:proofErr w:type="spellStart"/>
      <w:r w:rsidR="00700627" w:rsidRPr="00700627">
        <w:rPr>
          <w:sz w:val="20"/>
        </w:rPr>
        <w:t>perusahaan</w:t>
      </w:r>
      <w:proofErr w:type="spellEnd"/>
      <w:r w:rsidR="00700627" w:rsidRPr="00700627">
        <w:rPr>
          <w:sz w:val="20"/>
        </w:rPr>
        <w:t xml:space="preserve">. Kesimpulan </w:t>
      </w:r>
      <w:proofErr w:type="spellStart"/>
      <w:r w:rsidR="00700627" w:rsidRPr="00700627">
        <w:rPr>
          <w:sz w:val="20"/>
        </w:rPr>
        <w:t>ini</w:t>
      </w:r>
      <w:proofErr w:type="spellEnd"/>
      <w:r w:rsidR="00700627" w:rsidRPr="00700627">
        <w:rPr>
          <w:sz w:val="20"/>
        </w:rPr>
        <w:t xml:space="preserve"> </w:t>
      </w:r>
      <w:proofErr w:type="spellStart"/>
      <w:r w:rsidR="00700627" w:rsidRPr="00700627">
        <w:rPr>
          <w:sz w:val="20"/>
        </w:rPr>
        <w:t>konsisten</w:t>
      </w:r>
      <w:proofErr w:type="spellEnd"/>
      <w:r w:rsidR="00700627" w:rsidRPr="00700627">
        <w:rPr>
          <w:sz w:val="20"/>
        </w:rPr>
        <w:t xml:space="preserve"> </w:t>
      </w:r>
      <w:proofErr w:type="spellStart"/>
      <w:r w:rsidR="00700627" w:rsidRPr="00700627">
        <w:rPr>
          <w:sz w:val="20"/>
        </w:rPr>
        <w:t>dengan</w:t>
      </w:r>
      <w:proofErr w:type="spellEnd"/>
      <w:r w:rsidR="00700627" w:rsidRPr="00700627">
        <w:rPr>
          <w:sz w:val="20"/>
        </w:rPr>
        <w:t xml:space="preserve"> </w:t>
      </w:r>
      <w:proofErr w:type="spellStart"/>
      <w:r w:rsidR="00700627" w:rsidRPr="00700627">
        <w:rPr>
          <w:sz w:val="20"/>
        </w:rPr>
        <w:t>dari</w:t>
      </w:r>
      <w:proofErr w:type="spellEnd"/>
      <w:r w:rsidR="00700627" w:rsidRPr="00700627">
        <w:rPr>
          <w:sz w:val="20"/>
        </w:rPr>
        <w:t xml:space="preserve"> </w:t>
      </w:r>
      <w:proofErr w:type="spellStart"/>
      <w:r w:rsidR="00700627" w:rsidRPr="00700627">
        <w:rPr>
          <w:sz w:val="20"/>
        </w:rPr>
        <w:t>beberapa</w:t>
      </w:r>
      <w:proofErr w:type="spellEnd"/>
      <w:r w:rsidR="00700627" w:rsidRPr="00700627">
        <w:rPr>
          <w:sz w:val="20"/>
        </w:rPr>
        <w:t xml:space="preserve"> </w:t>
      </w:r>
      <w:proofErr w:type="spellStart"/>
      <w:r w:rsidR="00700627" w:rsidRPr="00700627">
        <w:rPr>
          <w:sz w:val="20"/>
        </w:rPr>
        <w:t>penelitian</w:t>
      </w:r>
      <w:proofErr w:type="spellEnd"/>
      <w:r w:rsidR="00700627" w:rsidRPr="00700627">
        <w:rPr>
          <w:sz w:val="20"/>
        </w:rPr>
        <w:t xml:space="preserve"> </w:t>
      </w:r>
      <w:proofErr w:type="spellStart"/>
      <w:r w:rsidR="00700627" w:rsidRPr="00700627">
        <w:rPr>
          <w:sz w:val="20"/>
        </w:rPr>
        <w:t>sebelumnya</w:t>
      </w:r>
      <w:proofErr w:type="spellEnd"/>
      <w:r w:rsidR="00700627" w:rsidRPr="00700627">
        <w:rPr>
          <w:sz w:val="20"/>
        </w:rPr>
        <w:t xml:space="preserve"> yang </w:t>
      </w:r>
      <w:proofErr w:type="spellStart"/>
      <w:r w:rsidR="00700627" w:rsidRPr="00700627">
        <w:rPr>
          <w:sz w:val="20"/>
        </w:rPr>
        <w:t>telah</w:t>
      </w:r>
      <w:proofErr w:type="spellEnd"/>
      <w:r w:rsidR="00700627" w:rsidRPr="00700627">
        <w:rPr>
          <w:sz w:val="20"/>
        </w:rPr>
        <w:t xml:space="preserve"> </w:t>
      </w:r>
      <w:proofErr w:type="spellStart"/>
      <w:r w:rsidR="00700627" w:rsidRPr="00700627">
        <w:rPr>
          <w:sz w:val="20"/>
        </w:rPr>
        <w:t>ada</w:t>
      </w:r>
      <w:proofErr w:type="spellEnd"/>
    </w:p>
    <w:p w14:paraId="7A5285A7" w14:textId="105AED78" w:rsidR="002B03D8" w:rsidRDefault="002B03D8" w:rsidP="002B03D8">
      <w:pPr>
        <w:pStyle w:val="ListParagraph"/>
        <w:numPr>
          <w:ilvl w:val="0"/>
          <w:numId w:val="11"/>
        </w:numPr>
        <w:tabs>
          <w:tab w:val="left" w:pos="360"/>
        </w:tabs>
        <w:ind w:left="360"/>
        <w:jc w:val="both"/>
        <w:rPr>
          <w:sz w:val="20"/>
        </w:rPr>
      </w:pPr>
      <w:proofErr w:type="spellStart"/>
      <w:r w:rsidRPr="002B03D8">
        <w:rPr>
          <w:sz w:val="20"/>
        </w:rPr>
        <w:t>Pengaruh</w:t>
      </w:r>
      <w:proofErr w:type="spellEnd"/>
      <w:r w:rsidRPr="002B03D8">
        <w:rPr>
          <w:sz w:val="20"/>
        </w:rPr>
        <w:t xml:space="preserve"> </w:t>
      </w:r>
      <w:proofErr w:type="spellStart"/>
      <w:r w:rsidRPr="002B03D8">
        <w:rPr>
          <w:sz w:val="20"/>
        </w:rPr>
        <w:t>Motivasi</w:t>
      </w:r>
      <w:proofErr w:type="spellEnd"/>
      <w:r w:rsidRPr="002B03D8">
        <w:rPr>
          <w:sz w:val="20"/>
        </w:rPr>
        <w:t xml:space="preserve"> </w:t>
      </w:r>
      <w:proofErr w:type="spellStart"/>
      <w:r w:rsidRPr="002B03D8">
        <w:rPr>
          <w:sz w:val="20"/>
        </w:rPr>
        <w:t>Kerja</w:t>
      </w:r>
      <w:proofErr w:type="spellEnd"/>
      <w:r w:rsidRPr="002B03D8">
        <w:rPr>
          <w:sz w:val="20"/>
        </w:rPr>
        <w:t xml:space="preserve"> (X1) dan </w:t>
      </w:r>
      <w:proofErr w:type="spellStart"/>
      <w:r w:rsidRPr="002B03D8">
        <w:rPr>
          <w:sz w:val="20"/>
        </w:rPr>
        <w:t>Lingkungan</w:t>
      </w:r>
      <w:proofErr w:type="spellEnd"/>
      <w:r w:rsidRPr="002B03D8">
        <w:rPr>
          <w:sz w:val="20"/>
        </w:rPr>
        <w:t xml:space="preserve"> </w:t>
      </w:r>
      <w:proofErr w:type="spellStart"/>
      <w:r w:rsidRPr="002B03D8">
        <w:rPr>
          <w:sz w:val="20"/>
        </w:rPr>
        <w:t>Kerja</w:t>
      </w:r>
      <w:proofErr w:type="spellEnd"/>
      <w:r w:rsidRPr="002B03D8">
        <w:rPr>
          <w:sz w:val="20"/>
        </w:rPr>
        <w:t xml:space="preserve"> (X2) </w:t>
      </w:r>
      <w:proofErr w:type="spellStart"/>
      <w:r w:rsidRPr="002B03D8">
        <w:rPr>
          <w:sz w:val="20"/>
        </w:rPr>
        <w:t>Terhadap</w:t>
      </w:r>
      <w:proofErr w:type="spellEnd"/>
      <w:r w:rsidRPr="002B03D8">
        <w:rPr>
          <w:sz w:val="20"/>
        </w:rPr>
        <w:t xml:space="preserve"> Kinerja </w:t>
      </w:r>
      <w:proofErr w:type="spellStart"/>
      <w:r w:rsidRPr="002B03D8">
        <w:rPr>
          <w:sz w:val="20"/>
        </w:rPr>
        <w:t>Karyawan</w:t>
      </w:r>
      <w:proofErr w:type="spellEnd"/>
      <w:r w:rsidRPr="002B03D8">
        <w:rPr>
          <w:sz w:val="20"/>
        </w:rPr>
        <w:t xml:space="preserve"> (Y)</w:t>
      </w:r>
    </w:p>
    <w:p w14:paraId="4B0F52EA" w14:textId="0669A8EB" w:rsidR="00700627" w:rsidRPr="00700627" w:rsidRDefault="00011648" w:rsidP="00700627">
      <w:pPr>
        <w:pStyle w:val="ListParagraph"/>
        <w:tabs>
          <w:tab w:val="left" w:pos="360"/>
        </w:tabs>
        <w:ind w:left="360"/>
        <w:jc w:val="both"/>
        <w:rPr>
          <w:sz w:val="20"/>
        </w:rPr>
      </w:pPr>
      <w:r w:rsidRPr="00011648">
        <w:rPr>
          <w:sz w:val="20"/>
        </w:rPr>
        <w:lastRenderedPageBreak/>
        <w:t xml:space="preserve">Nilai F </w:t>
      </w:r>
      <w:proofErr w:type="spellStart"/>
      <w:r w:rsidRPr="00011648">
        <w:rPr>
          <w:sz w:val="20"/>
        </w:rPr>
        <w:t>hitung</w:t>
      </w:r>
      <w:proofErr w:type="spellEnd"/>
      <w:r w:rsidRPr="00011648">
        <w:rPr>
          <w:sz w:val="20"/>
        </w:rPr>
        <w:t xml:space="preserve"> 17,177 &gt; F </w:t>
      </w:r>
      <w:proofErr w:type="spellStart"/>
      <w:r w:rsidRPr="00011648">
        <w:rPr>
          <w:sz w:val="20"/>
        </w:rPr>
        <w:t>tabel</w:t>
      </w:r>
      <w:proofErr w:type="spellEnd"/>
      <w:r w:rsidRPr="00011648">
        <w:rPr>
          <w:sz w:val="20"/>
        </w:rPr>
        <w:t xml:space="preserve"> 3,183 dan </w:t>
      </w:r>
      <w:proofErr w:type="spellStart"/>
      <w:r w:rsidRPr="00011648">
        <w:rPr>
          <w:sz w:val="20"/>
        </w:rPr>
        <w:t>signifikansi</w:t>
      </w:r>
      <w:proofErr w:type="spellEnd"/>
      <w:r w:rsidRPr="00011648">
        <w:rPr>
          <w:sz w:val="20"/>
        </w:rPr>
        <w:t xml:space="preserve"> 0,000 &lt; 0,05 </w:t>
      </w:r>
      <w:proofErr w:type="spellStart"/>
      <w:r w:rsidRPr="00011648">
        <w:rPr>
          <w:sz w:val="20"/>
        </w:rPr>
        <w:t>menunjukkan</w:t>
      </w:r>
      <w:proofErr w:type="spellEnd"/>
      <w:r w:rsidRPr="00011648">
        <w:rPr>
          <w:sz w:val="20"/>
        </w:rPr>
        <w:t xml:space="preserve"> </w:t>
      </w:r>
      <w:proofErr w:type="spellStart"/>
      <w:r w:rsidRPr="00011648">
        <w:rPr>
          <w:sz w:val="20"/>
        </w:rPr>
        <w:t>bahwa</w:t>
      </w:r>
      <w:proofErr w:type="spellEnd"/>
      <w:r w:rsidRPr="00011648">
        <w:rPr>
          <w:sz w:val="20"/>
        </w:rPr>
        <w:t xml:space="preserve"> </w:t>
      </w:r>
      <w:proofErr w:type="spellStart"/>
      <w:r w:rsidRPr="00011648">
        <w:rPr>
          <w:sz w:val="20"/>
        </w:rPr>
        <w:t>variabel</w:t>
      </w:r>
      <w:proofErr w:type="spellEnd"/>
      <w:r w:rsidRPr="00011648">
        <w:rPr>
          <w:sz w:val="20"/>
        </w:rPr>
        <w:t xml:space="preserve"> </w:t>
      </w:r>
      <w:proofErr w:type="spellStart"/>
      <w:r w:rsidRPr="00011648">
        <w:rPr>
          <w:sz w:val="20"/>
        </w:rPr>
        <w:t>motivasi</w:t>
      </w:r>
      <w:proofErr w:type="spellEnd"/>
      <w:r w:rsidRPr="00011648">
        <w:rPr>
          <w:sz w:val="20"/>
        </w:rPr>
        <w:t xml:space="preserve"> </w:t>
      </w:r>
      <w:proofErr w:type="spellStart"/>
      <w:r w:rsidRPr="00011648">
        <w:rPr>
          <w:sz w:val="20"/>
        </w:rPr>
        <w:t>kerja</w:t>
      </w:r>
      <w:proofErr w:type="spellEnd"/>
      <w:r w:rsidRPr="00011648">
        <w:rPr>
          <w:sz w:val="20"/>
        </w:rPr>
        <w:t xml:space="preserve"> (X1) dan </w:t>
      </w:r>
      <w:proofErr w:type="spellStart"/>
      <w:r w:rsidRPr="00011648">
        <w:rPr>
          <w:sz w:val="20"/>
        </w:rPr>
        <w:t>lingkungan</w:t>
      </w:r>
      <w:proofErr w:type="spellEnd"/>
      <w:r w:rsidRPr="00011648">
        <w:rPr>
          <w:sz w:val="20"/>
        </w:rPr>
        <w:t xml:space="preserve"> </w:t>
      </w:r>
      <w:proofErr w:type="spellStart"/>
      <w:r w:rsidRPr="00011648">
        <w:rPr>
          <w:sz w:val="20"/>
        </w:rPr>
        <w:t>kerja</w:t>
      </w:r>
      <w:proofErr w:type="spellEnd"/>
      <w:r w:rsidRPr="00011648">
        <w:rPr>
          <w:sz w:val="20"/>
        </w:rPr>
        <w:t xml:space="preserve"> (X2) </w:t>
      </w:r>
      <w:proofErr w:type="spellStart"/>
      <w:r w:rsidRPr="00011648">
        <w:rPr>
          <w:sz w:val="20"/>
        </w:rPr>
        <w:t>secara</w:t>
      </w:r>
      <w:proofErr w:type="spellEnd"/>
      <w:r w:rsidRPr="00011648">
        <w:rPr>
          <w:sz w:val="20"/>
        </w:rPr>
        <w:t xml:space="preserve"> </w:t>
      </w:r>
      <w:proofErr w:type="spellStart"/>
      <w:r w:rsidRPr="00011648">
        <w:rPr>
          <w:sz w:val="20"/>
        </w:rPr>
        <w:t>simultan</w:t>
      </w:r>
      <w:proofErr w:type="spellEnd"/>
      <w:r w:rsidRPr="00011648">
        <w:rPr>
          <w:sz w:val="20"/>
        </w:rPr>
        <w:t xml:space="preserve"> </w:t>
      </w:r>
      <w:proofErr w:type="spellStart"/>
      <w:r w:rsidRPr="00011648">
        <w:rPr>
          <w:sz w:val="20"/>
        </w:rPr>
        <w:t>berpengaruh</w:t>
      </w:r>
      <w:proofErr w:type="spellEnd"/>
      <w:r w:rsidRPr="00011648">
        <w:rPr>
          <w:sz w:val="20"/>
        </w:rPr>
        <w:t xml:space="preserve"> </w:t>
      </w:r>
      <w:proofErr w:type="spellStart"/>
      <w:r w:rsidRPr="00011648">
        <w:rPr>
          <w:sz w:val="20"/>
        </w:rPr>
        <w:t>signifikan</w:t>
      </w:r>
      <w:proofErr w:type="spellEnd"/>
      <w:r w:rsidRPr="00011648">
        <w:rPr>
          <w:sz w:val="20"/>
        </w:rPr>
        <w:t xml:space="preserve"> </w:t>
      </w:r>
      <w:proofErr w:type="spellStart"/>
      <w:r w:rsidRPr="00011648">
        <w:rPr>
          <w:sz w:val="20"/>
        </w:rPr>
        <w:t>terhadap</w:t>
      </w:r>
      <w:proofErr w:type="spellEnd"/>
      <w:r w:rsidRPr="00011648">
        <w:rPr>
          <w:sz w:val="20"/>
        </w:rPr>
        <w:t xml:space="preserve"> </w:t>
      </w:r>
      <w:proofErr w:type="spellStart"/>
      <w:r w:rsidRPr="00011648">
        <w:rPr>
          <w:sz w:val="20"/>
        </w:rPr>
        <w:t>kinerja</w:t>
      </w:r>
      <w:proofErr w:type="spellEnd"/>
      <w:r w:rsidRPr="00011648">
        <w:rPr>
          <w:sz w:val="20"/>
        </w:rPr>
        <w:t xml:space="preserve"> </w:t>
      </w:r>
      <w:proofErr w:type="spellStart"/>
      <w:r w:rsidRPr="00011648">
        <w:rPr>
          <w:sz w:val="20"/>
        </w:rPr>
        <w:t>karyawan</w:t>
      </w:r>
      <w:proofErr w:type="spellEnd"/>
      <w:r w:rsidRPr="00011648">
        <w:rPr>
          <w:sz w:val="20"/>
        </w:rPr>
        <w:t>.</w:t>
      </w:r>
      <w:r w:rsidR="00700627" w:rsidRPr="00700627">
        <w:t xml:space="preserve"> </w:t>
      </w:r>
      <w:r w:rsidR="00700627" w:rsidRPr="00700627">
        <w:rPr>
          <w:sz w:val="20"/>
        </w:rPr>
        <w:t xml:space="preserve">Pada </w:t>
      </w:r>
      <w:proofErr w:type="spellStart"/>
      <w:r w:rsidR="00700627" w:rsidRPr="00700627">
        <w:rPr>
          <w:sz w:val="20"/>
        </w:rPr>
        <w:t>penilaian</w:t>
      </w:r>
      <w:proofErr w:type="spellEnd"/>
      <w:r w:rsidR="00700627" w:rsidRPr="00700627">
        <w:rPr>
          <w:sz w:val="20"/>
        </w:rPr>
        <w:t xml:space="preserve"> yang </w:t>
      </w:r>
      <w:proofErr w:type="spellStart"/>
      <w:r w:rsidR="00700627" w:rsidRPr="00700627">
        <w:rPr>
          <w:sz w:val="20"/>
        </w:rPr>
        <w:t>dilakukan</w:t>
      </w:r>
      <w:proofErr w:type="spellEnd"/>
      <w:r w:rsidR="00700627" w:rsidRPr="00700627">
        <w:rPr>
          <w:sz w:val="20"/>
        </w:rPr>
        <w:t xml:space="preserve">, </w:t>
      </w:r>
      <w:proofErr w:type="spellStart"/>
      <w:r w:rsidR="00700627" w:rsidRPr="00700627">
        <w:rPr>
          <w:sz w:val="20"/>
        </w:rPr>
        <w:t>terlihat</w:t>
      </w:r>
      <w:proofErr w:type="spellEnd"/>
      <w:r w:rsidR="00700627" w:rsidRPr="00700627">
        <w:rPr>
          <w:sz w:val="20"/>
        </w:rPr>
        <w:t xml:space="preserve"> </w:t>
      </w:r>
      <w:proofErr w:type="spellStart"/>
      <w:r w:rsidR="00700627" w:rsidRPr="00700627">
        <w:rPr>
          <w:sz w:val="20"/>
        </w:rPr>
        <w:t>jika</w:t>
      </w:r>
      <w:proofErr w:type="spellEnd"/>
      <w:r w:rsidR="00700627" w:rsidRPr="00700627">
        <w:rPr>
          <w:sz w:val="20"/>
        </w:rPr>
        <w:t xml:space="preserve"> </w:t>
      </w:r>
      <w:proofErr w:type="spellStart"/>
      <w:r w:rsidR="00700627" w:rsidRPr="00700627">
        <w:rPr>
          <w:sz w:val="20"/>
        </w:rPr>
        <w:t>seluruh</w:t>
      </w:r>
      <w:proofErr w:type="spellEnd"/>
      <w:r w:rsidR="00700627" w:rsidRPr="00700627">
        <w:rPr>
          <w:sz w:val="20"/>
        </w:rPr>
        <w:t xml:space="preserve"> </w:t>
      </w:r>
      <w:proofErr w:type="spellStart"/>
      <w:r w:rsidR="00700627" w:rsidRPr="00700627">
        <w:rPr>
          <w:sz w:val="20"/>
        </w:rPr>
        <w:t>aspek</w:t>
      </w:r>
      <w:proofErr w:type="spellEnd"/>
      <w:r w:rsidR="00700627" w:rsidRPr="00700627">
        <w:rPr>
          <w:sz w:val="20"/>
        </w:rPr>
        <w:t xml:space="preserve"> X2 dan X1 </w:t>
      </w:r>
      <w:proofErr w:type="spellStart"/>
      <w:r w:rsidR="00700627" w:rsidRPr="00700627">
        <w:rPr>
          <w:sz w:val="20"/>
        </w:rPr>
        <w:t>secara</w:t>
      </w:r>
      <w:proofErr w:type="spellEnd"/>
      <w:r w:rsidR="00700627" w:rsidRPr="00700627">
        <w:rPr>
          <w:sz w:val="20"/>
        </w:rPr>
        <w:t xml:space="preserve"> </w:t>
      </w:r>
      <w:proofErr w:type="spellStart"/>
      <w:r w:rsidR="00700627" w:rsidRPr="00700627">
        <w:rPr>
          <w:sz w:val="20"/>
        </w:rPr>
        <w:t>bersama-sama</w:t>
      </w:r>
      <w:proofErr w:type="spellEnd"/>
      <w:r w:rsidR="00700627" w:rsidRPr="00700627">
        <w:rPr>
          <w:sz w:val="20"/>
        </w:rPr>
        <w:t xml:space="preserve"> </w:t>
      </w:r>
      <w:proofErr w:type="spellStart"/>
      <w:r w:rsidR="00700627" w:rsidRPr="00700627">
        <w:rPr>
          <w:sz w:val="20"/>
        </w:rPr>
        <w:t>mempunyai</w:t>
      </w:r>
      <w:proofErr w:type="spellEnd"/>
      <w:r w:rsidR="00700627" w:rsidRPr="00700627">
        <w:rPr>
          <w:sz w:val="20"/>
        </w:rPr>
        <w:t xml:space="preserve"> </w:t>
      </w:r>
      <w:proofErr w:type="spellStart"/>
      <w:r w:rsidR="00700627" w:rsidRPr="00700627">
        <w:rPr>
          <w:sz w:val="20"/>
        </w:rPr>
        <w:t>kontribusi</w:t>
      </w:r>
      <w:proofErr w:type="spellEnd"/>
      <w:r w:rsidR="00700627" w:rsidRPr="00700627">
        <w:rPr>
          <w:sz w:val="20"/>
        </w:rPr>
        <w:t xml:space="preserve"> yang </w:t>
      </w:r>
      <w:proofErr w:type="spellStart"/>
      <w:r w:rsidR="00700627" w:rsidRPr="00700627">
        <w:rPr>
          <w:sz w:val="20"/>
        </w:rPr>
        <w:t>besar</w:t>
      </w:r>
      <w:proofErr w:type="spellEnd"/>
      <w:r w:rsidR="00700627" w:rsidRPr="00700627">
        <w:rPr>
          <w:sz w:val="20"/>
        </w:rPr>
        <w:t xml:space="preserve"> </w:t>
      </w:r>
      <w:proofErr w:type="spellStart"/>
      <w:r w:rsidR="00700627" w:rsidRPr="00700627">
        <w:rPr>
          <w:sz w:val="20"/>
        </w:rPr>
        <w:t>terhadap</w:t>
      </w:r>
      <w:proofErr w:type="spellEnd"/>
      <w:r w:rsidR="00700627" w:rsidRPr="00700627">
        <w:rPr>
          <w:sz w:val="20"/>
        </w:rPr>
        <w:t xml:space="preserve"> </w:t>
      </w:r>
      <w:proofErr w:type="spellStart"/>
      <w:r w:rsidR="00700627" w:rsidRPr="00700627">
        <w:rPr>
          <w:sz w:val="20"/>
        </w:rPr>
        <w:t>produktivitas</w:t>
      </w:r>
      <w:proofErr w:type="spellEnd"/>
      <w:r w:rsidR="00700627" w:rsidRPr="00700627">
        <w:rPr>
          <w:sz w:val="20"/>
        </w:rPr>
        <w:t xml:space="preserve"> </w:t>
      </w:r>
      <w:proofErr w:type="spellStart"/>
      <w:r w:rsidR="00700627" w:rsidRPr="00700627">
        <w:rPr>
          <w:sz w:val="20"/>
        </w:rPr>
        <w:t>karyawan</w:t>
      </w:r>
      <w:proofErr w:type="spellEnd"/>
      <w:r w:rsidR="00700627" w:rsidRPr="00700627">
        <w:rPr>
          <w:sz w:val="20"/>
        </w:rPr>
        <w:t xml:space="preserve">. Hasil </w:t>
      </w:r>
      <w:proofErr w:type="spellStart"/>
      <w:r w:rsidR="00700627" w:rsidRPr="00700627">
        <w:rPr>
          <w:sz w:val="20"/>
        </w:rPr>
        <w:t>analisis</w:t>
      </w:r>
      <w:proofErr w:type="spellEnd"/>
      <w:r w:rsidR="00700627" w:rsidRPr="00700627">
        <w:rPr>
          <w:sz w:val="20"/>
        </w:rPr>
        <w:t xml:space="preserve"> </w:t>
      </w:r>
      <w:proofErr w:type="spellStart"/>
      <w:r w:rsidR="00700627" w:rsidRPr="00700627">
        <w:rPr>
          <w:sz w:val="20"/>
        </w:rPr>
        <w:t>menggambarkan</w:t>
      </w:r>
      <w:proofErr w:type="spellEnd"/>
      <w:r w:rsidR="00700627" w:rsidRPr="00700627">
        <w:rPr>
          <w:sz w:val="20"/>
        </w:rPr>
        <w:t xml:space="preserve"> </w:t>
      </w:r>
      <w:proofErr w:type="spellStart"/>
      <w:r w:rsidR="00700627" w:rsidRPr="00700627">
        <w:rPr>
          <w:sz w:val="20"/>
        </w:rPr>
        <w:t>bahwa</w:t>
      </w:r>
      <w:proofErr w:type="spellEnd"/>
      <w:r w:rsidR="00700627" w:rsidRPr="00700627">
        <w:rPr>
          <w:sz w:val="20"/>
        </w:rPr>
        <w:t xml:space="preserve"> </w:t>
      </w:r>
      <w:proofErr w:type="spellStart"/>
      <w:r w:rsidR="00700627" w:rsidRPr="00700627">
        <w:rPr>
          <w:sz w:val="20"/>
        </w:rPr>
        <w:t>berdasarkan</w:t>
      </w:r>
      <w:proofErr w:type="spellEnd"/>
      <w:r w:rsidR="00700627" w:rsidRPr="00700627">
        <w:rPr>
          <w:sz w:val="20"/>
        </w:rPr>
        <w:t xml:space="preserve"> </w:t>
      </w:r>
      <w:proofErr w:type="spellStart"/>
      <w:r w:rsidR="00700627" w:rsidRPr="00700627">
        <w:rPr>
          <w:sz w:val="20"/>
        </w:rPr>
        <w:t>koefisien</w:t>
      </w:r>
      <w:proofErr w:type="spellEnd"/>
      <w:r w:rsidR="00700627" w:rsidRPr="00700627">
        <w:rPr>
          <w:sz w:val="20"/>
        </w:rPr>
        <w:t xml:space="preserve"> </w:t>
      </w:r>
      <w:proofErr w:type="spellStart"/>
      <w:r w:rsidR="00700627" w:rsidRPr="00700627">
        <w:rPr>
          <w:sz w:val="20"/>
        </w:rPr>
        <w:t>prediktabilitas</w:t>
      </w:r>
      <w:proofErr w:type="spellEnd"/>
      <w:r w:rsidR="00700627" w:rsidRPr="00700627">
        <w:rPr>
          <w:sz w:val="20"/>
        </w:rPr>
        <w:t xml:space="preserve"> (R Square), </w:t>
      </w:r>
      <w:proofErr w:type="spellStart"/>
      <w:r w:rsidR="00700627" w:rsidRPr="00700627">
        <w:rPr>
          <w:sz w:val="20"/>
        </w:rPr>
        <w:t>kontribiusi</w:t>
      </w:r>
      <w:proofErr w:type="spellEnd"/>
      <w:r w:rsidR="00700627" w:rsidRPr="00700627">
        <w:rPr>
          <w:sz w:val="20"/>
        </w:rPr>
        <w:t xml:space="preserve"> </w:t>
      </w:r>
      <w:proofErr w:type="spellStart"/>
      <w:r w:rsidR="00700627" w:rsidRPr="00700627">
        <w:rPr>
          <w:sz w:val="20"/>
        </w:rPr>
        <w:t>variabel</w:t>
      </w:r>
      <w:proofErr w:type="spellEnd"/>
      <w:r w:rsidR="00700627" w:rsidRPr="00700627">
        <w:rPr>
          <w:sz w:val="20"/>
        </w:rPr>
        <w:t xml:space="preserve"> </w:t>
      </w:r>
      <w:proofErr w:type="spellStart"/>
      <w:r w:rsidR="00700627" w:rsidRPr="00700627">
        <w:rPr>
          <w:sz w:val="20"/>
        </w:rPr>
        <w:t>independen</w:t>
      </w:r>
      <w:proofErr w:type="spellEnd"/>
      <w:r w:rsidR="00700627" w:rsidRPr="00700627">
        <w:rPr>
          <w:sz w:val="20"/>
        </w:rPr>
        <w:t xml:space="preserve"> </w:t>
      </w:r>
      <w:proofErr w:type="spellStart"/>
      <w:r w:rsidR="00700627" w:rsidRPr="00700627">
        <w:rPr>
          <w:sz w:val="20"/>
        </w:rPr>
        <w:t>terhadap</w:t>
      </w:r>
      <w:proofErr w:type="spellEnd"/>
      <w:r w:rsidR="00700627" w:rsidRPr="00700627">
        <w:rPr>
          <w:sz w:val="20"/>
        </w:rPr>
        <w:t xml:space="preserve"> </w:t>
      </w:r>
      <w:proofErr w:type="spellStart"/>
      <w:r w:rsidR="00700627" w:rsidRPr="00700627">
        <w:rPr>
          <w:sz w:val="20"/>
        </w:rPr>
        <w:t>variabel</w:t>
      </w:r>
      <w:proofErr w:type="spellEnd"/>
      <w:r w:rsidR="00700627" w:rsidRPr="00700627">
        <w:rPr>
          <w:sz w:val="20"/>
        </w:rPr>
        <w:t xml:space="preserve"> </w:t>
      </w:r>
      <w:proofErr w:type="spellStart"/>
      <w:r w:rsidR="00700627" w:rsidRPr="00700627">
        <w:rPr>
          <w:sz w:val="20"/>
        </w:rPr>
        <w:t>dependen</w:t>
      </w:r>
      <w:proofErr w:type="spellEnd"/>
      <w:r w:rsidR="00700627" w:rsidRPr="00700627">
        <w:rPr>
          <w:sz w:val="20"/>
        </w:rPr>
        <w:t xml:space="preserve"> </w:t>
      </w:r>
      <w:proofErr w:type="spellStart"/>
      <w:r w:rsidR="00700627" w:rsidRPr="00700627">
        <w:rPr>
          <w:sz w:val="20"/>
        </w:rPr>
        <w:t>sebesar</w:t>
      </w:r>
      <w:proofErr w:type="spellEnd"/>
      <w:r w:rsidR="00700627" w:rsidRPr="00700627">
        <w:rPr>
          <w:sz w:val="20"/>
        </w:rPr>
        <w:t xml:space="preserve"> 0,518. Angka </w:t>
      </w:r>
      <w:proofErr w:type="spellStart"/>
      <w:r w:rsidR="00700627" w:rsidRPr="00700627">
        <w:rPr>
          <w:sz w:val="20"/>
        </w:rPr>
        <w:t>tersebut</w:t>
      </w:r>
      <w:proofErr w:type="spellEnd"/>
      <w:r w:rsidR="00700627" w:rsidRPr="00700627">
        <w:rPr>
          <w:sz w:val="20"/>
        </w:rPr>
        <w:t xml:space="preserve"> </w:t>
      </w:r>
      <w:proofErr w:type="spellStart"/>
      <w:r w:rsidR="00700627" w:rsidRPr="00700627">
        <w:rPr>
          <w:sz w:val="20"/>
        </w:rPr>
        <w:t>menggambarkan</w:t>
      </w:r>
      <w:proofErr w:type="spellEnd"/>
      <w:r w:rsidR="00700627" w:rsidRPr="00700627">
        <w:rPr>
          <w:sz w:val="20"/>
        </w:rPr>
        <w:t xml:space="preserve"> </w:t>
      </w:r>
      <w:proofErr w:type="spellStart"/>
      <w:r w:rsidR="00700627" w:rsidRPr="00700627">
        <w:rPr>
          <w:sz w:val="20"/>
        </w:rPr>
        <w:t>bahwa</w:t>
      </w:r>
      <w:proofErr w:type="spellEnd"/>
      <w:r w:rsidR="00700627" w:rsidRPr="00700627">
        <w:rPr>
          <w:sz w:val="20"/>
        </w:rPr>
        <w:t xml:space="preserve"> </w:t>
      </w:r>
      <w:proofErr w:type="spellStart"/>
      <w:r w:rsidR="00700627" w:rsidRPr="00700627">
        <w:rPr>
          <w:sz w:val="20"/>
        </w:rPr>
        <w:t>faktor</w:t>
      </w:r>
      <w:proofErr w:type="spellEnd"/>
      <w:r w:rsidR="00700627" w:rsidRPr="00700627">
        <w:rPr>
          <w:sz w:val="20"/>
        </w:rPr>
        <w:t xml:space="preserve"> X2 dan X1 </w:t>
      </w:r>
      <w:proofErr w:type="spellStart"/>
      <w:r w:rsidR="00700627" w:rsidRPr="00700627">
        <w:rPr>
          <w:sz w:val="20"/>
        </w:rPr>
        <w:t>menyumbang</w:t>
      </w:r>
      <w:proofErr w:type="spellEnd"/>
      <w:r w:rsidR="00700627" w:rsidRPr="00700627">
        <w:rPr>
          <w:sz w:val="20"/>
        </w:rPr>
        <w:t xml:space="preserve"> 51,8% </w:t>
      </w:r>
      <w:proofErr w:type="spellStart"/>
      <w:r w:rsidR="00700627" w:rsidRPr="00700627">
        <w:rPr>
          <w:sz w:val="20"/>
        </w:rPr>
        <w:t>terhadap</w:t>
      </w:r>
      <w:proofErr w:type="spellEnd"/>
      <w:r w:rsidR="00700627" w:rsidRPr="00700627">
        <w:rPr>
          <w:sz w:val="20"/>
        </w:rPr>
        <w:t xml:space="preserve"> </w:t>
      </w:r>
      <w:proofErr w:type="spellStart"/>
      <w:r w:rsidR="00700627" w:rsidRPr="00700627">
        <w:rPr>
          <w:sz w:val="20"/>
        </w:rPr>
        <w:t>variasi</w:t>
      </w:r>
      <w:proofErr w:type="spellEnd"/>
      <w:r w:rsidR="00700627" w:rsidRPr="00700627">
        <w:rPr>
          <w:sz w:val="20"/>
        </w:rPr>
        <w:t xml:space="preserve"> </w:t>
      </w:r>
      <w:proofErr w:type="spellStart"/>
      <w:r w:rsidR="00700627" w:rsidRPr="00700627">
        <w:rPr>
          <w:sz w:val="20"/>
        </w:rPr>
        <w:t>produktivitas</w:t>
      </w:r>
      <w:proofErr w:type="spellEnd"/>
      <w:r w:rsidR="00700627" w:rsidRPr="00700627">
        <w:rPr>
          <w:sz w:val="20"/>
        </w:rPr>
        <w:t xml:space="preserve"> </w:t>
      </w:r>
      <w:proofErr w:type="spellStart"/>
      <w:r w:rsidR="00700627" w:rsidRPr="00700627">
        <w:rPr>
          <w:sz w:val="20"/>
        </w:rPr>
        <w:t>karyawan</w:t>
      </w:r>
      <w:proofErr w:type="spellEnd"/>
      <w:r w:rsidR="00700627" w:rsidRPr="00700627">
        <w:rPr>
          <w:sz w:val="20"/>
        </w:rPr>
        <w:t xml:space="preserve">. </w:t>
      </w:r>
      <w:proofErr w:type="spellStart"/>
      <w:r w:rsidR="00700627" w:rsidRPr="00700627">
        <w:rPr>
          <w:sz w:val="20"/>
        </w:rPr>
        <w:t>Sedangkan</w:t>
      </w:r>
      <w:proofErr w:type="spellEnd"/>
      <w:r w:rsidR="00700627" w:rsidRPr="00700627">
        <w:rPr>
          <w:sz w:val="20"/>
        </w:rPr>
        <w:t xml:space="preserve"> </w:t>
      </w:r>
      <w:proofErr w:type="spellStart"/>
      <w:r w:rsidR="00700627" w:rsidRPr="00700627">
        <w:rPr>
          <w:sz w:val="20"/>
        </w:rPr>
        <w:t>faktor</w:t>
      </w:r>
      <w:proofErr w:type="spellEnd"/>
      <w:r w:rsidR="00700627" w:rsidRPr="00700627">
        <w:rPr>
          <w:sz w:val="20"/>
        </w:rPr>
        <w:t xml:space="preserve"> lain yang </w:t>
      </w:r>
      <w:proofErr w:type="spellStart"/>
      <w:r w:rsidR="00700627" w:rsidRPr="00700627">
        <w:rPr>
          <w:sz w:val="20"/>
        </w:rPr>
        <w:t>tidak</w:t>
      </w:r>
      <w:proofErr w:type="spellEnd"/>
      <w:r w:rsidR="00700627" w:rsidRPr="00700627">
        <w:rPr>
          <w:sz w:val="20"/>
        </w:rPr>
        <w:t xml:space="preserve"> </w:t>
      </w:r>
      <w:proofErr w:type="spellStart"/>
      <w:r w:rsidR="00700627" w:rsidRPr="00700627">
        <w:rPr>
          <w:sz w:val="20"/>
        </w:rPr>
        <w:t>tercakup</w:t>
      </w:r>
      <w:proofErr w:type="spellEnd"/>
      <w:r w:rsidR="00700627" w:rsidRPr="00700627">
        <w:rPr>
          <w:sz w:val="20"/>
        </w:rPr>
        <w:t xml:space="preserve"> pada </w:t>
      </w:r>
      <w:proofErr w:type="spellStart"/>
      <w:r w:rsidR="00700627" w:rsidRPr="00700627">
        <w:rPr>
          <w:sz w:val="20"/>
        </w:rPr>
        <w:t>penelitian</w:t>
      </w:r>
      <w:proofErr w:type="spellEnd"/>
      <w:r w:rsidR="00700627" w:rsidRPr="00700627">
        <w:rPr>
          <w:sz w:val="20"/>
        </w:rPr>
        <w:t xml:space="preserve"> </w:t>
      </w:r>
      <w:proofErr w:type="spellStart"/>
      <w:r w:rsidR="00700627" w:rsidRPr="00700627">
        <w:rPr>
          <w:sz w:val="20"/>
        </w:rPr>
        <w:t>ini</w:t>
      </w:r>
      <w:proofErr w:type="spellEnd"/>
      <w:r w:rsidR="00700627" w:rsidRPr="00700627">
        <w:rPr>
          <w:sz w:val="20"/>
        </w:rPr>
        <w:t xml:space="preserve"> </w:t>
      </w:r>
      <w:proofErr w:type="spellStart"/>
      <w:r w:rsidR="00700627" w:rsidRPr="00700627">
        <w:rPr>
          <w:sz w:val="20"/>
        </w:rPr>
        <w:t>mempunyai</w:t>
      </w:r>
      <w:proofErr w:type="spellEnd"/>
      <w:r w:rsidR="00700627" w:rsidRPr="00700627">
        <w:rPr>
          <w:sz w:val="20"/>
        </w:rPr>
        <w:t xml:space="preserve"> </w:t>
      </w:r>
      <w:proofErr w:type="spellStart"/>
      <w:r w:rsidR="00700627" w:rsidRPr="00700627">
        <w:rPr>
          <w:sz w:val="20"/>
        </w:rPr>
        <w:t>pengaruh</w:t>
      </w:r>
      <w:proofErr w:type="spellEnd"/>
      <w:r w:rsidR="00700627" w:rsidRPr="00700627">
        <w:rPr>
          <w:sz w:val="20"/>
        </w:rPr>
        <w:t xml:space="preserve"> </w:t>
      </w:r>
      <w:proofErr w:type="spellStart"/>
      <w:r w:rsidR="00700627" w:rsidRPr="00700627">
        <w:rPr>
          <w:sz w:val="20"/>
        </w:rPr>
        <w:t>terhadap</w:t>
      </w:r>
      <w:proofErr w:type="spellEnd"/>
      <w:r w:rsidR="00700627" w:rsidRPr="00700627">
        <w:rPr>
          <w:sz w:val="20"/>
        </w:rPr>
        <w:t xml:space="preserve"> </w:t>
      </w:r>
      <w:proofErr w:type="spellStart"/>
      <w:r w:rsidR="00700627" w:rsidRPr="00700627">
        <w:rPr>
          <w:sz w:val="20"/>
        </w:rPr>
        <w:t>sisanya</w:t>
      </w:r>
      <w:proofErr w:type="spellEnd"/>
      <w:r w:rsidR="00700627" w:rsidRPr="00700627">
        <w:rPr>
          <w:sz w:val="20"/>
        </w:rPr>
        <w:t xml:space="preserve"> </w:t>
      </w:r>
      <w:proofErr w:type="spellStart"/>
      <w:r w:rsidR="00700627" w:rsidRPr="00700627">
        <w:rPr>
          <w:sz w:val="20"/>
        </w:rPr>
        <w:t>sebesar</w:t>
      </w:r>
      <w:proofErr w:type="spellEnd"/>
      <w:r w:rsidR="00700627" w:rsidRPr="00700627">
        <w:rPr>
          <w:sz w:val="20"/>
        </w:rPr>
        <w:t xml:space="preserve"> 48,2%.</w:t>
      </w:r>
    </w:p>
    <w:p w14:paraId="584B18F5" w14:textId="25ECBF0A" w:rsidR="002B03D8" w:rsidRPr="009D6BA5" w:rsidRDefault="00700627" w:rsidP="00700627">
      <w:pPr>
        <w:pStyle w:val="ListParagraph"/>
        <w:tabs>
          <w:tab w:val="left" w:pos="360"/>
        </w:tabs>
        <w:ind w:left="360"/>
        <w:jc w:val="both"/>
        <w:rPr>
          <w:sz w:val="20"/>
        </w:rPr>
      </w:pPr>
      <w:r w:rsidRPr="00700627">
        <w:rPr>
          <w:sz w:val="20"/>
        </w:rPr>
        <w:t xml:space="preserve">Hasil </w:t>
      </w:r>
      <w:proofErr w:type="spellStart"/>
      <w:r w:rsidRPr="00700627">
        <w:rPr>
          <w:sz w:val="20"/>
        </w:rPr>
        <w:t>ini</w:t>
      </w:r>
      <w:proofErr w:type="spellEnd"/>
      <w:r w:rsidRPr="00700627">
        <w:rPr>
          <w:sz w:val="20"/>
        </w:rPr>
        <w:t xml:space="preserve"> </w:t>
      </w:r>
      <w:proofErr w:type="spellStart"/>
      <w:r w:rsidRPr="00700627">
        <w:rPr>
          <w:sz w:val="20"/>
        </w:rPr>
        <w:t>sama</w:t>
      </w:r>
      <w:proofErr w:type="spellEnd"/>
      <w:r w:rsidRPr="00700627">
        <w:rPr>
          <w:sz w:val="20"/>
        </w:rPr>
        <w:t xml:space="preserve"> </w:t>
      </w:r>
      <w:proofErr w:type="spellStart"/>
      <w:r w:rsidRPr="00700627">
        <w:rPr>
          <w:sz w:val="20"/>
        </w:rPr>
        <w:t>dengan</w:t>
      </w:r>
      <w:proofErr w:type="spellEnd"/>
      <w:r w:rsidRPr="00700627">
        <w:rPr>
          <w:sz w:val="20"/>
        </w:rPr>
        <w:t xml:space="preserve"> </w:t>
      </w:r>
      <w:proofErr w:type="spellStart"/>
      <w:r w:rsidRPr="00700627">
        <w:rPr>
          <w:sz w:val="20"/>
        </w:rPr>
        <w:t>berbagai</w:t>
      </w:r>
      <w:proofErr w:type="spellEnd"/>
      <w:r w:rsidRPr="00700627">
        <w:rPr>
          <w:sz w:val="20"/>
        </w:rPr>
        <w:t xml:space="preserve"> </w:t>
      </w:r>
      <w:proofErr w:type="spellStart"/>
      <w:r w:rsidRPr="00700627">
        <w:rPr>
          <w:sz w:val="20"/>
        </w:rPr>
        <w:t>hasil</w:t>
      </w:r>
      <w:proofErr w:type="spellEnd"/>
      <w:r w:rsidRPr="00700627">
        <w:rPr>
          <w:sz w:val="20"/>
        </w:rPr>
        <w:t xml:space="preserve"> </w:t>
      </w:r>
      <w:proofErr w:type="spellStart"/>
      <w:r w:rsidRPr="00700627">
        <w:rPr>
          <w:sz w:val="20"/>
        </w:rPr>
        <w:t>penulis</w:t>
      </w:r>
      <w:proofErr w:type="spellEnd"/>
      <w:r w:rsidRPr="00700627">
        <w:rPr>
          <w:sz w:val="20"/>
        </w:rPr>
        <w:t xml:space="preserve"> lain yang </w:t>
      </w:r>
      <w:proofErr w:type="spellStart"/>
      <w:r w:rsidRPr="00700627">
        <w:rPr>
          <w:sz w:val="20"/>
        </w:rPr>
        <w:t>menggambarkan</w:t>
      </w:r>
      <w:proofErr w:type="spellEnd"/>
      <w:r w:rsidRPr="00700627">
        <w:rPr>
          <w:sz w:val="20"/>
        </w:rPr>
        <w:t xml:space="preserve"> </w:t>
      </w:r>
      <w:proofErr w:type="spellStart"/>
      <w:r w:rsidRPr="00700627">
        <w:rPr>
          <w:sz w:val="20"/>
        </w:rPr>
        <w:t>pentingnya</w:t>
      </w:r>
      <w:proofErr w:type="spellEnd"/>
      <w:r w:rsidRPr="00700627">
        <w:rPr>
          <w:sz w:val="20"/>
        </w:rPr>
        <w:t xml:space="preserve"> </w:t>
      </w:r>
      <w:proofErr w:type="spellStart"/>
      <w:r w:rsidRPr="00700627">
        <w:rPr>
          <w:sz w:val="20"/>
        </w:rPr>
        <w:t>faktor</w:t>
      </w:r>
      <w:proofErr w:type="spellEnd"/>
      <w:r w:rsidRPr="00700627">
        <w:rPr>
          <w:sz w:val="20"/>
        </w:rPr>
        <w:t xml:space="preserve"> X2 dan X1 </w:t>
      </w:r>
      <w:proofErr w:type="spellStart"/>
      <w:r w:rsidRPr="00700627">
        <w:rPr>
          <w:sz w:val="20"/>
        </w:rPr>
        <w:t>terhadap</w:t>
      </w:r>
      <w:proofErr w:type="spellEnd"/>
      <w:r w:rsidRPr="00700627">
        <w:rPr>
          <w:sz w:val="20"/>
        </w:rPr>
        <w:t xml:space="preserve"> </w:t>
      </w:r>
      <w:proofErr w:type="spellStart"/>
      <w:r w:rsidRPr="00700627">
        <w:rPr>
          <w:sz w:val="20"/>
        </w:rPr>
        <w:t>produktivitas</w:t>
      </w:r>
      <w:proofErr w:type="spellEnd"/>
      <w:r w:rsidRPr="00700627">
        <w:rPr>
          <w:sz w:val="20"/>
        </w:rPr>
        <w:t xml:space="preserve"> </w:t>
      </w:r>
      <w:proofErr w:type="spellStart"/>
      <w:r w:rsidRPr="00700627">
        <w:rPr>
          <w:sz w:val="20"/>
        </w:rPr>
        <w:t>karyawan</w:t>
      </w:r>
      <w:proofErr w:type="spellEnd"/>
      <w:r w:rsidRPr="00700627">
        <w:rPr>
          <w:sz w:val="20"/>
        </w:rPr>
        <w:t xml:space="preserve">. X1 dan X2 </w:t>
      </w:r>
      <w:proofErr w:type="spellStart"/>
      <w:r w:rsidRPr="00700627">
        <w:rPr>
          <w:sz w:val="20"/>
        </w:rPr>
        <w:t>mempunyai</w:t>
      </w:r>
      <w:proofErr w:type="spellEnd"/>
      <w:r w:rsidRPr="00700627">
        <w:rPr>
          <w:sz w:val="20"/>
        </w:rPr>
        <w:t xml:space="preserve"> </w:t>
      </w:r>
      <w:proofErr w:type="spellStart"/>
      <w:r w:rsidRPr="00700627">
        <w:rPr>
          <w:sz w:val="20"/>
        </w:rPr>
        <w:t>kontribusi</w:t>
      </w:r>
      <w:proofErr w:type="spellEnd"/>
      <w:r w:rsidRPr="00700627">
        <w:rPr>
          <w:sz w:val="20"/>
        </w:rPr>
        <w:t xml:space="preserve"> yang sangat </w:t>
      </w:r>
      <w:proofErr w:type="spellStart"/>
      <w:r w:rsidRPr="00700627">
        <w:rPr>
          <w:sz w:val="20"/>
        </w:rPr>
        <w:t>besar</w:t>
      </w:r>
      <w:proofErr w:type="spellEnd"/>
      <w:r w:rsidRPr="00700627">
        <w:rPr>
          <w:sz w:val="20"/>
        </w:rPr>
        <w:t xml:space="preserve"> </w:t>
      </w:r>
      <w:proofErr w:type="spellStart"/>
      <w:r w:rsidRPr="00700627">
        <w:rPr>
          <w:sz w:val="20"/>
        </w:rPr>
        <w:t>terhadap</w:t>
      </w:r>
      <w:proofErr w:type="spellEnd"/>
      <w:r w:rsidRPr="00700627">
        <w:rPr>
          <w:sz w:val="20"/>
        </w:rPr>
        <w:t xml:space="preserve"> </w:t>
      </w:r>
      <w:proofErr w:type="spellStart"/>
      <w:r w:rsidRPr="00700627">
        <w:rPr>
          <w:sz w:val="20"/>
        </w:rPr>
        <w:t>produktivitas</w:t>
      </w:r>
      <w:proofErr w:type="spellEnd"/>
      <w:r w:rsidRPr="00700627">
        <w:rPr>
          <w:sz w:val="20"/>
        </w:rPr>
        <w:t xml:space="preserve"> </w:t>
      </w:r>
      <w:proofErr w:type="spellStart"/>
      <w:r w:rsidRPr="00700627">
        <w:rPr>
          <w:sz w:val="20"/>
        </w:rPr>
        <w:t>pegawai</w:t>
      </w:r>
      <w:proofErr w:type="spellEnd"/>
    </w:p>
    <w:p w14:paraId="39ED837D" w14:textId="77777777" w:rsidR="00A170E2" w:rsidRPr="00A170E2" w:rsidRDefault="00A170E2" w:rsidP="00A170E2">
      <w:pPr>
        <w:ind w:firstLine="720"/>
        <w:jc w:val="both"/>
        <w:rPr>
          <w:iCs/>
          <w:sz w:val="20"/>
        </w:rPr>
      </w:pPr>
    </w:p>
    <w:p w14:paraId="7F31D859" w14:textId="77777777" w:rsidR="00A170E2" w:rsidRPr="00A170E2" w:rsidRDefault="00A170E2" w:rsidP="00953F6D">
      <w:pPr>
        <w:jc w:val="both"/>
        <w:rPr>
          <w:iCs/>
          <w:sz w:val="20"/>
        </w:rPr>
      </w:pPr>
    </w:p>
    <w:p w14:paraId="47554E41" w14:textId="5FE5F845" w:rsidR="00011648" w:rsidRDefault="00011648" w:rsidP="00011648">
      <w:pPr>
        <w:pStyle w:val="Heading1"/>
        <w:suppressAutoHyphens/>
        <w:spacing w:after="60"/>
        <w:rPr>
          <w:i w:val="0"/>
          <w:sz w:val="20"/>
          <w:szCs w:val="24"/>
        </w:rPr>
      </w:pPr>
      <w:r>
        <w:rPr>
          <w:i w:val="0"/>
          <w:sz w:val="20"/>
          <w:szCs w:val="24"/>
        </w:rPr>
        <w:t>KESIMPULAN DAN SARAN</w:t>
      </w:r>
    </w:p>
    <w:p w14:paraId="62F6C1F0" w14:textId="77777777" w:rsidR="00011648" w:rsidRPr="00011648" w:rsidRDefault="00011648" w:rsidP="00011648"/>
    <w:p w14:paraId="03F88931" w14:textId="34224726" w:rsidR="00011648" w:rsidRDefault="00011648" w:rsidP="00011648">
      <w:pPr>
        <w:rPr>
          <w:b/>
          <w:bCs/>
          <w:sz w:val="20"/>
        </w:rPr>
      </w:pPr>
      <w:r>
        <w:rPr>
          <w:b/>
          <w:bCs/>
          <w:sz w:val="20"/>
        </w:rPr>
        <w:t>Kesimpulan</w:t>
      </w:r>
    </w:p>
    <w:p w14:paraId="5021C035" w14:textId="77777777" w:rsidR="00B97D02" w:rsidRDefault="00B97D02" w:rsidP="00011648">
      <w:pPr>
        <w:rPr>
          <w:b/>
          <w:bCs/>
          <w:sz w:val="20"/>
        </w:rPr>
      </w:pPr>
    </w:p>
    <w:p w14:paraId="67D5E9BE" w14:textId="1DC830AB" w:rsidR="00011648" w:rsidRDefault="00011648" w:rsidP="00011648">
      <w:pPr>
        <w:rPr>
          <w:sz w:val="20"/>
        </w:rPr>
      </w:pPr>
      <w:proofErr w:type="spellStart"/>
      <w:r w:rsidRPr="00011648">
        <w:rPr>
          <w:sz w:val="20"/>
        </w:rPr>
        <w:t>Berdasarkan</w:t>
      </w:r>
      <w:proofErr w:type="spellEnd"/>
      <w:r w:rsidRPr="00011648">
        <w:rPr>
          <w:sz w:val="20"/>
        </w:rPr>
        <w:t xml:space="preserve"> </w:t>
      </w:r>
      <w:proofErr w:type="spellStart"/>
      <w:r w:rsidRPr="00011648">
        <w:rPr>
          <w:sz w:val="20"/>
        </w:rPr>
        <w:t>penjelasan</w:t>
      </w:r>
      <w:proofErr w:type="spellEnd"/>
      <w:r w:rsidRPr="00011648">
        <w:rPr>
          <w:sz w:val="20"/>
        </w:rPr>
        <w:t xml:space="preserve"> </w:t>
      </w:r>
      <w:proofErr w:type="spellStart"/>
      <w:r w:rsidRPr="00011648">
        <w:rPr>
          <w:sz w:val="20"/>
        </w:rPr>
        <w:t>hasil</w:t>
      </w:r>
      <w:proofErr w:type="spellEnd"/>
      <w:r w:rsidRPr="00011648">
        <w:rPr>
          <w:sz w:val="20"/>
        </w:rPr>
        <w:t xml:space="preserve"> </w:t>
      </w:r>
      <w:proofErr w:type="spellStart"/>
      <w:r w:rsidRPr="00011648">
        <w:rPr>
          <w:sz w:val="20"/>
        </w:rPr>
        <w:t>penelitian</w:t>
      </w:r>
      <w:proofErr w:type="spellEnd"/>
      <w:r w:rsidRPr="00011648">
        <w:rPr>
          <w:sz w:val="20"/>
        </w:rPr>
        <w:t xml:space="preserve"> di </w:t>
      </w:r>
      <w:proofErr w:type="spellStart"/>
      <w:r w:rsidRPr="00011648">
        <w:rPr>
          <w:sz w:val="20"/>
        </w:rPr>
        <w:t>atas</w:t>
      </w:r>
      <w:proofErr w:type="spellEnd"/>
      <w:r w:rsidRPr="00011648">
        <w:rPr>
          <w:sz w:val="20"/>
        </w:rPr>
        <w:t xml:space="preserve">, </w:t>
      </w:r>
      <w:proofErr w:type="spellStart"/>
      <w:r w:rsidRPr="00011648">
        <w:rPr>
          <w:sz w:val="20"/>
        </w:rPr>
        <w:t>peneliti</w:t>
      </w:r>
      <w:proofErr w:type="spellEnd"/>
      <w:r w:rsidRPr="00011648">
        <w:rPr>
          <w:sz w:val="20"/>
        </w:rPr>
        <w:t xml:space="preserve"> </w:t>
      </w:r>
      <w:proofErr w:type="spellStart"/>
      <w:r w:rsidRPr="00011648">
        <w:rPr>
          <w:sz w:val="20"/>
        </w:rPr>
        <w:t>memberikan</w:t>
      </w:r>
      <w:proofErr w:type="spellEnd"/>
      <w:r w:rsidRPr="00011648">
        <w:rPr>
          <w:sz w:val="20"/>
        </w:rPr>
        <w:t xml:space="preserve"> </w:t>
      </w:r>
      <w:proofErr w:type="spellStart"/>
      <w:r w:rsidRPr="00011648">
        <w:rPr>
          <w:sz w:val="20"/>
        </w:rPr>
        <w:t>kesimpulan</w:t>
      </w:r>
      <w:proofErr w:type="spellEnd"/>
      <w:r w:rsidRPr="00011648">
        <w:rPr>
          <w:sz w:val="20"/>
        </w:rPr>
        <w:t xml:space="preserve"> </w:t>
      </w:r>
      <w:proofErr w:type="spellStart"/>
      <w:r w:rsidRPr="00011648">
        <w:rPr>
          <w:sz w:val="20"/>
        </w:rPr>
        <w:t>sebagai</w:t>
      </w:r>
      <w:proofErr w:type="spellEnd"/>
      <w:r w:rsidRPr="00011648">
        <w:rPr>
          <w:sz w:val="20"/>
        </w:rPr>
        <w:t xml:space="preserve"> </w:t>
      </w:r>
      <w:proofErr w:type="spellStart"/>
      <w:r w:rsidRPr="00011648">
        <w:rPr>
          <w:sz w:val="20"/>
        </w:rPr>
        <w:t>berikut</w:t>
      </w:r>
      <w:proofErr w:type="spellEnd"/>
      <w:r w:rsidRPr="00011648">
        <w:rPr>
          <w:sz w:val="20"/>
        </w:rPr>
        <w:t>:</w:t>
      </w:r>
    </w:p>
    <w:p w14:paraId="1FD728AC" w14:textId="77777777" w:rsidR="00B97D02" w:rsidRDefault="00B97D02" w:rsidP="00011648">
      <w:pPr>
        <w:rPr>
          <w:sz w:val="20"/>
        </w:rPr>
      </w:pPr>
    </w:p>
    <w:p w14:paraId="7FCC86A0" w14:textId="77777777" w:rsidR="00B97D02" w:rsidRPr="00B97D02" w:rsidRDefault="00B97D02" w:rsidP="00B97D02">
      <w:pPr>
        <w:pStyle w:val="ListParagraph"/>
        <w:numPr>
          <w:ilvl w:val="0"/>
          <w:numId w:val="18"/>
        </w:numPr>
        <w:ind w:left="360"/>
        <w:jc w:val="both"/>
        <w:rPr>
          <w:sz w:val="20"/>
        </w:rPr>
      </w:pPr>
      <w:r w:rsidRPr="00B97D02">
        <w:rPr>
          <w:sz w:val="20"/>
        </w:rPr>
        <w:t xml:space="preserve">Hasil </w:t>
      </w:r>
      <w:proofErr w:type="spellStart"/>
      <w:r w:rsidRPr="00B97D02">
        <w:rPr>
          <w:sz w:val="20"/>
        </w:rPr>
        <w:t>analisis</w:t>
      </w:r>
      <w:proofErr w:type="spellEnd"/>
      <w:r w:rsidRPr="00B97D02">
        <w:rPr>
          <w:sz w:val="20"/>
        </w:rPr>
        <w:t xml:space="preserve"> </w:t>
      </w:r>
      <w:proofErr w:type="spellStart"/>
      <w:r w:rsidRPr="00B97D02">
        <w:rPr>
          <w:sz w:val="20"/>
        </w:rPr>
        <w:t>regresi</w:t>
      </w:r>
      <w:proofErr w:type="spellEnd"/>
      <w:r w:rsidRPr="00B97D02">
        <w:rPr>
          <w:sz w:val="20"/>
        </w:rPr>
        <w:t xml:space="preserve"> linier </w:t>
      </w:r>
      <w:proofErr w:type="spellStart"/>
      <w:r w:rsidRPr="00B97D02">
        <w:rPr>
          <w:sz w:val="20"/>
        </w:rPr>
        <w:t>berganda</w:t>
      </w:r>
      <w:proofErr w:type="spellEnd"/>
      <w:r w:rsidRPr="00B97D02">
        <w:rPr>
          <w:sz w:val="20"/>
        </w:rPr>
        <w:t xml:space="preserve"> </w:t>
      </w:r>
      <w:proofErr w:type="spellStart"/>
      <w:r w:rsidRPr="00B97D02">
        <w:rPr>
          <w:sz w:val="20"/>
        </w:rPr>
        <w:t>menunjukkan</w:t>
      </w:r>
      <w:proofErr w:type="spellEnd"/>
      <w:r w:rsidRPr="00B97D02">
        <w:rPr>
          <w:sz w:val="20"/>
        </w:rPr>
        <w:t xml:space="preserve"> </w:t>
      </w:r>
      <w:proofErr w:type="spellStart"/>
      <w:r w:rsidRPr="00B97D02">
        <w:rPr>
          <w:sz w:val="20"/>
        </w:rPr>
        <w:t>bahwa</w:t>
      </w:r>
      <w:proofErr w:type="spellEnd"/>
      <w:r w:rsidRPr="00B97D02">
        <w:rPr>
          <w:sz w:val="20"/>
        </w:rPr>
        <w:t xml:space="preserve"> </w:t>
      </w:r>
      <w:proofErr w:type="spellStart"/>
      <w:r w:rsidRPr="00B97D02">
        <w:rPr>
          <w:sz w:val="20"/>
        </w:rPr>
        <w:t>terdapat</w:t>
      </w:r>
      <w:proofErr w:type="spellEnd"/>
      <w:r w:rsidRPr="00B97D02">
        <w:rPr>
          <w:sz w:val="20"/>
        </w:rPr>
        <w:t xml:space="preserve"> </w:t>
      </w:r>
      <w:proofErr w:type="spellStart"/>
      <w:r w:rsidRPr="00B97D02">
        <w:rPr>
          <w:sz w:val="20"/>
        </w:rPr>
        <w:t>korelasi</w:t>
      </w:r>
      <w:proofErr w:type="spellEnd"/>
      <w:r w:rsidRPr="00B97D02">
        <w:rPr>
          <w:sz w:val="20"/>
        </w:rPr>
        <w:t xml:space="preserve"> </w:t>
      </w:r>
      <w:proofErr w:type="spellStart"/>
      <w:r w:rsidRPr="00B97D02">
        <w:rPr>
          <w:sz w:val="20"/>
        </w:rPr>
        <w:t>positif</w:t>
      </w:r>
      <w:proofErr w:type="spellEnd"/>
      <w:r w:rsidRPr="00B97D02">
        <w:rPr>
          <w:sz w:val="20"/>
        </w:rPr>
        <w:t xml:space="preserve"> </w:t>
      </w:r>
      <w:proofErr w:type="spellStart"/>
      <w:r w:rsidRPr="00B97D02">
        <w:rPr>
          <w:sz w:val="20"/>
        </w:rPr>
        <w:t>antara</w:t>
      </w:r>
      <w:proofErr w:type="spellEnd"/>
      <w:r w:rsidRPr="00B97D02">
        <w:rPr>
          <w:sz w:val="20"/>
        </w:rPr>
        <w:t xml:space="preserve"> </w:t>
      </w:r>
      <w:proofErr w:type="spellStart"/>
      <w:r w:rsidRPr="00B97D02">
        <w:rPr>
          <w:sz w:val="20"/>
        </w:rPr>
        <w:t>lingkungan</w:t>
      </w:r>
      <w:proofErr w:type="spellEnd"/>
      <w:r w:rsidRPr="00B97D02">
        <w:rPr>
          <w:sz w:val="20"/>
        </w:rPr>
        <w:t xml:space="preserve"> </w:t>
      </w:r>
      <w:proofErr w:type="spellStart"/>
      <w:r w:rsidRPr="00B97D02">
        <w:rPr>
          <w:sz w:val="20"/>
        </w:rPr>
        <w:t>kerja</w:t>
      </w:r>
      <w:proofErr w:type="spellEnd"/>
      <w:r w:rsidRPr="00B97D02">
        <w:rPr>
          <w:sz w:val="20"/>
        </w:rPr>
        <w:t xml:space="preserve"> dan </w:t>
      </w:r>
      <w:proofErr w:type="spellStart"/>
      <w:r w:rsidRPr="00B97D02">
        <w:rPr>
          <w:sz w:val="20"/>
        </w:rPr>
        <w:t>motivasi</w:t>
      </w:r>
      <w:proofErr w:type="spellEnd"/>
      <w:r w:rsidRPr="00B97D02">
        <w:rPr>
          <w:sz w:val="20"/>
        </w:rPr>
        <w:t xml:space="preserve"> </w:t>
      </w:r>
      <w:proofErr w:type="spellStart"/>
      <w:r w:rsidRPr="00B97D02">
        <w:rPr>
          <w:sz w:val="20"/>
        </w:rPr>
        <w:t>kerja</w:t>
      </w:r>
      <w:proofErr w:type="spellEnd"/>
      <w:r w:rsidRPr="00B97D02">
        <w:rPr>
          <w:sz w:val="20"/>
        </w:rPr>
        <w:t xml:space="preserve"> </w:t>
      </w:r>
      <w:proofErr w:type="spellStart"/>
      <w:r w:rsidRPr="00B97D02">
        <w:rPr>
          <w:sz w:val="20"/>
        </w:rPr>
        <w:t>terhadap</w:t>
      </w:r>
      <w:proofErr w:type="spellEnd"/>
      <w:r w:rsidRPr="00B97D02">
        <w:rPr>
          <w:sz w:val="20"/>
        </w:rPr>
        <w:t xml:space="preserve"> </w:t>
      </w:r>
      <w:proofErr w:type="spellStart"/>
      <w:r w:rsidRPr="00B97D02">
        <w:rPr>
          <w:sz w:val="20"/>
        </w:rPr>
        <w:t>kinerja</w:t>
      </w:r>
      <w:proofErr w:type="spellEnd"/>
      <w:r w:rsidRPr="00B97D02">
        <w:rPr>
          <w:sz w:val="20"/>
        </w:rPr>
        <w:t xml:space="preserve"> </w:t>
      </w:r>
      <w:proofErr w:type="spellStart"/>
      <w:r w:rsidRPr="00B97D02">
        <w:rPr>
          <w:sz w:val="20"/>
        </w:rPr>
        <w:t>karyawan</w:t>
      </w:r>
      <w:proofErr w:type="spellEnd"/>
      <w:r w:rsidRPr="00B97D02">
        <w:rPr>
          <w:sz w:val="20"/>
        </w:rPr>
        <w:t xml:space="preserve"> di PT </w:t>
      </w:r>
      <w:proofErr w:type="spellStart"/>
      <w:r w:rsidRPr="00B97D02">
        <w:rPr>
          <w:sz w:val="20"/>
        </w:rPr>
        <w:t>Sumber</w:t>
      </w:r>
      <w:proofErr w:type="spellEnd"/>
      <w:r w:rsidRPr="00B97D02">
        <w:rPr>
          <w:sz w:val="20"/>
        </w:rPr>
        <w:t xml:space="preserve"> Natural Indonesia (Golden </w:t>
      </w:r>
      <w:proofErr w:type="spellStart"/>
      <w:r w:rsidRPr="00B97D02">
        <w:rPr>
          <w:sz w:val="20"/>
        </w:rPr>
        <w:t>Lamian</w:t>
      </w:r>
      <w:proofErr w:type="spellEnd"/>
      <w:r w:rsidRPr="00B97D02">
        <w:rPr>
          <w:sz w:val="20"/>
        </w:rPr>
        <w:t>).</w:t>
      </w:r>
    </w:p>
    <w:p w14:paraId="64559718" w14:textId="77777777" w:rsidR="00B97D02" w:rsidRPr="00B97D02" w:rsidRDefault="00B97D02" w:rsidP="00B97D02">
      <w:pPr>
        <w:pStyle w:val="ListParagraph"/>
        <w:numPr>
          <w:ilvl w:val="0"/>
          <w:numId w:val="18"/>
        </w:numPr>
        <w:ind w:left="360"/>
        <w:jc w:val="both"/>
        <w:rPr>
          <w:sz w:val="20"/>
        </w:rPr>
      </w:pPr>
      <w:proofErr w:type="spellStart"/>
      <w:r w:rsidRPr="00B97D02">
        <w:rPr>
          <w:sz w:val="20"/>
        </w:rPr>
        <w:t>Motivasi</w:t>
      </w:r>
      <w:proofErr w:type="spellEnd"/>
      <w:r w:rsidRPr="00B97D02">
        <w:rPr>
          <w:sz w:val="20"/>
        </w:rPr>
        <w:t xml:space="preserve"> </w:t>
      </w:r>
      <w:proofErr w:type="spellStart"/>
      <w:r w:rsidRPr="00B97D02">
        <w:rPr>
          <w:sz w:val="20"/>
        </w:rPr>
        <w:t>kerja</w:t>
      </w:r>
      <w:proofErr w:type="spellEnd"/>
      <w:r w:rsidRPr="00B97D02">
        <w:rPr>
          <w:sz w:val="20"/>
        </w:rPr>
        <w:t xml:space="preserve"> (X1) </w:t>
      </w:r>
      <w:proofErr w:type="spellStart"/>
      <w:r w:rsidRPr="00B97D02">
        <w:rPr>
          <w:sz w:val="20"/>
        </w:rPr>
        <w:t>memiliki</w:t>
      </w:r>
      <w:proofErr w:type="spellEnd"/>
      <w:r w:rsidRPr="00B97D02">
        <w:rPr>
          <w:sz w:val="20"/>
        </w:rPr>
        <w:t xml:space="preserve"> </w:t>
      </w:r>
      <w:proofErr w:type="spellStart"/>
      <w:r w:rsidRPr="00B97D02">
        <w:rPr>
          <w:sz w:val="20"/>
        </w:rPr>
        <w:t>pengaruh</w:t>
      </w:r>
      <w:proofErr w:type="spellEnd"/>
      <w:r w:rsidRPr="00B97D02">
        <w:rPr>
          <w:sz w:val="20"/>
        </w:rPr>
        <w:t xml:space="preserve"> </w:t>
      </w:r>
      <w:proofErr w:type="spellStart"/>
      <w:r w:rsidRPr="00B97D02">
        <w:rPr>
          <w:sz w:val="20"/>
        </w:rPr>
        <w:t>signifikan</w:t>
      </w:r>
      <w:proofErr w:type="spellEnd"/>
      <w:r w:rsidRPr="00B97D02">
        <w:rPr>
          <w:sz w:val="20"/>
        </w:rPr>
        <w:t xml:space="preserve"> </w:t>
      </w:r>
      <w:proofErr w:type="spellStart"/>
      <w:r w:rsidRPr="00B97D02">
        <w:rPr>
          <w:sz w:val="20"/>
        </w:rPr>
        <w:t>terhadap</w:t>
      </w:r>
      <w:proofErr w:type="spellEnd"/>
      <w:r w:rsidRPr="00B97D02">
        <w:rPr>
          <w:sz w:val="20"/>
        </w:rPr>
        <w:t xml:space="preserve"> </w:t>
      </w:r>
      <w:proofErr w:type="spellStart"/>
      <w:r w:rsidRPr="00B97D02">
        <w:rPr>
          <w:sz w:val="20"/>
        </w:rPr>
        <w:t>kinerja</w:t>
      </w:r>
      <w:proofErr w:type="spellEnd"/>
      <w:r w:rsidRPr="00B97D02">
        <w:rPr>
          <w:sz w:val="20"/>
        </w:rPr>
        <w:t xml:space="preserve"> </w:t>
      </w:r>
      <w:proofErr w:type="spellStart"/>
      <w:r w:rsidRPr="00B97D02">
        <w:rPr>
          <w:sz w:val="20"/>
        </w:rPr>
        <w:t>karyawan</w:t>
      </w:r>
      <w:proofErr w:type="spellEnd"/>
      <w:r w:rsidRPr="00B97D02">
        <w:rPr>
          <w:sz w:val="20"/>
        </w:rPr>
        <w:t xml:space="preserve">, </w:t>
      </w:r>
      <w:proofErr w:type="spellStart"/>
      <w:r w:rsidRPr="00B97D02">
        <w:rPr>
          <w:sz w:val="20"/>
        </w:rPr>
        <w:t>menunjukkan</w:t>
      </w:r>
      <w:proofErr w:type="spellEnd"/>
      <w:r w:rsidRPr="00B97D02">
        <w:rPr>
          <w:sz w:val="20"/>
        </w:rPr>
        <w:t xml:space="preserve"> </w:t>
      </w:r>
      <w:proofErr w:type="spellStart"/>
      <w:r w:rsidRPr="00B97D02">
        <w:rPr>
          <w:sz w:val="20"/>
        </w:rPr>
        <w:t>bahwa</w:t>
      </w:r>
      <w:proofErr w:type="spellEnd"/>
      <w:r w:rsidRPr="00B97D02">
        <w:rPr>
          <w:sz w:val="20"/>
        </w:rPr>
        <w:t xml:space="preserve"> </w:t>
      </w:r>
      <w:proofErr w:type="spellStart"/>
      <w:r w:rsidRPr="00B97D02">
        <w:rPr>
          <w:sz w:val="20"/>
        </w:rPr>
        <w:t>semakin</w:t>
      </w:r>
      <w:proofErr w:type="spellEnd"/>
      <w:r w:rsidRPr="00B97D02">
        <w:rPr>
          <w:sz w:val="20"/>
        </w:rPr>
        <w:t xml:space="preserve"> </w:t>
      </w:r>
      <w:proofErr w:type="spellStart"/>
      <w:r w:rsidRPr="00B97D02">
        <w:rPr>
          <w:sz w:val="20"/>
        </w:rPr>
        <w:t>tinggi</w:t>
      </w:r>
      <w:proofErr w:type="spellEnd"/>
      <w:r w:rsidRPr="00B97D02">
        <w:rPr>
          <w:sz w:val="20"/>
        </w:rPr>
        <w:t xml:space="preserve"> </w:t>
      </w:r>
      <w:proofErr w:type="spellStart"/>
      <w:r w:rsidRPr="00B97D02">
        <w:rPr>
          <w:sz w:val="20"/>
        </w:rPr>
        <w:t>motivasi</w:t>
      </w:r>
      <w:proofErr w:type="spellEnd"/>
      <w:r w:rsidRPr="00B97D02">
        <w:rPr>
          <w:sz w:val="20"/>
        </w:rPr>
        <w:t xml:space="preserve"> </w:t>
      </w:r>
      <w:proofErr w:type="spellStart"/>
      <w:r w:rsidRPr="00B97D02">
        <w:rPr>
          <w:sz w:val="20"/>
        </w:rPr>
        <w:t>kerja</w:t>
      </w:r>
      <w:proofErr w:type="spellEnd"/>
      <w:r w:rsidRPr="00B97D02">
        <w:rPr>
          <w:sz w:val="20"/>
        </w:rPr>
        <w:t xml:space="preserve">, </w:t>
      </w:r>
      <w:proofErr w:type="spellStart"/>
      <w:r w:rsidRPr="00B97D02">
        <w:rPr>
          <w:sz w:val="20"/>
        </w:rPr>
        <w:t>semakin</w:t>
      </w:r>
      <w:proofErr w:type="spellEnd"/>
      <w:r w:rsidRPr="00B97D02">
        <w:rPr>
          <w:sz w:val="20"/>
        </w:rPr>
        <w:t xml:space="preserve"> </w:t>
      </w:r>
      <w:proofErr w:type="spellStart"/>
      <w:r w:rsidRPr="00B97D02">
        <w:rPr>
          <w:sz w:val="20"/>
        </w:rPr>
        <w:t>baik</w:t>
      </w:r>
      <w:proofErr w:type="spellEnd"/>
      <w:r w:rsidRPr="00B97D02">
        <w:rPr>
          <w:sz w:val="20"/>
        </w:rPr>
        <w:t xml:space="preserve"> </w:t>
      </w:r>
      <w:proofErr w:type="spellStart"/>
      <w:r w:rsidRPr="00B97D02">
        <w:rPr>
          <w:sz w:val="20"/>
        </w:rPr>
        <w:t>kinerja</w:t>
      </w:r>
      <w:proofErr w:type="spellEnd"/>
      <w:r w:rsidRPr="00B97D02">
        <w:rPr>
          <w:sz w:val="20"/>
        </w:rPr>
        <w:t xml:space="preserve"> yang </w:t>
      </w:r>
      <w:proofErr w:type="spellStart"/>
      <w:r w:rsidRPr="00B97D02">
        <w:rPr>
          <w:sz w:val="20"/>
        </w:rPr>
        <w:t>dihasilkan</w:t>
      </w:r>
      <w:proofErr w:type="spellEnd"/>
      <w:r w:rsidRPr="00B97D02">
        <w:rPr>
          <w:sz w:val="20"/>
        </w:rPr>
        <w:t>.</w:t>
      </w:r>
    </w:p>
    <w:p w14:paraId="42924E02" w14:textId="77777777" w:rsidR="00B97D02" w:rsidRPr="00B97D02" w:rsidRDefault="00B97D02" w:rsidP="00B97D02">
      <w:pPr>
        <w:pStyle w:val="ListParagraph"/>
        <w:numPr>
          <w:ilvl w:val="0"/>
          <w:numId w:val="18"/>
        </w:numPr>
        <w:ind w:left="360"/>
        <w:jc w:val="both"/>
        <w:rPr>
          <w:sz w:val="20"/>
        </w:rPr>
      </w:pPr>
      <w:proofErr w:type="spellStart"/>
      <w:r w:rsidRPr="00B97D02">
        <w:rPr>
          <w:sz w:val="20"/>
        </w:rPr>
        <w:t>Lingkungan</w:t>
      </w:r>
      <w:proofErr w:type="spellEnd"/>
      <w:r w:rsidRPr="00B97D02">
        <w:rPr>
          <w:sz w:val="20"/>
        </w:rPr>
        <w:t xml:space="preserve"> </w:t>
      </w:r>
      <w:proofErr w:type="spellStart"/>
      <w:r w:rsidRPr="00B97D02">
        <w:rPr>
          <w:sz w:val="20"/>
        </w:rPr>
        <w:t>kerja</w:t>
      </w:r>
      <w:proofErr w:type="spellEnd"/>
      <w:r w:rsidRPr="00B97D02">
        <w:rPr>
          <w:sz w:val="20"/>
        </w:rPr>
        <w:t xml:space="preserve"> (X2) juga </w:t>
      </w:r>
      <w:proofErr w:type="spellStart"/>
      <w:r w:rsidRPr="00B97D02">
        <w:rPr>
          <w:sz w:val="20"/>
        </w:rPr>
        <w:t>berpengaruh</w:t>
      </w:r>
      <w:proofErr w:type="spellEnd"/>
      <w:r w:rsidRPr="00B97D02">
        <w:rPr>
          <w:sz w:val="20"/>
        </w:rPr>
        <w:t xml:space="preserve"> </w:t>
      </w:r>
      <w:proofErr w:type="spellStart"/>
      <w:r w:rsidRPr="00B97D02">
        <w:rPr>
          <w:sz w:val="20"/>
        </w:rPr>
        <w:t>positif</w:t>
      </w:r>
      <w:proofErr w:type="spellEnd"/>
      <w:r w:rsidRPr="00B97D02">
        <w:rPr>
          <w:sz w:val="20"/>
        </w:rPr>
        <w:t xml:space="preserve"> dan </w:t>
      </w:r>
      <w:proofErr w:type="spellStart"/>
      <w:r w:rsidRPr="00B97D02">
        <w:rPr>
          <w:sz w:val="20"/>
        </w:rPr>
        <w:t>signifikan</w:t>
      </w:r>
      <w:proofErr w:type="spellEnd"/>
      <w:r w:rsidRPr="00B97D02">
        <w:rPr>
          <w:sz w:val="20"/>
        </w:rPr>
        <w:t xml:space="preserve"> </w:t>
      </w:r>
      <w:proofErr w:type="spellStart"/>
      <w:r w:rsidRPr="00B97D02">
        <w:rPr>
          <w:sz w:val="20"/>
        </w:rPr>
        <w:t>terhadap</w:t>
      </w:r>
      <w:proofErr w:type="spellEnd"/>
      <w:r w:rsidRPr="00B97D02">
        <w:rPr>
          <w:sz w:val="20"/>
        </w:rPr>
        <w:t xml:space="preserve"> </w:t>
      </w:r>
      <w:proofErr w:type="spellStart"/>
      <w:r w:rsidRPr="00B97D02">
        <w:rPr>
          <w:sz w:val="20"/>
        </w:rPr>
        <w:t>kinerja</w:t>
      </w:r>
      <w:proofErr w:type="spellEnd"/>
      <w:r w:rsidRPr="00B97D02">
        <w:rPr>
          <w:sz w:val="20"/>
        </w:rPr>
        <w:t xml:space="preserve"> </w:t>
      </w:r>
      <w:proofErr w:type="spellStart"/>
      <w:r w:rsidRPr="00B97D02">
        <w:rPr>
          <w:sz w:val="20"/>
        </w:rPr>
        <w:t>karyawan</w:t>
      </w:r>
      <w:proofErr w:type="spellEnd"/>
      <w:r w:rsidRPr="00B97D02">
        <w:rPr>
          <w:sz w:val="20"/>
        </w:rPr>
        <w:t xml:space="preserve">, </w:t>
      </w:r>
      <w:proofErr w:type="spellStart"/>
      <w:r w:rsidRPr="00B97D02">
        <w:rPr>
          <w:sz w:val="20"/>
        </w:rPr>
        <w:t>menegaskan</w:t>
      </w:r>
      <w:proofErr w:type="spellEnd"/>
      <w:r w:rsidRPr="00B97D02">
        <w:rPr>
          <w:sz w:val="20"/>
        </w:rPr>
        <w:t xml:space="preserve"> </w:t>
      </w:r>
      <w:proofErr w:type="spellStart"/>
      <w:r w:rsidRPr="00B97D02">
        <w:rPr>
          <w:sz w:val="20"/>
        </w:rPr>
        <w:t>pentingnya</w:t>
      </w:r>
      <w:proofErr w:type="spellEnd"/>
      <w:r w:rsidRPr="00B97D02">
        <w:rPr>
          <w:sz w:val="20"/>
        </w:rPr>
        <w:t xml:space="preserve"> </w:t>
      </w:r>
      <w:proofErr w:type="spellStart"/>
      <w:r w:rsidRPr="00B97D02">
        <w:rPr>
          <w:sz w:val="20"/>
        </w:rPr>
        <w:t>lingkungan</w:t>
      </w:r>
      <w:proofErr w:type="spellEnd"/>
      <w:r w:rsidRPr="00B97D02">
        <w:rPr>
          <w:sz w:val="20"/>
        </w:rPr>
        <w:t xml:space="preserve"> </w:t>
      </w:r>
      <w:proofErr w:type="spellStart"/>
      <w:r w:rsidRPr="00B97D02">
        <w:rPr>
          <w:sz w:val="20"/>
        </w:rPr>
        <w:t>kerja</w:t>
      </w:r>
      <w:proofErr w:type="spellEnd"/>
      <w:r w:rsidRPr="00B97D02">
        <w:rPr>
          <w:sz w:val="20"/>
        </w:rPr>
        <w:t xml:space="preserve"> yang </w:t>
      </w:r>
      <w:proofErr w:type="spellStart"/>
      <w:r w:rsidRPr="00B97D02">
        <w:rPr>
          <w:sz w:val="20"/>
        </w:rPr>
        <w:t>kondusif</w:t>
      </w:r>
      <w:proofErr w:type="spellEnd"/>
      <w:r w:rsidRPr="00B97D02">
        <w:rPr>
          <w:sz w:val="20"/>
        </w:rPr>
        <w:t xml:space="preserve"> </w:t>
      </w:r>
      <w:proofErr w:type="spellStart"/>
      <w:r w:rsidRPr="00B97D02">
        <w:rPr>
          <w:sz w:val="20"/>
        </w:rPr>
        <w:t>dalam</w:t>
      </w:r>
      <w:proofErr w:type="spellEnd"/>
      <w:r w:rsidRPr="00B97D02">
        <w:rPr>
          <w:sz w:val="20"/>
        </w:rPr>
        <w:t xml:space="preserve"> </w:t>
      </w:r>
      <w:proofErr w:type="spellStart"/>
      <w:r w:rsidRPr="00B97D02">
        <w:rPr>
          <w:sz w:val="20"/>
        </w:rPr>
        <w:t>meningkatkan</w:t>
      </w:r>
      <w:proofErr w:type="spellEnd"/>
      <w:r w:rsidRPr="00B97D02">
        <w:rPr>
          <w:sz w:val="20"/>
        </w:rPr>
        <w:t xml:space="preserve"> </w:t>
      </w:r>
      <w:proofErr w:type="spellStart"/>
      <w:r w:rsidRPr="00B97D02">
        <w:rPr>
          <w:sz w:val="20"/>
        </w:rPr>
        <w:t>kinerja</w:t>
      </w:r>
      <w:proofErr w:type="spellEnd"/>
      <w:r w:rsidRPr="00B97D02">
        <w:rPr>
          <w:sz w:val="20"/>
        </w:rPr>
        <w:t>.</w:t>
      </w:r>
    </w:p>
    <w:p w14:paraId="01C777D9" w14:textId="77777777" w:rsidR="00B97D02" w:rsidRPr="00B97D02" w:rsidRDefault="00B97D02" w:rsidP="00B97D02">
      <w:pPr>
        <w:pStyle w:val="ListParagraph"/>
        <w:numPr>
          <w:ilvl w:val="0"/>
          <w:numId w:val="18"/>
        </w:numPr>
        <w:ind w:left="360"/>
        <w:jc w:val="both"/>
        <w:rPr>
          <w:sz w:val="20"/>
        </w:rPr>
      </w:pPr>
      <w:proofErr w:type="spellStart"/>
      <w:r w:rsidRPr="00B97D02">
        <w:rPr>
          <w:sz w:val="20"/>
        </w:rPr>
        <w:t>Pengaruh</w:t>
      </w:r>
      <w:proofErr w:type="spellEnd"/>
      <w:r w:rsidRPr="00B97D02">
        <w:rPr>
          <w:sz w:val="20"/>
        </w:rPr>
        <w:t xml:space="preserve"> </w:t>
      </w:r>
      <w:proofErr w:type="spellStart"/>
      <w:r w:rsidRPr="00B97D02">
        <w:rPr>
          <w:sz w:val="20"/>
        </w:rPr>
        <w:t>gabungan</w:t>
      </w:r>
      <w:proofErr w:type="spellEnd"/>
      <w:r w:rsidRPr="00B97D02">
        <w:rPr>
          <w:sz w:val="20"/>
        </w:rPr>
        <w:t xml:space="preserve"> </w:t>
      </w:r>
      <w:proofErr w:type="spellStart"/>
      <w:r w:rsidRPr="00B97D02">
        <w:rPr>
          <w:sz w:val="20"/>
        </w:rPr>
        <w:t>antara</w:t>
      </w:r>
      <w:proofErr w:type="spellEnd"/>
      <w:r w:rsidRPr="00B97D02">
        <w:rPr>
          <w:sz w:val="20"/>
        </w:rPr>
        <w:t xml:space="preserve"> </w:t>
      </w:r>
      <w:proofErr w:type="spellStart"/>
      <w:r w:rsidRPr="00B97D02">
        <w:rPr>
          <w:sz w:val="20"/>
        </w:rPr>
        <w:t>motivasi</w:t>
      </w:r>
      <w:proofErr w:type="spellEnd"/>
      <w:r w:rsidRPr="00B97D02">
        <w:rPr>
          <w:sz w:val="20"/>
        </w:rPr>
        <w:t xml:space="preserve"> </w:t>
      </w:r>
      <w:proofErr w:type="spellStart"/>
      <w:r w:rsidRPr="00B97D02">
        <w:rPr>
          <w:sz w:val="20"/>
        </w:rPr>
        <w:t>kerja</w:t>
      </w:r>
      <w:proofErr w:type="spellEnd"/>
      <w:r w:rsidRPr="00B97D02">
        <w:rPr>
          <w:sz w:val="20"/>
        </w:rPr>
        <w:t xml:space="preserve"> dan </w:t>
      </w:r>
      <w:proofErr w:type="spellStart"/>
      <w:r w:rsidRPr="00B97D02">
        <w:rPr>
          <w:sz w:val="20"/>
        </w:rPr>
        <w:t>lingkungan</w:t>
      </w:r>
      <w:proofErr w:type="spellEnd"/>
      <w:r w:rsidRPr="00B97D02">
        <w:rPr>
          <w:sz w:val="20"/>
        </w:rPr>
        <w:t xml:space="preserve"> </w:t>
      </w:r>
      <w:proofErr w:type="spellStart"/>
      <w:r w:rsidRPr="00B97D02">
        <w:rPr>
          <w:sz w:val="20"/>
        </w:rPr>
        <w:t>kerja</w:t>
      </w:r>
      <w:proofErr w:type="spellEnd"/>
      <w:r w:rsidRPr="00B97D02">
        <w:rPr>
          <w:sz w:val="20"/>
        </w:rPr>
        <w:t xml:space="preserve"> </w:t>
      </w:r>
      <w:proofErr w:type="spellStart"/>
      <w:r w:rsidRPr="00B97D02">
        <w:rPr>
          <w:sz w:val="20"/>
        </w:rPr>
        <w:t>terhadap</w:t>
      </w:r>
      <w:proofErr w:type="spellEnd"/>
      <w:r w:rsidRPr="00B97D02">
        <w:rPr>
          <w:sz w:val="20"/>
        </w:rPr>
        <w:t xml:space="preserve"> </w:t>
      </w:r>
      <w:proofErr w:type="spellStart"/>
      <w:r w:rsidRPr="00B97D02">
        <w:rPr>
          <w:sz w:val="20"/>
        </w:rPr>
        <w:t>kinerja</w:t>
      </w:r>
      <w:proofErr w:type="spellEnd"/>
      <w:r w:rsidRPr="00B97D02">
        <w:rPr>
          <w:sz w:val="20"/>
        </w:rPr>
        <w:t xml:space="preserve"> </w:t>
      </w:r>
      <w:proofErr w:type="spellStart"/>
      <w:r w:rsidRPr="00B97D02">
        <w:rPr>
          <w:sz w:val="20"/>
        </w:rPr>
        <w:t>karyawan</w:t>
      </w:r>
      <w:proofErr w:type="spellEnd"/>
      <w:r w:rsidRPr="00B97D02">
        <w:rPr>
          <w:sz w:val="20"/>
        </w:rPr>
        <w:t xml:space="preserve"> </w:t>
      </w:r>
      <w:proofErr w:type="spellStart"/>
      <w:r w:rsidRPr="00B97D02">
        <w:rPr>
          <w:sz w:val="20"/>
        </w:rPr>
        <w:t>menunjukkan</w:t>
      </w:r>
      <w:proofErr w:type="spellEnd"/>
      <w:r w:rsidRPr="00B97D02">
        <w:rPr>
          <w:sz w:val="20"/>
        </w:rPr>
        <w:t xml:space="preserve"> </w:t>
      </w:r>
      <w:proofErr w:type="spellStart"/>
      <w:r w:rsidRPr="00B97D02">
        <w:rPr>
          <w:sz w:val="20"/>
        </w:rPr>
        <w:t>hubungan</w:t>
      </w:r>
      <w:proofErr w:type="spellEnd"/>
      <w:r w:rsidRPr="00B97D02">
        <w:rPr>
          <w:sz w:val="20"/>
        </w:rPr>
        <w:t xml:space="preserve"> yang </w:t>
      </w:r>
      <w:proofErr w:type="spellStart"/>
      <w:r w:rsidRPr="00B97D02">
        <w:rPr>
          <w:sz w:val="20"/>
        </w:rPr>
        <w:t>signifikan</w:t>
      </w:r>
      <w:proofErr w:type="spellEnd"/>
      <w:r w:rsidRPr="00B97D02">
        <w:rPr>
          <w:sz w:val="20"/>
        </w:rPr>
        <w:t xml:space="preserve"> </w:t>
      </w:r>
      <w:proofErr w:type="spellStart"/>
      <w:r w:rsidRPr="00B97D02">
        <w:rPr>
          <w:sz w:val="20"/>
        </w:rPr>
        <w:t>secara</w:t>
      </w:r>
      <w:proofErr w:type="spellEnd"/>
      <w:r w:rsidRPr="00B97D02">
        <w:rPr>
          <w:sz w:val="20"/>
        </w:rPr>
        <w:t xml:space="preserve"> </w:t>
      </w:r>
      <w:proofErr w:type="spellStart"/>
      <w:r w:rsidRPr="00B97D02">
        <w:rPr>
          <w:sz w:val="20"/>
        </w:rPr>
        <w:t>statistik</w:t>
      </w:r>
      <w:proofErr w:type="spellEnd"/>
      <w:r w:rsidRPr="00B97D02">
        <w:rPr>
          <w:sz w:val="20"/>
        </w:rPr>
        <w:t xml:space="preserve">, </w:t>
      </w:r>
      <w:proofErr w:type="spellStart"/>
      <w:r w:rsidRPr="00B97D02">
        <w:rPr>
          <w:sz w:val="20"/>
        </w:rPr>
        <w:t>dengan</w:t>
      </w:r>
      <w:proofErr w:type="spellEnd"/>
      <w:r w:rsidRPr="00B97D02">
        <w:rPr>
          <w:sz w:val="20"/>
        </w:rPr>
        <w:t xml:space="preserve"> </w:t>
      </w:r>
      <w:proofErr w:type="spellStart"/>
      <w:r w:rsidRPr="00B97D02">
        <w:rPr>
          <w:sz w:val="20"/>
        </w:rPr>
        <w:t>kontribusi</w:t>
      </w:r>
      <w:proofErr w:type="spellEnd"/>
      <w:r w:rsidRPr="00B97D02">
        <w:rPr>
          <w:sz w:val="20"/>
        </w:rPr>
        <w:t xml:space="preserve"> </w:t>
      </w:r>
      <w:proofErr w:type="spellStart"/>
      <w:r w:rsidRPr="00B97D02">
        <w:rPr>
          <w:sz w:val="20"/>
        </w:rPr>
        <w:t>bersama</w:t>
      </w:r>
      <w:proofErr w:type="spellEnd"/>
      <w:r w:rsidRPr="00B97D02">
        <w:rPr>
          <w:sz w:val="20"/>
        </w:rPr>
        <w:t xml:space="preserve"> yang </w:t>
      </w:r>
      <w:proofErr w:type="spellStart"/>
      <w:r w:rsidRPr="00B97D02">
        <w:rPr>
          <w:sz w:val="20"/>
        </w:rPr>
        <w:t>cukup</w:t>
      </w:r>
      <w:proofErr w:type="spellEnd"/>
      <w:r w:rsidRPr="00B97D02">
        <w:rPr>
          <w:sz w:val="20"/>
        </w:rPr>
        <w:t xml:space="preserve"> </w:t>
      </w:r>
      <w:proofErr w:type="spellStart"/>
      <w:r w:rsidRPr="00B97D02">
        <w:rPr>
          <w:sz w:val="20"/>
        </w:rPr>
        <w:t>besar</w:t>
      </w:r>
      <w:proofErr w:type="spellEnd"/>
      <w:r w:rsidRPr="00B97D02">
        <w:rPr>
          <w:sz w:val="20"/>
        </w:rPr>
        <w:t xml:space="preserve"> </w:t>
      </w:r>
      <w:proofErr w:type="spellStart"/>
      <w:r w:rsidRPr="00B97D02">
        <w:rPr>
          <w:sz w:val="20"/>
        </w:rPr>
        <w:t>terhadap</w:t>
      </w:r>
      <w:proofErr w:type="spellEnd"/>
      <w:r w:rsidRPr="00B97D02">
        <w:rPr>
          <w:sz w:val="20"/>
        </w:rPr>
        <w:t xml:space="preserve"> </w:t>
      </w:r>
      <w:proofErr w:type="spellStart"/>
      <w:r w:rsidRPr="00B97D02">
        <w:rPr>
          <w:sz w:val="20"/>
        </w:rPr>
        <w:t>peningkatan</w:t>
      </w:r>
      <w:proofErr w:type="spellEnd"/>
      <w:r w:rsidRPr="00B97D02">
        <w:rPr>
          <w:sz w:val="20"/>
        </w:rPr>
        <w:t xml:space="preserve"> </w:t>
      </w:r>
      <w:proofErr w:type="spellStart"/>
      <w:r w:rsidRPr="00B97D02">
        <w:rPr>
          <w:sz w:val="20"/>
        </w:rPr>
        <w:t>kinerja</w:t>
      </w:r>
      <w:proofErr w:type="spellEnd"/>
      <w:r w:rsidRPr="00B97D02">
        <w:rPr>
          <w:sz w:val="20"/>
        </w:rPr>
        <w:t>.</w:t>
      </w:r>
    </w:p>
    <w:p w14:paraId="5C4D807E" w14:textId="77777777" w:rsidR="00B97D02" w:rsidRPr="00B97D02" w:rsidRDefault="00B97D02" w:rsidP="00B97D02">
      <w:pPr>
        <w:pStyle w:val="ListParagraph"/>
        <w:numPr>
          <w:ilvl w:val="0"/>
          <w:numId w:val="18"/>
        </w:numPr>
        <w:ind w:left="360"/>
        <w:jc w:val="both"/>
        <w:rPr>
          <w:sz w:val="20"/>
        </w:rPr>
      </w:pPr>
      <w:r w:rsidRPr="00B97D02">
        <w:rPr>
          <w:sz w:val="20"/>
        </w:rPr>
        <w:t xml:space="preserve">Nilai R-squared yang </w:t>
      </w:r>
      <w:proofErr w:type="spellStart"/>
      <w:r w:rsidRPr="00B97D02">
        <w:rPr>
          <w:sz w:val="20"/>
        </w:rPr>
        <w:t>diperoleh</w:t>
      </w:r>
      <w:proofErr w:type="spellEnd"/>
      <w:r w:rsidRPr="00B97D02">
        <w:rPr>
          <w:sz w:val="20"/>
        </w:rPr>
        <w:t xml:space="preserve"> </w:t>
      </w:r>
      <w:proofErr w:type="spellStart"/>
      <w:r w:rsidRPr="00B97D02">
        <w:rPr>
          <w:sz w:val="20"/>
        </w:rPr>
        <w:t>adalah</w:t>
      </w:r>
      <w:proofErr w:type="spellEnd"/>
      <w:r w:rsidRPr="00B97D02">
        <w:rPr>
          <w:sz w:val="20"/>
        </w:rPr>
        <w:t xml:space="preserve"> 48,8%, yang </w:t>
      </w:r>
      <w:proofErr w:type="spellStart"/>
      <w:r w:rsidRPr="00B97D02">
        <w:rPr>
          <w:sz w:val="20"/>
        </w:rPr>
        <w:t>berarti</w:t>
      </w:r>
      <w:proofErr w:type="spellEnd"/>
      <w:r w:rsidRPr="00B97D02">
        <w:rPr>
          <w:sz w:val="20"/>
        </w:rPr>
        <w:t xml:space="preserve"> </w:t>
      </w:r>
      <w:proofErr w:type="spellStart"/>
      <w:r w:rsidRPr="00B97D02">
        <w:rPr>
          <w:sz w:val="20"/>
        </w:rPr>
        <w:t>motivasi</w:t>
      </w:r>
      <w:proofErr w:type="spellEnd"/>
      <w:r w:rsidRPr="00B97D02">
        <w:rPr>
          <w:sz w:val="20"/>
        </w:rPr>
        <w:t xml:space="preserve"> </w:t>
      </w:r>
      <w:proofErr w:type="spellStart"/>
      <w:r w:rsidRPr="00B97D02">
        <w:rPr>
          <w:sz w:val="20"/>
        </w:rPr>
        <w:t>kerja</w:t>
      </w:r>
      <w:proofErr w:type="spellEnd"/>
      <w:r w:rsidRPr="00B97D02">
        <w:rPr>
          <w:sz w:val="20"/>
        </w:rPr>
        <w:t xml:space="preserve"> dan </w:t>
      </w:r>
      <w:proofErr w:type="spellStart"/>
      <w:r w:rsidRPr="00B97D02">
        <w:rPr>
          <w:sz w:val="20"/>
        </w:rPr>
        <w:t>lingkungan</w:t>
      </w:r>
      <w:proofErr w:type="spellEnd"/>
      <w:r w:rsidRPr="00B97D02">
        <w:rPr>
          <w:sz w:val="20"/>
        </w:rPr>
        <w:t xml:space="preserve"> </w:t>
      </w:r>
      <w:proofErr w:type="spellStart"/>
      <w:r w:rsidRPr="00B97D02">
        <w:rPr>
          <w:sz w:val="20"/>
        </w:rPr>
        <w:t>kerja</w:t>
      </w:r>
      <w:proofErr w:type="spellEnd"/>
      <w:r w:rsidRPr="00B97D02">
        <w:rPr>
          <w:sz w:val="20"/>
        </w:rPr>
        <w:t xml:space="preserve"> </w:t>
      </w:r>
      <w:proofErr w:type="spellStart"/>
      <w:r w:rsidRPr="00B97D02">
        <w:rPr>
          <w:sz w:val="20"/>
        </w:rPr>
        <w:t>menjelaskan</w:t>
      </w:r>
      <w:proofErr w:type="spellEnd"/>
      <w:r w:rsidRPr="00B97D02">
        <w:rPr>
          <w:sz w:val="20"/>
        </w:rPr>
        <w:t xml:space="preserve"> 48,8% </w:t>
      </w:r>
      <w:proofErr w:type="spellStart"/>
      <w:r w:rsidRPr="00B97D02">
        <w:rPr>
          <w:sz w:val="20"/>
        </w:rPr>
        <w:t>dari</w:t>
      </w:r>
      <w:proofErr w:type="spellEnd"/>
      <w:r w:rsidRPr="00B97D02">
        <w:rPr>
          <w:sz w:val="20"/>
        </w:rPr>
        <w:t xml:space="preserve"> </w:t>
      </w:r>
      <w:proofErr w:type="spellStart"/>
      <w:r w:rsidRPr="00B97D02">
        <w:rPr>
          <w:sz w:val="20"/>
        </w:rPr>
        <w:t>variasi</w:t>
      </w:r>
      <w:proofErr w:type="spellEnd"/>
      <w:r w:rsidRPr="00B97D02">
        <w:rPr>
          <w:sz w:val="20"/>
        </w:rPr>
        <w:t xml:space="preserve"> </w:t>
      </w:r>
      <w:proofErr w:type="spellStart"/>
      <w:r w:rsidRPr="00B97D02">
        <w:rPr>
          <w:sz w:val="20"/>
        </w:rPr>
        <w:t>kinerja</w:t>
      </w:r>
      <w:proofErr w:type="spellEnd"/>
      <w:r w:rsidRPr="00B97D02">
        <w:rPr>
          <w:sz w:val="20"/>
        </w:rPr>
        <w:t xml:space="preserve"> </w:t>
      </w:r>
      <w:proofErr w:type="spellStart"/>
      <w:r w:rsidRPr="00B97D02">
        <w:rPr>
          <w:sz w:val="20"/>
        </w:rPr>
        <w:t>karyawan</w:t>
      </w:r>
      <w:proofErr w:type="spellEnd"/>
      <w:r w:rsidRPr="00B97D02">
        <w:rPr>
          <w:sz w:val="20"/>
        </w:rPr>
        <w:t xml:space="preserve">, </w:t>
      </w:r>
      <w:proofErr w:type="spellStart"/>
      <w:r w:rsidRPr="00B97D02">
        <w:rPr>
          <w:sz w:val="20"/>
        </w:rPr>
        <w:t>sementara</w:t>
      </w:r>
      <w:proofErr w:type="spellEnd"/>
      <w:r w:rsidRPr="00B97D02">
        <w:rPr>
          <w:sz w:val="20"/>
        </w:rPr>
        <w:t xml:space="preserve"> 51,2% </w:t>
      </w:r>
      <w:proofErr w:type="spellStart"/>
      <w:r w:rsidRPr="00B97D02">
        <w:rPr>
          <w:sz w:val="20"/>
        </w:rPr>
        <w:t>lainnya</w:t>
      </w:r>
      <w:proofErr w:type="spellEnd"/>
      <w:r w:rsidRPr="00B97D02">
        <w:rPr>
          <w:sz w:val="20"/>
        </w:rPr>
        <w:t xml:space="preserve"> </w:t>
      </w:r>
      <w:proofErr w:type="spellStart"/>
      <w:r w:rsidRPr="00B97D02">
        <w:rPr>
          <w:sz w:val="20"/>
        </w:rPr>
        <w:t>dipengaruhi</w:t>
      </w:r>
      <w:proofErr w:type="spellEnd"/>
      <w:r w:rsidRPr="00B97D02">
        <w:rPr>
          <w:sz w:val="20"/>
        </w:rPr>
        <w:t xml:space="preserve"> oleh </w:t>
      </w:r>
      <w:proofErr w:type="spellStart"/>
      <w:r w:rsidRPr="00B97D02">
        <w:rPr>
          <w:sz w:val="20"/>
        </w:rPr>
        <w:t>faktor</w:t>
      </w:r>
      <w:proofErr w:type="spellEnd"/>
      <w:r w:rsidRPr="00B97D02">
        <w:rPr>
          <w:sz w:val="20"/>
        </w:rPr>
        <w:t xml:space="preserve"> lain yang </w:t>
      </w:r>
      <w:proofErr w:type="spellStart"/>
      <w:r w:rsidRPr="00B97D02">
        <w:rPr>
          <w:sz w:val="20"/>
        </w:rPr>
        <w:t>tidak</w:t>
      </w:r>
      <w:proofErr w:type="spellEnd"/>
      <w:r w:rsidRPr="00B97D02">
        <w:rPr>
          <w:sz w:val="20"/>
        </w:rPr>
        <w:t xml:space="preserve"> </w:t>
      </w:r>
      <w:proofErr w:type="spellStart"/>
      <w:r w:rsidRPr="00B97D02">
        <w:rPr>
          <w:sz w:val="20"/>
        </w:rPr>
        <w:t>dibahas</w:t>
      </w:r>
      <w:proofErr w:type="spellEnd"/>
      <w:r w:rsidRPr="00B97D02">
        <w:rPr>
          <w:sz w:val="20"/>
        </w:rPr>
        <w:t xml:space="preserve"> </w:t>
      </w:r>
      <w:proofErr w:type="spellStart"/>
      <w:r w:rsidRPr="00B97D02">
        <w:rPr>
          <w:sz w:val="20"/>
        </w:rPr>
        <w:t>dalam</w:t>
      </w:r>
      <w:proofErr w:type="spellEnd"/>
      <w:r w:rsidRPr="00B97D02">
        <w:rPr>
          <w:sz w:val="20"/>
        </w:rPr>
        <w:t xml:space="preserve"> </w:t>
      </w:r>
      <w:proofErr w:type="spellStart"/>
      <w:r w:rsidRPr="00B97D02">
        <w:rPr>
          <w:sz w:val="20"/>
        </w:rPr>
        <w:t>penelitian</w:t>
      </w:r>
      <w:proofErr w:type="spellEnd"/>
      <w:r w:rsidRPr="00B97D02">
        <w:rPr>
          <w:sz w:val="20"/>
        </w:rPr>
        <w:t xml:space="preserve"> </w:t>
      </w:r>
      <w:proofErr w:type="spellStart"/>
      <w:r w:rsidRPr="00B97D02">
        <w:rPr>
          <w:sz w:val="20"/>
        </w:rPr>
        <w:t>ini</w:t>
      </w:r>
      <w:proofErr w:type="spellEnd"/>
      <w:r w:rsidRPr="00B97D02">
        <w:rPr>
          <w:sz w:val="20"/>
        </w:rPr>
        <w:t>.</w:t>
      </w:r>
    </w:p>
    <w:p w14:paraId="5CB522A3" w14:textId="77777777" w:rsidR="00011648" w:rsidRDefault="00011648" w:rsidP="00011648">
      <w:pPr>
        <w:pStyle w:val="ListParagraph"/>
        <w:ind w:left="360"/>
        <w:jc w:val="both"/>
        <w:rPr>
          <w:sz w:val="20"/>
        </w:rPr>
      </w:pPr>
    </w:p>
    <w:p w14:paraId="1CF04F86" w14:textId="22CB118B" w:rsidR="00011648" w:rsidRDefault="00011648" w:rsidP="00011648">
      <w:pPr>
        <w:jc w:val="both"/>
        <w:rPr>
          <w:b/>
          <w:bCs/>
          <w:sz w:val="20"/>
        </w:rPr>
      </w:pPr>
      <w:r>
        <w:rPr>
          <w:b/>
          <w:bCs/>
          <w:sz w:val="20"/>
        </w:rPr>
        <w:t>Saran</w:t>
      </w:r>
    </w:p>
    <w:p w14:paraId="3C0598DB" w14:textId="77777777" w:rsidR="00B97D02" w:rsidRDefault="00B97D02" w:rsidP="00011648">
      <w:pPr>
        <w:jc w:val="both"/>
        <w:rPr>
          <w:b/>
          <w:bCs/>
          <w:sz w:val="20"/>
        </w:rPr>
      </w:pPr>
    </w:p>
    <w:p w14:paraId="1F4DEC5A" w14:textId="77777777" w:rsidR="00011648" w:rsidRDefault="00011648" w:rsidP="00011648">
      <w:pPr>
        <w:rPr>
          <w:b/>
          <w:bCs/>
          <w:sz w:val="20"/>
        </w:rPr>
      </w:pPr>
      <w:proofErr w:type="spellStart"/>
      <w:r w:rsidRPr="00011648">
        <w:rPr>
          <w:sz w:val="20"/>
        </w:rPr>
        <w:t>Berdasarkan</w:t>
      </w:r>
      <w:proofErr w:type="spellEnd"/>
      <w:r w:rsidRPr="00011648">
        <w:rPr>
          <w:sz w:val="20"/>
        </w:rPr>
        <w:t xml:space="preserve"> </w:t>
      </w:r>
      <w:proofErr w:type="spellStart"/>
      <w:r w:rsidRPr="00011648">
        <w:rPr>
          <w:sz w:val="20"/>
        </w:rPr>
        <w:t>hasil</w:t>
      </w:r>
      <w:proofErr w:type="spellEnd"/>
      <w:r w:rsidRPr="00011648">
        <w:rPr>
          <w:sz w:val="20"/>
        </w:rPr>
        <w:t xml:space="preserve"> dan </w:t>
      </w:r>
      <w:proofErr w:type="spellStart"/>
      <w:r w:rsidRPr="00011648">
        <w:rPr>
          <w:sz w:val="20"/>
        </w:rPr>
        <w:t>pembahasan</w:t>
      </w:r>
      <w:proofErr w:type="spellEnd"/>
      <w:r w:rsidRPr="00011648">
        <w:rPr>
          <w:sz w:val="20"/>
        </w:rPr>
        <w:t xml:space="preserve"> yang </w:t>
      </w:r>
      <w:proofErr w:type="spellStart"/>
      <w:r w:rsidRPr="00011648">
        <w:rPr>
          <w:sz w:val="20"/>
        </w:rPr>
        <w:t>telah</w:t>
      </w:r>
      <w:proofErr w:type="spellEnd"/>
      <w:r w:rsidRPr="00011648">
        <w:rPr>
          <w:sz w:val="20"/>
        </w:rPr>
        <w:t xml:space="preserve"> </w:t>
      </w:r>
      <w:proofErr w:type="spellStart"/>
      <w:r w:rsidRPr="00011648">
        <w:rPr>
          <w:sz w:val="20"/>
        </w:rPr>
        <w:t>dijelaskan</w:t>
      </w:r>
      <w:proofErr w:type="spellEnd"/>
      <w:r w:rsidRPr="00011648">
        <w:rPr>
          <w:sz w:val="20"/>
        </w:rPr>
        <w:t xml:space="preserve">, </w:t>
      </w:r>
      <w:proofErr w:type="spellStart"/>
      <w:r w:rsidRPr="00011648">
        <w:rPr>
          <w:sz w:val="20"/>
        </w:rPr>
        <w:t>maka</w:t>
      </w:r>
      <w:proofErr w:type="spellEnd"/>
      <w:r w:rsidRPr="00011648">
        <w:rPr>
          <w:sz w:val="20"/>
        </w:rPr>
        <w:t xml:space="preserve"> </w:t>
      </w:r>
      <w:proofErr w:type="spellStart"/>
      <w:r w:rsidRPr="00011648">
        <w:rPr>
          <w:sz w:val="20"/>
        </w:rPr>
        <w:t>penulis</w:t>
      </w:r>
      <w:proofErr w:type="spellEnd"/>
      <w:r w:rsidRPr="00011648">
        <w:rPr>
          <w:sz w:val="20"/>
        </w:rPr>
        <w:t xml:space="preserve"> </w:t>
      </w:r>
      <w:proofErr w:type="spellStart"/>
      <w:r w:rsidRPr="00011648">
        <w:rPr>
          <w:sz w:val="20"/>
        </w:rPr>
        <w:t>dapat</w:t>
      </w:r>
      <w:proofErr w:type="spellEnd"/>
      <w:r w:rsidRPr="00011648">
        <w:rPr>
          <w:sz w:val="20"/>
        </w:rPr>
        <w:t xml:space="preserve"> </w:t>
      </w:r>
      <w:proofErr w:type="spellStart"/>
      <w:r w:rsidRPr="00011648">
        <w:rPr>
          <w:sz w:val="20"/>
        </w:rPr>
        <w:t>mengemukakan</w:t>
      </w:r>
      <w:proofErr w:type="spellEnd"/>
      <w:r w:rsidRPr="00011648">
        <w:rPr>
          <w:sz w:val="20"/>
        </w:rPr>
        <w:t xml:space="preserve"> saran-saran </w:t>
      </w:r>
      <w:proofErr w:type="spellStart"/>
      <w:r w:rsidRPr="00011648">
        <w:rPr>
          <w:sz w:val="20"/>
        </w:rPr>
        <w:t>sebagai</w:t>
      </w:r>
      <w:proofErr w:type="spellEnd"/>
      <w:r w:rsidRPr="00011648">
        <w:rPr>
          <w:sz w:val="20"/>
        </w:rPr>
        <w:t xml:space="preserve"> </w:t>
      </w:r>
      <w:proofErr w:type="spellStart"/>
      <w:r w:rsidRPr="00011648">
        <w:rPr>
          <w:sz w:val="20"/>
        </w:rPr>
        <w:t>berikut</w:t>
      </w:r>
      <w:proofErr w:type="spellEnd"/>
      <w:r w:rsidRPr="00011648">
        <w:rPr>
          <w:b/>
          <w:bCs/>
          <w:sz w:val="20"/>
        </w:rPr>
        <w:t>:</w:t>
      </w:r>
    </w:p>
    <w:p w14:paraId="681F7ADA" w14:textId="77777777" w:rsidR="00B97D02" w:rsidRPr="00011648" w:rsidRDefault="00B97D02" w:rsidP="00011648">
      <w:pPr>
        <w:rPr>
          <w:sz w:val="20"/>
        </w:rPr>
      </w:pPr>
    </w:p>
    <w:p w14:paraId="60B73261" w14:textId="77777777" w:rsidR="00B97D02" w:rsidRPr="00B97D02" w:rsidRDefault="00B97D02" w:rsidP="00B97D02">
      <w:pPr>
        <w:pStyle w:val="ListParagraph"/>
        <w:numPr>
          <w:ilvl w:val="0"/>
          <w:numId w:val="19"/>
        </w:numPr>
        <w:tabs>
          <w:tab w:val="left" w:pos="720"/>
        </w:tabs>
        <w:ind w:left="360"/>
        <w:jc w:val="both"/>
        <w:rPr>
          <w:sz w:val="20"/>
        </w:rPr>
      </w:pPr>
      <w:r w:rsidRPr="00B97D02">
        <w:rPr>
          <w:sz w:val="20"/>
        </w:rPr>
        <w:t xml:space="preserve">Perusahaan </w:t>
      </w:r>
      <w:proofErr w:type="spellStart"/>
      <w:r w:rsidRPr="00B97D02">
        <w:rPr>
          <w:sz w:val="20"/>
        </w:rPr>
        <w:t>dapat</w:t>
      </w:r>
      <w:proofErr w:type="spellEnd"/>
      <w:r w:rsidRPr="00B97D02">
        <w:rPr>
          <w:sz w:val="20"/>
        </w:rPr>
        <w:t xml:space="preserve"> </w:t>
      </w:r>
      <w:proofErr w:type="spellStart"/>
      <w:r w:rsidRPr="00B97D02">
        <w:rPr>
          <w:sz w:val="20"/>
        </w:rPr>
        <w:t>mempertimbangkan</w:t>
      </w:r>
      <w:proofErr w:type="spellEnd"/>
      <w:r w:rsidRPr="00B97D02">
        <w:rPr>
          <w:sz w:val="20"/>
        </w:rPr>
        <w:t xml:space="preserve"> </w:t>
      </w:r>
      <w:proofErr w:type="spellStart"/>
      <w:r w:rsidRPr="00B97D02">
        <w:rPr>
          <w:sz w:val="20"/>
        </w:rPr>
        <w:t>berbagai</w:t>
      </w:r>
      <w:proofErr w:type="spellEnd"/>
      <w:r w:rsidRPr="00B97D02">
        <w:rPr>
          <w:sz w:val="20"/>
        </w:rPr>
        <w:t xml:space="preserve"> </w:t>
      </w:r>
      <w:proofErr w:type="spellStart"/>
      <w:r w:rsidRPr="00B97D02">
        <w:rPr>
          <w:sz w:val="20"/>
        </w:rPr>
        <w:t>faktor</w:t>
      </w:r>
      <w:proofErr w:type="spellEnd"/>
      <w:r w:rsidRPr="00B97D02">
        <w:rPr>
          <w:sz w:val="20"/>
        </w:rPr>
        <w:t xml:space="preserve"> </w:t>
      </w:r>
      <w:proofErr w:type="spellStart"/>
      <w:r w:rsidRPr="00B97D02">
        <w:rPr>
          <w:sz w:val="20"/>
        </w:rPr>
        <w:t>seperti</w:t>
      </w:r>
      <w:proofErr w:type="spellEnd"/>
      <w:r w:rsidRPr="00B97D02">
        <w:rPr>
          <w:sz w:val="20"/>
        </w:rPr>
        <w:t xml:space="preserve"> </w:t>
      </w:r>
      <w:proofErr w:type="spellStart"/>
      <w:r w:rsidRPr="00B97D02">
        <w:rPr>
          <w:sz w:val="20"/>
        </w:rPr>
        <w:t>fasilitas</w:t>
      </w:r>
      <w:proofErr w:type="spellEnd"/>
      <w:r w:rsidRPr="00B97D02">
        <w:rPr>
          <w:sz w:val="20"/>
        </w:rPr>
        <w:t xml:space="preserve">, </w:t>
      </w:r>
      <w:proofErr w:type="spellStart"/>
      <w:r w:rsidRPr="00B97D02">
        <w:rPr>
          <w:sz w:val="20"/>
        </w:rPr>
        <w:t>pencahayaan</w:t>
      </w:r>
      <w:proofErr w:type="spellEnd"/>
      <w:r w:rsidRPr="00B97D02">
        <w:rPr>
          <w:sz w:val="20"/>
        </w:rPr>
        <w:t xml:space="preserve">, </w:t>
      </w:r>
      <w:proofErr w:type="spellStart"/>
      <w:r w:rsidRPr="00B97D02">
        <w:rPr>
          <w:sz w:val="20"/>
        </w:rPr>
        <w:t>warna</w:t>
      </w:r>
      <w:proofErr w:type="spellEnd"/>
      <w:r w:rsidRPr="00B97D02">
        <w:rPr>
          <w:sz w:val="20"/>
        </w:rPr>
        <w:t xml:space="preserve">, dan </w:t>
      </w:r>
      <w:proofErr w:type="spellStart"/>
      <w:r w:rsidRPr="00B97D02">
        <w:rPr>
          <w:sz w:val="20"/>
        </w:rPr>
        <w:t>elemen</w:t>
      </w:r>
      <w:proofErr w:type="spellEnd"/>
      <w:r w:rsidRPr="00B97D02">
        <w:rPr>
          <w:sz w:val="20"/>
        </w:rPr>
        <w:t xml:space="preserve"> lain yang </w:t>
      </w:r>
      <w:proofErr w:type="spellStart"/>
      <w:r w:rsidRPr="00B97D02">
        <w:rPr>
          <w:sz w:val="20"/>
        </w:rPr>
        <w:t>memengaruhi</w:t>
      </w:r>
      <w:proofErr w:type="spellEnd"/>
      <w:r w:rsidRPr="00B97D02">
        <w:rPr>
          <w:sz w:val="20"/>
        </w:rPr>
        <w:t xml:space="preserve"> </w:t>
      </w:r>
      <w:proofErr w:type="spellStart"/>
      <w:r w:rsidRPr="00B97D02">
        <w:rPr>
          <w:sz w:val="20"/>
        </w:rPr>
        <w:t>persepsi</w:t>
      </w:r>
      <w:proofErr w:type="spellEnd"/>
      <w:r w:rsidRPr="00B97D02">
        <w:rPr>
          <w:sz w:val="20"/>
        </w:rPr>
        <w:t xml:space="preserve"> </w:t>
      </w:r>
      <w:proofErr w:type="spellStart"/>
      <w:r w:rsidRPr="00B97D02">
        <w:rPr>
          <w:sz w:val="20"/>
        </w:rPr>
        <w:t>karyawan</w:t>
      </w:r>
      <w:proofErr w:type="spellEnd"/>
      <w:r w:rsidRPr="00B97D02">
        <w:rPr>
          <w:sz w:val="20"/>
        </w:rPr>
        <w:t xml:space="preserve"> </w:t>
      </w:r>
      <w:proofErr w:type="spellStart"/>
      <w:r w:rsidRPr="00B97D02">
        <w:rPr>
          <w:sz w:val="20"/>
        </w:rPr>
        <w:t>terhadap</w:t>
      </w:r>
      <w:proofErr w:type="spellEnd"/>
      <w:r w:rsidRPr="00B97D02">
        <w:rPr>
          <w:sz w:val="20"/>
        </w:rPr>
        <w:t xml:space="preserve"> </w:t>
      </w:r>
      <w:proofErr w:type="spellStart"/>
      <w:r w:rsidRPr="00B97D02">
        <w:rPr>
          <w:sz w:val="20"/>
        </w:rPr>
        <w:t>Lingkungan</w:t>
      </w:r>
      <w:proofErr w:type="spellEnd"/>
      <w:r w:rsidRPr="00B97D02">
        <w:rPr>
          <w:sz w:val="20"/>
        </w:rPr>
        <w:t xml:space="preserve"> </w:t>
      </w:r>
      <w:proofErr w:type="spellStart"/>
      <w:r w:rsidRPr="00B97D02">
        <w:rPr>
          <w:sz w:val="20"/>
        </w:rPr>
        <w:t>Kerja</w:t>
      </w:r>
      <w:proofErr w:type="spellEnd"/>
      <w:r w:rsidRPr="00B97D02">
        <w:rPr>
          <w:sz w:val="20"/>
        </w:rPr>
        <w:t xml:space="preserve"> </w:t>
      </w:r>
      <w:proofErr w:type="spellStart"/>
      <w:r w:rsidRPr="00B97D02">
        <w:rPr>
          <w:sz w:val="20"/>
        </w:rPr>
        <w:t>mereka</w:t>
      </w:r>
      <w:proofErr w:type="spellEnd"/>
      <w:r w:rsidRPr="00B97D02">
        <w:rPr>
          <w:sz w:val="20"/>
        </w:rPr>
        <w:t xml:space="preserve">. Langkah </w:t>
      </w:r>
      <w:proofErr w:type="spellStart"/>
      <w:r w:rsidRPr="00B97D02">
        <w:rPr>
          <w:sz w:val="20"/>
        </w:rPr>
        <w:t>ini</w:t>
      </w:r>
      <w:proofErr w:type="spellEnd"/>
      <w:r w:rsidRPr="00B97D02">
        <w:rPr>
          <w:sz w:val="20"/>
        </w:rPr>
        <w:t xml:space="preserve"> </w:t>
      </w:r>
      <w:proofErr w:type="spellStart"/>
      <w:r w:rsidRPr="00B97D02">
        <w:rPr>
          <w:sz w:val="20"/>
        </w:rPr>
        <w:t>dapat</w:t>
      </w:r>
      <w:proofErr w:type="spellEnd"/>
      <w:r w:rsidRPr="00B97D02">
        <w:rPr>
          <w:sz w:val="20"/>
        </w:rPr>
        <w:t xml:space="preserve"> </w:t>
      </w:r>
      <w:proofErr w:type="spellStart"/>
      <w:r w:rsidRPr="00B97D02">
        <w:rPr>
          <w:sz w:val="20"/>
        </w:rPr>
        <w:t>mendorong</w:t>
      </w:r>
      <w:proofErr w:type="spellEnd"/>
      <w:r w:rsidRPr="00B97D02">
        <w:rPr>
          <w:sz w:val="20"/>
        </w:rPr>
        <w:t xml:space="preserve"> </w:t>
      </w:r>
      <w:proofErr w:type="spellStart"/>
      <w:r w:rsidRPr="00B97D02">
        <w:rPr>
          <w:sz w:val="20"/>
        </w:rPr>
        <w:t>ketermaksimalan</w:t>
      </w:r>
      <w:proofErr w:type="spellEnd"/>
      <w:r w:rsidRPr="00B97D02">
        <w:rPr>
          <w:sz w:val="20"/>
        </w:rPr>
        <w:t xml:space="preserve"> </w:t>
      </w:r>
      <w:proofErr w:type="spellStart"/>
      <w:r w:rsidRPr="00B97D02">
        <w:rPr>
          <w:sz w:val="20"/>
        </w:rPr>
        <w:t>keterlibatan</w:t>
      </w:r>
      <w:proofErr w:type="spellEnd"/>
      <w:r w:rsidRPr="00B97D02">
        <w:rPr>
          <w:sz w:val="20"/>
        </w:rPr>
        <w:t xml:space="preserve"> </w:t>
      </w:r>
      <w:proofErr w:type="spellStart"/>
      <w:r w:rsidRPr="00B97D02">
        <w:rPr>
          <w:sz w:val="20"/>
        </w:rPr>
        <w:t>karyawan</w:t>
      </w:r>
      <w:proofErr w:type="spellEnd"/>
      <w:r w:rsidRPr="00B97D02">
        <w:rPr>
          <w:sz w:val="20"/>
        </w:rPr>
        <w:t xml:space="preserve"> dan </w:t>
      </w:r>
      <w:proofErr w:type="spellStart"/>
      <w:r w:rsidRPr="00B97D02">
        <w:rPr>
          <w:sz w:val="20"/>
        </w:rPr>
        <w:t>hasil</w:t>
      </w:r>
      <w:proofErr w:type="spellEnd"/>
      <w:r w:rsidRPr="00B97D02">
        <w:rPr>
          <w:sz w:val="20"/>
        </w:rPr>
        <w:t xml:space="preserve"> </w:t>
      </w:r>
      <w:proofErr w:type="spellStart"/>
      <w:r w:rsidRPr="00B97D02">
        <w:rPr>
          <w:sz w:val="20"/>
        </w:rPr>
        <w:t>kerja</w:t>
      </w:r>
      <w:proofErr w:type="spellEnd"/>
      <w:r w:rsidRPr="00B97D02">
        <w:rPr>
          <w:sz w:val="20"/>
        </w:rPr>
        <w:t xml:space="preserve"> yang </w:t>
      </w:r>
      <w:proofErr w:type="spellStart"/>
      <w:r w:rsidRPr="00B97D02">
        <w:rPr>
          <w:sz w:val="20"/>
        </w:rPr>
        <w:t>lebih</w:t>
      </w:r>
      <w:proofErr w:type="spellEnd"/>
      <w:r w:rsidRPr="00B97D02">
        <w:rPr>
          <w:sz w:val="20"/>
        </w:rPr>
        <w:t xml:space="preserve"> </w:t>
      </w:r>
      <w:proofErr w:type="spellStart"/>
      <w:r w:rsidRPr="00B97D02">
        <w:rPr>
          <w:sz w:val="20"/>
        </w:rPr>
        <w:t>baik</w:t>
      </w:r>
      <w:proofErr w:type="spellEnd"/>
      <w:r w:rsidRPr="00B97D02">
        <w:rPr>
          <w:sz w:val="20"/>
        </w:rPr>
        <w:t>.</w:t>
      </w:r>
    </w:p>
    <w:p w14:paraId="6F14A50D" w14:textId="77777777" w:rsidR="00B97D02" w:rsidRPr="00B97D02" w:rsidRDefault="00B97D02" w:rsidP="00B97D02">
      <w:pPr>
        <w:pStyle w:val="ListParagraph"/>
        <w:numPr>
          <w:ilvl w:val="0"/>
          <w:numId w:val="19"/>
        </w:numPr>
        <w:tabs>
          <w:tab w:val="left" w:pos="720"/>
        </w:tabs>
        <w:ind w:left="360"/>
        <w:jc w:val="both"/>
        <w:rPr>
          <w:sz w:val="20"/>
        </w:rPr>
      </w:pPr>
      <w:proofErr w:type="spellStart"/>
      <w:r w:rsidRPr="00B97D02">
        <w:rPr>
          <w:sz w:val="20"/>
        </w:rPr>
        <w:t>Motivasi</w:t>
      </w:r>
      <w:proofErr w:type="spellEnd"/>
      <w:r w:rsidRPr="00B97D02">
        <w:rPr>
          <w:sz w:val="20"/>
        </w:rPr>
        <w:t xml:space="preserve"> </w:t>
      </w:r>
      <w:proofErr w:type="spellStart"/>
      <w:r w:rsidRPr="00B97D02">
        <w:rPr>
          <w:sz w:val="20"/>
        </w:rPr>
        <w:t>Kerja</w:t>
      </w:r>
      <w:proofErr w:type="spellEnd"/>
      <w:r w:rsidRPr="00B97D02">
        <w:rPr>
          <w:sz w:val="20"/>
        </w:rPr>
        <w:t xml:space="preserve"> juga </w:t>
      </w:r>
      <w:proofErr w:type="spellStart"/>
      <w:r w:rsidRPr="00B97D02">
        <w:rPr>
          <w:sz w:val="20"/>
        </w:rPr>
        <w:t>memberikan</w:t>
      </w:r>
      <w:proofErr w:type="spellEnd"/>
      <w:r w:rsidRPr="00B97D02">
        <w:rPr>
          <w:sz w:val="20"/>
        </w:rPr>
        <w:t xml:space="preserve"> </w:t>
      </w:r>
      <w:proofErr w:type="spellStart"/>
      <w:r w:rsidRPr="00B97D02">
        <w:rPr>
          <w:sz w:val="20"/>
        </w:rPr>
        <w:t>kontribusi</w:t>
      </w:r>
      <w:proofErr w:type="spellEnd"/>
      <w:r w:rsidRPr="00B97D02">
        <w:rPr>
          <w:sz w:val="20"/>
        </w:rPr>
        <w:t xml:space="preserve"> </w:t>
      </w:r>
      <w:proofErr w:type="spellStart"/>
      <w:proofErr w:type="gramStart"/>
      <w:r w:rsidRPr="00B97D02">
        <w:rPr>
          <w:sz w:val="20"/>
        </w:rPr>
        <w:t>kepengaruhan</w:t>
      </w:r>
      <w:proofErr w:type="spellEnd"/>
      <w:r w:rsidRPr="00B97D02">
        <w:rPr>
          <w:sz w:val="20"/>
        </w:rPr>
        <w:t xml:space="preserve">  yang</w:t>
      </w:r>
      <w:proofErr w:type="gramEnd"/>
      <w:r w:rsidRPr="00B97D02">
        <w:rPr>
          <w:sz w:val="20"/>
        </w:rPr>
        <w:t xml:space="preserve"> </w:t>
      </w:r>
      <w:proofErr w:type="spellStart"/>
      <w:r w:rsidRPr="00B97D02">
        <w:rPr>
          <w:sz w:val="20"/>
        </w:rPr>
        <w:t>baik</w:t>
      </w:r>
      <w:proofErr w:type="spellEnd"/>
      <w:r w:rsidRPr="00B97D02">
        <w:rPr>
          <w:sz w:val="20"/>
        </w:rPr>
        <w:t xml:space="preserve"> </w:t>
      </w:r>
      <w:proofErr w:type="spellStart"/>
      <w:r w:rsidRPr="00B97D02">
        <w:rPr>
          <w:sz w:val="20"/>
        </w:rPr>
        <w:t>terhadap</w:t>
      </w:r>
      <w:proofErr w:type="spellEnd"/>
      <w:r w:rsidRPr="00B97D02">
        <w:rPr>
          <w:sz w:val="20"/>
        </w:rPr>
        <w:t xml:space="preserve"> Kinerja </w:t>
      </w:r>
      <w:proofErr w:type="spellStart"/>
      <w:r w:rsidRPr="00B97D02">
        <w:rPr>
          <w:sz w:val="20"/>
        </w:rPr>
        <w:t>karyawan</w:t>
      </w:r>
      <w:proofErr w:type="spellEnd"/>
      <w:r w:rsidRPr="00B97D02">
        <w:rPr>
          <w:sz w:val="20"/>
        </w:rPr>
        <w:t xml:space="preserve">. </w:t>
      </w:r>
      <w:proofErr w:type="spellStart"/>
      <w:r w:rsidRPr="00B97D02">
        <w:rPr>
          <w:sz w:val="20"/>
        </w:rPr>
        <w:t>Sehingga</w:t>
      </w:r>
      <w:proofErr w:type="spellEnd"/>
      <w:r w:rsidRPr="00B97D02">
        <w:rPr>
          <w:sz w:val="20"/>
        </w:rPr>
        <w:t xml:space="preserve">, </w:t>
      </w:r>
      <w:proofErr w:type="spellStart"/>
      <w:r w:rsidRPr="00B97D02">
        <w:rPr>
          <w:sz w:val="20"/>
        </w:rPr>
        <w:t>perusahaan</w:t>
      </w:r>
      <w:proofErr w:type="spellEnd"/>
      <w:r w:rsidRPr="00B97D02">
        <w:rPr>
          <w:sz w:val="20"/>
        </w:rPr>
        <w:t xml:space="preserve"> </w:t>
      </w:r>
      <w:proofErr w:type="spellStart"/>
      <w:r w:rsidRPr="00B97D02">
        <w:rPr>
          <w:sz w:val="20"/>
        </w:rPr>
        <w:t>wajib</w:t>
      </w:r>
      <w:proofErr w:type="spellEnd"/>
      <w:r w:rsidRPr="00B97D02">
        <w:rPr>
          <w:sz w:val="20"/>
        </w:rPr>
        <w:t xml:space="preserve"> </w:t>
      </w:r>
      <w:proofErr w:type="spellStart"/>
      <w:r w:rsidRPr="00B97D02">
        <w:rPr>
          <w:sz w:val="20"/>
        </w:rPr>
        <w:t>lebih</w:t>
      </w:r>
      <w:proofErr w:type="spellEnd"/>
      <w:r w:rsidRPr="00B97D02">
        <w:rPr>
          <w:sz w:val="20"/>
        </w:rPr>
        <w:t xml:space="preserve"> </w:t>
      </w:r>
      <w:proofErr w:type="spellStart"/>
      <w:r w:rsidRPr="00B97D02">
        <w:rPr>
          <w:sz w:val="20"/>
        </w:rPr>
        <w:t>memperhatikan</w:t>
      </w:r>
      <w:proofErr w:type="spellEnd"/>
      <w:r w:rsidRPr="00B97D02">
        <w:rPr>
          <w:sz w:val="20"/>
        </w:rPr>
        <w:t xml:space="preserve"> dan </w:t>
      </w:r>
      <w:proofErr w:type="spellStart"/>
      <w:r w:rsidRPr="00B97D02">
        <w:rPr>
          <w:sz w:val="20"/>
        </w:rPr>
        <w:t>menilai</w:t>
      </w:r>
      <w:proofErr w:type="spellEnd"/>
      <w:r w:rsidRPr="00B97D02">
        <w:rPr>
          <w:sz w:val="20"/>
        </w:rPr>
        <w:t xml:space="preserve"> </w:t>
      </w:r>
      <w:proofErr w:type="spellStart"/>
      <w:r w:rsidRPr="00B97D02">
        <w:rPr>
          <w:sz w:val="20"/>
        </w:rPr>
        <w:t>motivasi</w:t>
      </w:r>
      <w:proofErr w:type="spellEnd"/>
      <w:r w:rsidRPr="00B97D02">
        <w:rPr>
          <w:sz w:val="20"/>
        </w:rPr>
        <w:t xml:space="preserve"> </w:t>
      </w:r>
      <w:proofErr w:type="spellStart"/>
      <w:r w:rsidRPr="00B97D02">
        <w:rPr>
          <w:sz w:val="20"/>
        </w:rPr>
        <w:t>karyawan</w:t>
      </w:r>
      <w:proofErr w:type="spellEnd"/>
      <w:r w:rsidRPr="00B97D02">
        <w:rPr>
          <w:sz w:val="20"/>
        </w:rPr>
        <w:t xml:space="preserve"> </w:t>
      </w:r>
      <w:proofErr w:type="spellStart"/>
      <w:r w:rsidRPr="00B97D02">
        <w:rPr>
          <w:sz w:val="20"/>
        </w:rPr>
        <w:t>saat</w:t>
      </w:r>
      <w:proofErr w:type="spellEnd"/>
      <w:r w:rsidRPr="00B97D02">
        <w:rPr>
          <w:sz w:val="20"/>
        </w:rPr>
        <w:t xml:space="preserve"> </w:t>
      </w:r>
      <w:proofErr w:type="spellStart"/>
      <w:r w:rsidRPr="00B97D02">
        <w:rPr>
          <w:sz w:val="20"/>
        </w:rPr>
        <w:t>bekerja</w:t>
      </w:r>
      <w:proofErr w:type="spellEnd"/>
      <w:r w:rsidRPr="00B97D02">
        <w:rPr>
          <w:sz w:val="20"/>
        </w:rPr>
        <w:t xml:space="preserve">. </w:t>
      </w:r>
      <w:proofErr w:type="spellStart"/>
      <w:r w:rsidRPr="00B97D02">
        <w:rPr>
          <w:sz w:val="20"/>
        </w:rPr>
        <w:t>Beberapa</w:t>
      </w:r>
      <w:proofErr w:type="spellEnd"/>
      <w:r w:rsidRPr="00B97D02">
        <w:rPr>
          <w:sz w:val="20"/>
        </w:rPr>
        <w:t xml:space="preserve"> </w:t>
      </w:r>
      <w:proofErr w:type="spellStart"/>
      <w:r w:rsidRPr="00B97D02">
        <w:rPr>
          <w:sz w:val="20"/>
        </w:rPr>
        <w:t>faktor</w:t>
      </w:r>
      <w:proofErr w:type="spellEnd"/>
      <w:r w:rsidRPr="00B97D02">
        <w:rPr>
          <w:sz w:val="20"/>
        </w:rPr>
        <w:t xml:space="preserve"> yang </w:t>
      </w:r>
      <w:proofErr w:type="spellStart"/>
      <w:r w:rsidRPr="00B97D02">
        <w:rPr>
          <w:sz w:val="20"/>
        </w:rPr>
        <w:t>dapat</w:t>
      </w:r>
      <w:proofErr w:type="spellEnd"/>
      <w:r w:rsidRPr="00B97D02">
        <w:rPr>
          <w:sz w:val="20"/>
        </w:rPr>
        <w:t xml:space="preserve"> </w:t>
      </w:r>
      <w:proofErr w:type="spellStart"/>
      <w:r w:rsidRPr="00B97D02">
        <w:rPr>
          <w:sz w:val="20"/>
        </w:rPr>
        <w:t>memengaruhi</w:t>
      </w:r>
      <w:proofErr w:type="spellEnd"/>
      <w:r w:rsidRPr="00B97D02">
        <w:rPr>
          <w:sz w:val="20"/>
        </w:rPr>
        <w:t xml:space="preserve"> </w:t>
      </w:r>
      <w:proofErr w:type="spellStart"/>
      <w:r w:rsidRPr="00B97D02">
        <w:rPr>
          <w:sz w:val="20"/>
        </w:rPr>
        <w:t>motivasi</w:t>
      </w:r>
      <w:proofErr w:type="spellEnd"/>
      <w:r w:rsidRPr="00B97D02">
        <w:rPr>
          <w:sz w:val="20"/>
        </w:rPr>
        <w:t xml:space="preserve"> </w:t>
      </w:r>
      <w:proofErr w:type="spellStart"/>
      <w:r w:rsidRPr="00B97D02">
        <w:rPr>
          <w:sz w:val="20"/>
        </w:rPr>
        <w:t>karyawan</w:t>
      </w:r>
      <w:proofErr w:type="spellEnd"/>
      <w:r w:rsidRPr="00B97D02">
        <w:rPr>
          <w:sz w:val="20"/>
        </w:rPr>
        <w:t xml:space="preserve"> </w:t>
      </w:r>
      <w:proofErr w:type="spellStart"/>
      <w:r w:rsidRPr="00B97D02">
        <w:rPr>
          <w:sz w:val="20"/>
        </w:rPr>
        <w:t>seperti</w:t>
      </w:r>
      <w:proofErr w:type="spellEnd"/>
      <w:r w:rsidRPr="00B97D02">
        <w:rPr>
          <w:sz w:val="20"/>
        </w:rPr>
        <w:t xml:space="preserve"> </w:t>
      </w:r>
      <w:proofErr w:type="spellStart"/>
      <w:r w:rsidRPr="00B97D02">
        <w:rPr>
          <w:sz w:val="20"/>
        </w:rPr>
        <w:t>komunikasi</w:t>
      </w:r>
      <w:proofErr w:type="spellEnd"/>
      <w:r w:rsidRPr="00B97D02">
        <w:rPr>
          <w:sz w:val="20"/>
        </w:rPr>
        <w:t xml:space="preserve"> </w:t>
      </w:r>
      <w:proofErr w:type="spellStart"/>
      <w:r w:rsidRPr="00B97D02">
        <w:rPr>
          <w:sz w:val="20"/>
        </w:rPr>
        <w:t>antara</w:t>
      </w:r>
      <w:proofErr w:type="spellEnd"/>
      <w:r w:rsidRPr="00B97D02">
        <w:rPr>
          <w:sz w:val="20"/>
        </w:rPr>
        <w:t xml:space="preserve"> </w:t>
      </w:r>
      <w:proofErr w:type="spellStart"/>
      <w:r w:rsidRPr="00B97D02">
        <w:rPr>
          <w:sz w:val="20"/>
        </w:rPr>
        <w:t>atasan</w:t>
      </w:r>
      <w:proofErr w:type="spellEnd"/>
      <w:r w:rsidRPr="00B97D02">
        <w:rPr>
          <w:sz w:val="20"/>
        </w:rPr>
        <w:t xml:space="preserve"> dan </w:t>
      </w:r>
      <w:proofErr w:type="spellStart"/>
      <w:r w:rsidRPr="00B97D02">
        <w:rPr>
          <w:sz w:val="20"/>
        </w:rPr>
        <w:t>bawahan</w:t>
      </w:r>
      <w:proofErr w:type="spellEnd"/>
      <w:r w:rsidRPr="00B97D02">
        <w:rPr>
          <w:sz w:val="20"/>
        </w:rPr>
        <w:t xml:space="preserve"> </w:t>
      </w:r>
      <w:proofErr w:type="spellStart"/>
      <w:r w:rsidRPr="00B97D02">
        <w:rPr>
          <w:sz w:val="20"/>
        </w:rPr>
        <w:t>serta</w:t>
      </w:r>
      <w:proofErr w:type="spellEnd"/>
      <w:r w:rsidRPr="00B97D02">
        <w:rPr>
          <w:sz w:val="20"/>
        </w:rPr>
        <w:t xml:space="preserve"> social </w:t>
      </w:r>
      <w:proofErr w:type="spellStart"/>
      <w:r w:rsidRPr="00B97D02">
        <w:rPr>
          <w:sz w:val="20"/>
        </w:rPr>
        <w:t>antar</w:t>
      </w:r>
      <w:proofErr w:type="spellEnd"/>
      <w:r w:rsidRPr="00B97D02">
        <w:rPr>
          <w:sz w:val="20"/>
        </w:rPr>
        <w:t xml:space="preserve"> </w:t>
      </w:r>
      <w:proofErr w:type="spellStart"/>
      <w:r w:rsidRPr="00B97D02">
        <w:rPr>
          <w:sz w:val="20"/>
        </w:rPr>
        <w:t>rekan</w:t>
      </w:r>
      <w:proofErr w:type="spellEnd"/>
      <w:r w:rsidRPr="00B97D02">
        <w:rPr>
          <w:sz w:val="20"/>
        </w:rPr>
        <w:t xml:space="preserve"> </w:t>
      </w:r>
      <w:proofErr w:type="spellStart"/>
      <w:r w:rsidRPr="00B97D02">
        <w:rPr>
          <w:sz w:val="20"/>
        </w:rPr>
        <w:t>kerja</w:t>
      </w:r>
      <w:proofErr w:type="spellEnd"/>
      <w:r w:rsidRPr="00B97D02">
        <w:rPr>
          <w:sz w:val="20"/>
        </w:rPr>
        <w:t xml:space="preserve"> </w:t>
      </w:r>
      <w:proofErr w:type="spellStart"/>
      <w:r w:rsidRPr="00B97D02">
        <w:rPr>
          <w:sz w:val="20"/>
        </w:rPr>
        <w:t>harus</w:t>
      </w:r>
      <w:proofErr w:type="spellEnd"/>
      <w:r w:rsidRPr="00B97D02">
        <w:rPr>
          <w:sz w:val="20"/>
        </w:rPr>
        <w:t xml:space="preserve"> </w:t>
      </w:r>
      <w:proofErr w:type="spellStart"/>
      <w:r w:rsidRPr="00B97D02">
        <w:rPr>
          <w:sz w:val="20"/>
        </w:rPr>
        <w:t>dijaga</w:t>
      </w:r>
      <w:proofErr w:type="spellEnd"/>
      <w:r w:rsidRPr="00B97D02">
        <w:rPr>
          <w:sz w:val="20"/>
        </w:rPr>
        <w:t xml:space="preserve"> agar </w:t>
      </w:r>
      <w:proofErr w:type="spellStart"/>
      <w:r w:rsidRPr="00B97D02">
        <w:rPr>
          <w:sz w:val="20"/>
        </w:rPr>
        <w:t>kinerja</w:t>
      </w:r>
      <w:proofErr w:type="spellEnd"/>
      <w:r w:rsidRPr="00B97D02">
        <w:rPr>
          <w:sz w:val="20"/>
        </w:rPr>
        <w:t xml:space="preserve"> </w:t>
      </w:r>
      <w:proofErr w:type="spellStart"/>
      <w:r w:rsidRPr="00B97D02">
        <w:rPr>
          <w:sz w:val="20"/>
        </w:rPr>
        <w:t>tetap</w:t>
      </w:r>
      <w:proofErr w:type="spellEnd"/>
      <w:r w:rsidRPr="00B97D02">
        <w:rPr>
          <w:sz w:val="20"/>
        </w:rPr>
        <w:t xml:space="preserve"> optimal.</w:t>
      </w:r>
    </w:p>
    <w:p w14:paraId="060CE08F" w14:textId="77777777" w:rsidR="00B97D02" w:rsidRPr="00B97D02" w:rsidRDefault="00B97D02" w:rsidP="00B97D02">
      <w:pPr>
        <w:pStyle w:val="ListParagraph"/>
        <w:numPr>
          <w:ilvl w:val="0"/>
          <w:numId w:val="19"/>
        </w:numPr>
        <w:tabs>
          <w:tab w:val="left" w:pos="720"/>
        </w:tabs>
        <w:ind w:left="360"/>
        <w:jc w:val="both"/>
        <w:rPr>
          <w:sz w:val="20"/>
        </w:rPr>
      </w:pPr>
      <w:proofErr w:type="spellStart"/>
      <w:r w:rsidRPr="00B97D02">
        <w:rPr>
          <w:sz w:val="20"/>
        </w:rPr>
        <w:t>Untuk</w:t>
      </w:r>
      <w:proofErr w:type="spellEnd"/>
      <w:r w:rsidRPr="00B97D02">
        <w:rPr>
          <w:sz w:val="20"/>
        </w:rPr>
        <w:t xml:space="preserve"> </w:t>
      </w:r>
      <w:proofErr w:type="spellStart"/>
      <w:r w:rsidRPr="00B97D02">
        <w:rPr>
          <w:sz w:val="20"/>
        </w:rPr>
        <w:t>peneliti</w:t>
      </w:r>
      <w:proofErr w:type="spellEnd"/>
      <w:r w:rsidRPr="00B97D02">
        <w:rPr>
          <w:sz w:val="20"/>
        </w:rPr>
        <w:t xml:space="preserve"> di masa </w:t>
      </w:r>
      <w:proofErr w:type="spellStart"/>
      <w:r w:rsidRPr="00B97D02">
        <w:rPr>
          <w:sz w:val="20"/>
        </w:rPr>
        <w:t>depan</w:t>
      </w:r>
      <w:proofErr w:type="spellEnd"/>
      <w:r w:rsidRPr="00B97D02">
        <w:rPr>
          <w:sz w:val="20"/>
        </w:rPr>
        <w:t xml:space="preserve"> yang </w:t>
      </w:r>
      <w:proofErr w:type="spellStart"/>
      <w:r w:rsidRPr="00B97D02">
        <w:rPr>
          <w:sz w:val="20"/>
        </w:rPr>
        <w:t>akan</w:t>
      </w:r>
      <w:proofErr w:type="spellEnd"/>
      <w:r w:rsidRPr="00B97D02">
        <w:rPr>
          <w:sz w:val="20"/>
        </w:rPr>
        <w:t xml:space="preserve"> </w:t>
      </w:r>
      <w:proofErr w:type="spellStart"/>
      <w:r w:rsidRPr="00B97D02">
        <w:rPr>
          <w:sz w:val="20"/>
        </w:rPr>
        <w:t>melakukan</w:t>
      </w:r>
      <w:proofErr w:type="spellEnd"/>
      <w:r w:rsidRPr="00B97D02">
        <w:rPr>
          <w:sz w:val="20"/>
        </w:rPr>
        <w:t xml:space="preserve"> </w:t>
      </w:r>
      <w:proofErr w:type="spellStart"/>
      <w:r w:rsidRPr="00B97D02">
        <w:rPr>
          <w:sz w:val="20"/>
        </w:rPr>
        <w:t>penelitian</w:t>
      </w:r>
      <w:proofErr w:type="spellEnd"/>
      <w:r w:rsidRPr="00B97D02">
        <w:rPr>
          <w:sz w:val="20"/>
        </w:rPr>
        <w:t xml:space="preserve"> </w:t>
      </w:r>
      <w:proofErr w:type="spellStart"/>
      <w:r w:rsidRPr="00B97D02">
        <w:rPr>
          <w:sz w:val="20"/>
        </w:rPr>
        <w:t>dengan</w:t>
      </w:r>
      <w:proofErr w:type="spellEnd"/>
      <w:r w:rsidRPr="00B97D02">
        <w:rPr>
          <w:sz w:val="20"/>
        </w:rPr>
        <w:t xml:space="preserve"> </w:t>
      </w:r>
      <w:proofErr w:type="gramStart"/>
      <w:r w:rsidRPr="00B97D02">
        <w:rPr>
          <w:sz w:val="20"/>
        </w:rPr>
        <w:t>variable  pada</w:t>
      </w:r>
      <w:proofErr w:type="gramEnd"/>
      <w:r w:rsidRPr="00B97D02">
        <w:rPr>
          <w:sz w:val="20"/>
        </w:rPr>
        <w:t xml:space="preserve"> item yang </w:t>
      </w:r>
      <w:proofErr w:type="spellStart"/>
      <w:r w:rsidRPr="00B97D02">
        <w:rPr>
          <w:sz w:val="20"/>
        </w:rPr>
        <w:t>berbeda</w:t>
      </w:r>
      <w:proofErr w:type="spellEnd"/>
      <w:r w:rsidRPr="00B97D02">
        <w:rPr>
          <w:sz w:val="20"/>
        </w:rPr>
        <w:t xml:space="preserve">, </w:t>
      </w:r>
      <w:proofErr w:type="spellStart"/>
      <w:r w:rsidRPr="00B97D02">
        <w:rPr>
          <w:sz w:val="20"/>
        </w:rPr>
        <w:t>disarankan</w:t>
      </w:r>
      <w:proofErr w:type="spellEnd"/>
      <w:r w:rsidRPr="00B97D02">
        <w:rPr>
          <w:sz w:val="20"/>
        </w:rPr>
        <w:t xml:space="preserve"> </w:t>
      </w:r>
      <w:proofErr w:type="spellStart"/>
      <w:r w:rsidRPr="00B97D02">
        <w:rPr>
          <w:sz w:val="20"/>
        </w:rPr>
        <w:t>untuk</w:t>
      </w:r>
      <w:proofErr w:type="spellEnd"/>
      <w:r w:rsidRPr="00B97D02">
        <w:rPr>
          <w:sz w:val="20"/>
        </w:rPr>
        <w:t xml:space="preserve"> </w:t>
      </w:r>
      <w:proofErr w:type="spellStart"/>
      <w:r w:rsidRPr="00B97D02">
        <w:rPr>
          <w:sz w:val="20"/>
        </w:rPr>
        <w:t>mempertimbangkan</w:t>
      </w:r>
      <w:proofErr w:type="spellEnd"/>
      <w:r w:rsidRPr="00B97D02">
        <w:rPr>
          <w:sz w:val="20"/>
        </w:rPr>
        <w:t xml:space="preserve"> </w:t>
      </w:r>
      <w:proofErr w:type="spellStart"/>
      <w:r w:rsidRPr="00B97D02">
        <w:rPr>
          <w:sz w:val="20"/>
        </w:rPr>
        <w:t>penambahan</w:t>
      </w:r>
      <w:proofErr w:type="spellEnd"/>
      <w:r w:rsidRPr="00B97D02">
        <w:rPr>
          <w:sz w:val="20"/>
        </w:rPr>
        <w:t xml:space="preserve"> </w:t>
      </w:r>
      <w:proofErr w:type="spellStart"/>
      <w:r w:rsidRPr="00B97D02">
        <w:rPr>
          <w:sz w:val="20"/>
        </w:rPr>
        <w:t>variabel</w:t>
      </w:r>
      <w:proofErr w:type="spellEnd"/>
      <w:r w:rsidRPr="00B97D02">
        <w:rPr>
          <w:sz w:val="20"/>
        </w:rPr>
        <w:t xml:space="preserve"> </w:t>
      </w:r>
      <w:proofErr w:type="spellStart"/>
      <w:r w:rsidRPr="00B97D02">
        <w:rPr>
          <w:sz w:val="20"/>
        </w:rPr>
        <w:t>bebas</w:t>
      </w:r>
      <w:proofErr w:type="spellEnd"/>
      <w:r w:rsidRPr="00B97D02">
        <w:rPr>
          <w:sz w:val="20"/>
        </w:rPr>
        <w:t xml:space="preserve"> </w:t>
      </w:r>
      <w:proofErr w:type="spellStart"/>
      <w:r w:rsidRPr="00B97D02">
        <w:rPr>
          <w:sz w:val="20"/>
        </w:rPr>
        <w:t>tambahan</w:t>
      </w:r>
      <w:proofErr w:type="spellEnd"/>
      <w:r w:rsidRPr="00B97D02">
        <w:rPr>
          <w:sz w:val="20"/>
        </w:rPr>
        <w:t xml:space="preserve"> yang </w:t>
      </w:r>
      <w:proofErr w:type="spellStart"/>
      <w:r w:rsidRPr="00B97D02">
        <w:rPr>
          <w:sz w:val="20"/>
        </w:rPr>
        <w:t>tidak</w:t>
      </w:r>
      <w:proofErr w:type="spellEnd"/>
      <w:r w:rsidRPr="00B97D02">
        <w:rPr>
          <w:sz w:val="20"/>
        </w:rPr>
        <w:t xml:space="preserve"> </w:t>
      </w:r>
      <w:proofErr w:type="spellStart"/>
      <w:r w:rsidRPr="00B97D02">
        <w:rPr>
          <w:sz w:val="20"/>
        </w:rPr>
        <w:t>tercakup</w:t>
      </w:r>
      <w:proofErr w:type="spellEnd"/>
      <w:r w:rsidRPr="00B97D02">
        <w:rPr>
          <w:sz w:val="20"/>
        </w:rPr>
        <w:t xml:space="preserve"> </w:t>
      </w:r>
      <w:proofErr w:type="spellStart"/>
      <w:r w:rsidRPr="00B97D02">
        <w:rPr>
          <w:sz w:val="20"/>
        </w:rPr>
        <w:t>dalam</w:t>
      </w:r>
      <w:proofErr w:type="spellEnd"/>
      <w:r w:rsidRPr="00B97D02">
        <w:rPr>
          <w:sz w:val="20"/>
        </w:rPr>
        <w:t xml:space="preserve"> </w:t>
      </w:r>
      <w:proofErr w:type="spellStart"/>
      <w:r w:rsidRPr="00B97D02">
        <w:rPr>
          <w:sz w:val="20"/>
        </w:rPr>
        <w:t>penelitian</w:t>
      </w:r>
      <w:proofErr w:type="spellEnd"/>
      <w:r w:rsidRPr="00B97D02">
        <w:rPr>
          <w:sz w:val="20"/>
        </w:rPr>
        <w:t xml:space="preserve"> </w:t>
      </w:r>
      <w:proofErr w:type="spellStart"/>
      <w:r w:rsidRPr="00B97D02">
        <w:rPr>
          <w:sz w:val="20"/>
        </w:rPr>
        <w:t>ini</w:t>
      </w:r>
      <w:proofErr w:type="spellEnd"/>
      <w:r w:rsidRPr="00B97D02">
        <w:rPr>
          <w:sz w:val="20"/>
        </w:rPr>
        <w:t xml:space="preserve">. </w:t>
      </w:r>
      <w:proofErr w:type="spellStart"/>
      <w:r w:rsidRPr="00B97D02">
        <w:rPr>
          <w:sz w:val="20"/>
        </w:rPr>
        <w:t>Tujuannya</w:t>
      </w:r>
      <w:proofErr w:type="spellEnd"/>
      <w:r w:rsidRPr="00B97D02">
        <w:rPr>
          <w:sz w:val="20"/>
        </w:rPr>
        <w:t xml:space="preserve"> agar </w:t>
      </w:r>
      <w:proofErr w:type="spellStart"/>
      <w:r w:rsidRPr="00B97D02">
        <w:rPr>
          <w:sz w:val="20"/>
        </w:rPr>
        <w:t>mencapai</w:t>
      </w:r>
      <w:proofErr w:type="spellEnd"/>
      <w:r w:rsidRPr="00B97D02">
        <w:rPr>
          <w:sz w:val="20"/>
        </w:rPr>
        <w:t xml:space="preserve"> Kesimpulan </w:t>
      </w:r>
      <w:proofErr w:type="spellStart"/>
      <w:r w:rsidRPr="00B97D02">
        <w:rPr>
          <w:sz w:val="20"/>
        </w:rPr>
        <w:t>penelitian</w:t>
      </w:r>
      <w:proofErr w:type="spellEnd"/>
      <w:r w:rsidRPr="00B97D02">
        <w:rPr>
          <w:sz w:val="20"/>
        </w:rPr>
        <w:t xml:space="preserve"> yang </w:t>
      </w:r>
      <w:proofErr w:type="spellStart"/>
      <w:r w:rsidRPr="00B97D02">
        <w:rPr>
          <w:sz w:val="20"/>
        </w:rPr>
        <w:t>lebih</w:t>
      </w:r>
      <w:proofErr w:type="spellEnd"/>
      <w:r w:rsidRPr="00B97D02">
        <w:rPr>
          <w:sz w:val="20"/>
        </w:rPr>
        <w:t xml:space="preserve"> </w:t>
      </w:r>
      <w:proofErr w:type="spellStart"/>
      <w:r w:rsidRPr="00B97D02">
        <w:rPr>
          <w:sz w:val="20"/>
        </w:rPr>
        <w:t>komprehensif</w:t>
      </w:r>
      <w:proofErr w:type="spellEnd"/>
      <w:r w:rsidRPr="00B97D02">
        <w:rPr>
          <w:sz w:val="20"/>
        </w:rPr>
        <w:t xml:space="preserve"> dan </w:t>
      </w:r>
      <w:proofErr w:type="spellStart"/>
      <w:r w:rsidRPr="00B97D02">
        <w:rPr>
          <w:sz w:val="20"/>
        </w:rPr>
        <w:t>menyeluruh</w:t>
      </w:r>
      <w:proofErr w:type="spellEnd"/>
    </w:p>
    <w:p w14:paraId="75094CC5" w14:textId="517E85EB" w:rsidR="00011648" w:rsidRPr="00011648" w:rsidRDefault="00011648" w:rsidP="00011648">
      <w:pPr>
        <w:pStyle w:val="ListParagraph"/>
        <w:ind w:left="360"/>
        <w:jc w:val="both"/>
        <w:rPr>
          <w:sz w:val="20"/>
        </w:rPr>
      </w:pPr>
    </w:p>
    <w:p w14:paraId="1AED6A00" w14:textId="77777777" w:rsidR="00011648" w:rsidRPr="00011648" w:rsidRDefault="00011648" w:rsidP="00011648">
      <w:pPr>
        <w:jc w:val="both"/>
        <w:rPr>
          <w:b/>
          <w:bCs/>
          <w:sz w:val="20"/>
        </w:rPr>
      </w:pPr>
    </w:p>
    <w:p w14:paraId="175A0E4C" w14:textId="77777777" w:rsidR="00D73172" w:rsidRPr="00F25775" w:rsidRDefault="006A01B1" w:rsidP="004154C0">
      <w:pPr>
        <w:pStyle w:val="Heading1"/>
        <w:suppressAutoHyphens/>
        <w:spacing w:after="60"/>
        <w:rPr>
          <w:i w:val="0"/>
          <w:sz w:val="20"/>
          <w:szCs w:val="24"/>
        </w:rPr>
      </w:pPr>
      <w:r w:rsidRPr="00F25775">
        <w:rPr>
          <w:i w:val="0"/>
          <w:sz w:val="20"/>
          <w:szCs w:val="24"/>
        </w:rPr>
        <w:t>DAFTAR PUSTAKA</w:t>
      </w:r>
    </w:p>
    <w:p w14:paraId="4F3E5D6D" w14:textId="636F3BB5" w:rsidR="00B97D02" w:rsidRPr="00B97D02" w:rsidRDefault="00BE3DCB" w:rsidP="00B97D02">
      <w:pPr>
        <w:widowControl w:val="0"/>
        <w:autoSpaceDE w:val="0"/>
        <w:autoSpaceDN w:val="0"/>
        <w:adjustRightInd w:val="0"/>
        <w:ind w:left="480" w:hanging="480"/>
        <w:rPr>
          <w:noProof/>
          <w:sz w:val="16"/>
          <w:szCs w:val="24"/>
        </w:rPr>
      </w:pPr>
      <w:r>
        <w:fldChar w:fldCharType="begin" w:fldLock="1"/>
      </w:r>
      <w:r>
        <w:instrText xml:space="preserve">ADDIN Mendeley Bibliography CSL_BIBLIOGRAPHY </w:instrText>
      </w:r>
      <w:r>
        <w:fldChar w:fldCharType="separate"/>
      </w:r>
      <w:r w:rsidR="00B97D02" w:rsidRPr="00B97D02">
        <w:rPr>
          <w:noProof/>
          <w:sz w:val="16"/>
          <w:szCs w:val="24"/>
        </w:rPr>
        <w:t xml:space="preserve">Ariani, D. R., Ratnasari, S. L., &amp; Tanjung, R. (2020). Pengaruh motivasi, lingkungan kerja, dan pengalaman kerja terhadap kinerja karyawan PT. Super Box Industries. </w:t>
      </w:r>
      <w:r w:rsidR="00B97D02" w:rsidRPr="00B97D02">
        <w:rPr>
          <w:i/>
          <w:iCs/>
          <w:noProof/>
          <w:sz w:val="16"/>
          <w:szCs w:val="24"/>
        </w:rPr>
        <w:t>Jurnal Dimensi</w:t>
      </w:r>
      <w:r w:rsidR="00B97D02" w:rsidRPr="00B97D02">
        <w:rPr>
          <w:noProof/>
          <w:sz w:val="16"/>
          <w:szCs w:val="24"/>
        </w:rPr>
        <w:t xml:space="preserve">, </w:t>
      </w:r>
      <w:r w:rsidR="00B97D02" w:rsidRPr="00B97D02">
        <w:rPr>
          <w:i/>
          <w:iCs/>
          <w:noProof/>
          <w:sz w:val="16"/>
          <w:szCs w:val="24"/>
        </w:rPr>
        <w:t>9</w:t>
      </w:r>
      <w:r w:rsidR="00B97D02" w:rsidRPr="00B97D02">
        <w:rPr>
          <w:noProof/>
          <w:sz w:val="16"/>
          <w:szCs w:val="24"/>
        </w:rPr>
        <w:t>(1), 74–86.</w:t>
      </w:r>
    </w:p>
    <w:p w14:paraId="2692ED59" w14:textId="77777777" w:rsidR="00B97D02" w:rsidRPr="00B97D02" w:rsidRDefault="00B97D02" w:rsidP="00B97D02">
      <w:pPr>
        <w:widowControl w:val="0"/>
        <w:autoSpaceDE w:val="0"/>
        <w:autoSpaceDN w:val="0"/>
        <w:adjustRightInd w:val="0"/>
        <w:ind w:left="480" w:hanging="480"/>
        <w:rPr>
          <w:noProof/>
          <w:sz w:val="16"/>
          <w:szCs w:val="24"/>
        </w:rPr>
      </w:pPr>
      <w:r w:rsidRPr="00B97D02">
        <w:rPr>
          <w:noProof/>
          <w:sz w:val="16"/>
          <w:szCs w:val="24"/>
        </w:rPr>
        <w:t xml:space="preserve">Irvanto, O., &amp; Sujana, S. (2020). Pengaruh Desain Produk, Pengetahuan Produk, Dan Kesadaran Merek Terhadap Minat Beli Produk Eiger. </w:t>
      </w:r>
      <w:r w:rsidRPr="00B97D02">
        <w:rPr>
          <w:i/>
          <w:iCs/>
          <w:noProof/>
          <w:sz w:val="16"/>
          <w:szCs w:val="24"/>
        </w:rPr>
        <w:t>Jurnal Ilmiah Manajemen Kesatuan</w:t>
      </w:r>
      <w:r w:rsidRPr="00B97D02">
        <w:rPr>
          <w:noProof/>
          <w:sz w:val="16"/>
          <w:szCs w:val="24"/>
        </w:rPr>
        <w:t xml:space="preserve">, </w:t>
      </w:r>
      <w:r w:rsidRPr="00B97D02">
        <w:rPr>
          <w:i/>
          <w:iCs/>
          <w:noProof/>
          <w:sz w:val="16"/>
          <w:szCs w:val="24"/>
        </w:rPr>
        <w:t>8</w:t>
      </w:r>
      <w:r w:rsidRPr="00B97D02">
        <w:rPr>
          <w:noProof/>
          <w:sz w:val="16"/>
          <w:szCs w:val="24"/>
        </w:rPr>
        <w:t>(2), 105–126.</w:t>
      </w:r>
    </w:p>
    <w:p w14:paraId="6DA8457F" w14:textId="77777777" w:rsidR="00B97D02" w:rsidRPr="00B97D02" w:rsidRDefault="00B97D02" w:rsidP="00B97D02">
      <w:pPr>
        <w:widowControl w:val="0"/>
        <w:autoSpaceDE w:val="0"/>
        <w:autoSpaceDN w:val="0"/>
        <w:adjustRightInd w:val="0"/>
        <w:ind w:left="480" w:hanging="480"/>
        <w:rPr>
          <w:noProof/>
          <w:sz w:val="16"/>
          <w:szCs w:val="24"/>
        </w:rPr>
      </w:pPr>
      <w:r w:rsidRPr="00B97D02">
        <w:rPr>
          <w:noProof/>
          <w:sz w:val="16"/>
          <w:szCs w:val="24"/>
        </w:rPr>
        <w:t xml:space="preserve">Khaeruman, K., &amp; Tabroni, T. (2024). Strategi Efektif Manajemen Sumber Daya Manusia dalam Meningkatkan Kinerja Karyawan di Era Bisnis Modern. </w:t>
      </w:r>
      <w:r w:rsidRPr="00B97D02">
        <w:rPr>
          <w:i/>
          <w:iCs/>
          <w:noProof/>
          <w:sz w:val="16"/>
          <w:szCs w:val="24"/>
        </w:rPr>
        <w:t>EKOMA: Jurnal Ekonomi, Manajemen, Akuntansi</w:t>
      </w:r>
      <w:r w:rsidRPr="00B97D02">
        <w:rPr>
          <w:noProof/>
          <w:sz w:val="16"/>
          <w:szCs w:val="24"/>
        </w:rPr>
        <w:t xml:space="preserve">, </w:t>
      </w:r>
      <w:r w:rsidRPr="00B97D02">
        <w:rPr>
          <w:i/>
          <w:iCs/>
          <w:noProof/>
          <w:sz w:val="16"/>
          <w:szCs w:val="24"/>
        </w:rPr>
        <w:t>3</w:t>
      </w:r>
      <w:r w:rsidRPr="00B97D02">
        <w:rPr>
          <w:noProof/>
          <w:sz w:val="16"/>
          <w:szCs w:val="24"/>
        </w:rPr>
        <w:t>(2).</w:t>
      </w:r>
    </w:p>
    <w:p w14:paraId="6B7F14FE" w14:textId="77777777" w:rsidR="00B97D02" w:rsidRPr="00B97D02" w:rsidRDefault="00B97D02" w:rsidP="00B97D02">
      <w:pPr>
        <w:widowControl w:val="0"/>
        <w:autoSpaceDE w:val="0"/>
        <w:autoSpaceDN w:val="0"/>
        <w:adjustRightInd w:val="0"/>
        <w:ind w:left="480" w:hanging="480"/>
        <w:rPr>
          <w:noProof/>
          <w:sz w:val="16"/>
          <w:szCs w:val="24"/>
        </w:rPr>
      </w:pPr>
      <w:r w:rsidRPr="00B97D02">
        <w:rPr>
          <w:noProof/>
          <w:sz w:val="16"/>
          <w:szCs w:val="24"/>
        </w:rPr>
        <w:t xml:space="preserve">Mahyani, Z., &amp; Jufri, M. (2020). Pengaruh Motivasi Kerja Dan Lingkungan Kerja Terhadap Kinerja Karyawan. </w:t>
      </w:r>
      <w:r w:rsidRPr="00B97D02">
        <w:rPr>
          <w:i/>
          <w:iCs/>
          <w:noProof/>
          <w:sz w:val="16"/>
          <w:szCs w:val="24"/>
        </w:rPr>
        <w:t>Al-Idarah: Jurnal Manajemen Dan Bisnis Islam</w:t>
      </w:r>
      <w:r w:rsidRPr="00B97D02">
        <w:rPr>
          <w:noProof/>
          <w:sz w:val="16"/>
          <w:szCs w:val="24"/>
        </w:rPr>
        <w:t xml:space="preserve">, </w:t>
      </w:r>
      <w:r w:rsidRPr="00B97D02">
        <w:rPr>
          <w:i/>
          <w:iCs/>
          <w:noProof/>
          <w:sz w:val="16"/>
          <w:szCs w:val="24"/>
        </w:rPr>
        <w:t>1</w:t>
      </w:r>
      <w:r w:rsidRPr="00B97D02">
        <w:rPr>
          <w:noProof/>
          <w:sz w:val="16"/>
          <w:szCs w:val="24"/>
        </w:rPr>
        <w:t>(1), 16–29.</w:t>
      </w:r>
    </w:p>
    <w:p w14:paraId="055537DB" w14:textId="77777777" w:rsidR="00B97D02" w:rsidRPr="00B97D02" w:rsidRDefault="00B97D02" w:rsidP="00B97D02">
      <w:pPr>
        <w:widowControl w:val="0"/>
        <w:autoSpaceDE w:val="0"/>
        <w:autoSpaceDN w:val="0"/>
        <w:adjustRightInd w:val="0"/>
        <w:ind w:left="480" w:hanging="480"/>
        <w:rPr>
          <w:noProof/>
          <w:sz w:val="16"/>
          <w:szCs w:val="24"/>
        </w:rPr>
      </w:pPr>
      <w:r w:rsidRPr="00B97D02">
        <w:rPr>
          <w:noProof/>
          <w:sz w:val="16"/>
          <w:szCs w:val="24"/>
        </w:rPr>
        <w:lastRenderedPageBreak/>
        <w:t xml:space="preserve">Ningsih, O. L., Zaki, H., &amp; Hardilawati, W. L. (2022). Pengaruh Motivasi Kerja Dan Lingkungan Kerja Terhadap Kinerja Karyawan Pada Hotel Dyan Graha Pekanbaru. </w:t>
      </w:r>
      <w:r w:rsidRPr="00B97D02">
        <w:rPr>
          <w:i/>
          <w:iCs/>
          <w:noProof/>
          <w:sz w:val="16"/>
          <w:szCs w:val="24"/>
        </w:rPr>
        <w:t>ECOUNTBIS: Economics, Accounting and Business Journal</w:t>
      </w:r>
      <w:r w:rsidRPr="00B97D02">
        <w:rPr>
          <w:noProof/>
          <w:sz w:val="16"/>
          <w:szCs w:val="24"/>
        </w:rPr>
        <w:t xml:space="preserve">, </w:t>
      </w:r>
      <w:r w:rsidRPr="00B97D02">
        <w:rPr>
          <w:i/>
          <w:iCs/>
          <w:noProof/>
          <w:sz w:val="16"/>
          <w:szCs w:val="24"/>
        </w:rPr>
        <w:t>2</w:t>
      </w:r>
      <w:r w:rsidRPr="00B97D02">
        <w:rPr>
          <w:noProof/>
          <w:sz w:val="16"/>
          <w:szCs w:val="24"/>
        </w:rPr>
        <w:t>(1), 52–63.</w:t>
      </w:r>
    </w:p>
    <w:p w14:paraId="314C8F79" w14:textId="77777777" w:rsidR="00B97D02" w:rsidRPr="00B97D02" w:rsidRDefault="00B97D02" w:rsidP="00B97D02">
      <w:pPr>
        <w:widowControl w:val="0"/>
        <w:autoSpaceDE w:val="0"/>
        <w:autoSpaceDN w:val="0"/>
        <w:adjustRightInd w:val="0"/>
        <w:ind w:left="480" w:hanging="480"/>
        <w:rPr>
          <w:noProof/>
          <w:sz w:val="16"/>
          <w:szCs w:val="24"/>
        </w:rPr>
      </w:pPr>
      <w:r w:rsidRPr="00B97D02">
        <w:rPr>
          <w:noProof/>
          <w:sz w:val="16"/>
          <w:szCs w:val="24"/>
        </w:rPr>
        <w:t xml:space="preserve">Nur Azizah, M. M. (2019). </w:t>
      </w:r>
      <w:r w:rsidRPr="00B97D02">
        <w:rPr>
          <w:i/>
          <w:iCs/>
          <w:noProof/>
          <w:sz w:val="16"/>
          <w:szCs w:val="24"/>
        </w:rPr>
        <w:t>Analisis Penempatan, Motivasi Kerja Dan Pengembangan Karir Terhadap Kepuasan Kerja Pada Pt. Angkasa Pura Ii (Persero) Bandara Husein Sastranegara Bandung.</w:t>
      </w:r>
      <w:r w:rsidRPr="00B97D02">
        <w:rPr>
          <w:noProof/>
          <w:sz w:val="16"/>
          <w:szCs w:val="24"/>
        </w:rPr>
        <w:t xml:space="preserve"> Universitas Komputer Indonesia.</w:t>
      </w:r>
    </w:p>
    <w:p w14:paraId="6128D04C" w14:textId="77777777" w:rsidR="00B97D02" w:rsidRPr="00B97D02" w:rsidRDefault="00B97D02" w:rsidP="00B97D02">
      <w:pPr>
        <w:widowControl w:val="0"/>
        <w:autoSpaceDE w:val="0"/>
        <w:autoSpaceDN w:val="0"/>
        <w:adjustRightInd w:val="0"/>
        <w:ind w:left="480" w:hanging="480"/>
        <w:rPr>
          <w:noProof/>
          <w:sz w:val="16"/>
          <w:szCs w:val="24"/>
        </w:rPr>
      </w:pPr>
      <w:r w:rsidRPr="00B97D02">
        <w:rPr>
          <w:noProof/>
          <w:sz w:val="16"/>
          <w:szCs w:val="24"/>
        </w:rPr>
        <w:t xml:space="preserve">Prasetiyo, E., Riadi, F., Rinawati, N., &amp; Resawati, R. (2021). Pengaruh Motivasi Dan Disiplin Kerja Terhadap Kinerja Karyawan. </w:t>
      </w:r>
      <w:r w:rsidRPr="00B97D02">
        <w:rPr>
          <w:i/>
          <w:iCs/>
          <w:noProof/>
          <w:sz w:val="16"/>
          <w:szCs w:val="24"/>
        </w:rPr>
        <w:t>Acman: Accounting and Management Journal</w:t>
      </w:r>
      <w:r w:rsidRPr="00B97D02">
        <w:rPr>
          <w:noProof/>
          <w:sz w:val="16"/>
          <w:szCs w:val="24"/>
        </w:rPr>
        <w:t xml:space="preserve">, </w:t>
      </w:r>
      <w:r w:rsidRPr="00B97D02">
        <w:rPr>
          <w:i/>
          <w:iCs/>
          <w:noProof/>
          <w:sz w:val="16"/>
          <w:szCs w:val="24"/>
        </w:rPr>
        <w:t>1</w:t>
      </w:r>
      <w:r w:rsidRPr="00B97D02">
        <w:rPr>
          <w:noProof/>
          <w:sz w:val="16"/>
          <w:szCs w:val="24"/>
        </w:rPr>
        <w:t>(2), 61–66. https://doi.org/10.55208/aj.v1i2.20</w:t>
      </w:r>
    </w:p>
    <w:p w14:paraId="75CBEE6A" w14:textId="77777777" w:rsidR="00B97D02" w:rsidRPr="00B97D02" w:rsidRDefault="00B97D02" w:rsidP="00B97D02">
      <w:pPr>
        <w:widowControl w:val="0"/>
        <w:autoSpaceDE w:val="0"/>
        <w:autoSpaceDN w:val="0"/>
        <w:adjustRightInd w:val="0"/>
        <w:ind w:left="480" w:hanging="480"/>
        <w:rPr>
          <w:noProof/>
          <w:sz w:val="16"/>
          <w:szCs w:val="24"/>
        </w:rPr>
      </w:pPr>
      <w:r w:rsidRPr="00B97D02">
        <w:rPr>
          <w:noProof/>
          <w:sz w:val="16"/>
          <w:szCs w:val="24"/>
        </w:rPr>
        <w:t xml:space="preserve">Sembiring, H. (2020). Pengaruh motivasi dan lingkungan kerja terhadap kinerja karyawan pada Bank Sinarmas Medan. </w:t>
      </w:r>
      <w:r w:rsidRPr="00B97D02">
        <w:rPr>
          <w:i/>
          <w:iCs/>
          <w:noProof/>
          <w:sz w:val="16"/>
          <w:szCs w:val="24"/>
        </w:rPr>
        <w:t>Jurakunman (Jurnal Akuntansi Dan Manajemen)</w:t>
      </w:r>
      <w:r w:rsidRPr="00B97D02">
        <w:rPr>
          <w:noProof/>
          <w:sz w:val="16"/>
          <w:szCs w:val="24"/>
        </w:rPr>
        <w:t xml:space="preserve">, </w:t>
      </w:r>
      <w:r w:rsidRPr="00B97D02">
        <w:rPr>
          <w:i/>
          <w:iCs/>
          <w:noProof/>
          <w:sz w:val="16"/>
          <w:szCs w:val="24"/>
        </w:rPr>
        <w:t>13</w:t>
      </w:r>
      <w:r w:rsidRPr="00B97D02">
        <w:rPr>
          <w:noProof/>
          <w:sz w:val="16"/>
          <w:szCs w:val="24"/>
        </w:rPr>
        <w:t>(1).</w:t>
      </w:r>
    </w:p>
    <w:p w14:paraId="2B864D8C" w14:textId="77777777" w:rsidR="00B97D02" w:rsidRPr="00B97D02" w:rsidRDefault="00B97D02" w:rsidP="00B97D02">
      <w:pPr>
        <w:widowControl w:val="0"/>
        <w:autoSpaceDE w:val="0"/>
        <w:autoSpaceDN w:val="0"/>
        <w:adjustRightInd w:val="0"/>
        <w:ind w:left="480" w:hanging="480"/>
        <w:rPr>
          <w:noProof/>
          <w:sz w:val="16"/>
          <w:szCs w:val="24"/>
        </w:rPr>
      </w:pPr>
      <w:r w:rsidRPr="00B97D02">
        <w:rPr>
          <w:noProof/>
          <w:sz w:val="16"/>
          <w:szCs w:val="24"/>
        </w:rPr>
        <w:t xml:space="preserve">Wahyudi, D., Marantika, A., &amp; Yusup, Y. (2022). Pengaruh Kepemimpinan, Lingkungan Kerja, Dan Fasilitas Kantor Terhadap Kinerja Perangkat Desa Di Kecamatan Kampar. </w:t>
      </w:r>
      <w:r w:rsidRPr="00B97D02">
        <w:rPr>
          <w:i/>
          <w:iCs/>
          <w:noProof/>
          <w:sz w:val="16"/>
          <w:szCs w:val="24"/>
        </w:rPr>
        <w:t>Jesya (Jurnal Ekonomi Dan Ekonomi Syariah)</w:t>
      </w:r>
      <w:r w:rsidRPr="00B97D02">
        <w:rPr>
          <w:noProof/>
          <w:sz w:val="16"/>
          <w:szCs w:val="24"/>
        </w:rPr>
        <w:t xml:space="preserve">, </w:t>
      </w:r>
      <w:r w:rsidRPr="00B97D02">
        <w:rPr>
          <w:i/>
          <w:iCs/>
          <w:noProof/>
          <w:sz w:val="16"/>
          <w:szCs w:val="24"/>
        </w:rPr>
        <w:t>5</w:t>
      </w:r>
      <w:r w:rsidRPr="00B97D02">
        <w:rPr>
          <w:noProof/>
          <w:sz w:val="16"/>
          <w:szCs w:val="24"/>
        </w:rPr>
        <w:t>(1), 887–898.</w:t>
      </w:r>
    </w:p>
    <w:p w14:paraId="5A59C335" w14:textId="77777777" w:rsidR="00B97D02" w:rsidRPr="00B97D02" w:rsidRDefault="00B97D02" w:rsidP="00B97D02">
      <w:pPr>
        <w:widowControl w:val="0"/>
        <w:autoSpaceDE w:val="0"/>
        <w:autoSpaceDN w:val="0"/>
        <w:adjustRightInd w:val="0"/>
        <w:ind w:left="480" w:hanging="480"/>
        <w:rPr>
          <w:noProof/>
          <w:sz w:val="16"/>
        </w:rPr>
      </w:pPr>
      <w:r w:rsidRPr="00B97D02">
        <w:rPr>
          <w:noProof/>
          <w:sz w:val="16"/>
          <w:szCs w:val="24"/>
        </w:rPr>
        <w:t xml:space="preserve">Wahyuni, R., Gani, A., &amp; Syahnur, M. H. (2023). Pengaruh Motivasi Kerja dan Lingkungan Kerja Terhadap Kinerja Karyawan. </w:t>
      </w:r>
      <w:r w:rsidRPr="00B97D02">
        <w:rPr>
          <w:i/>
          <w:iCs/>
          <w:noProof/>
          <w:sz w:val="16"/>
          <w:szCs w:val="24"/>
        </w:rPr>
        <w:t>Paradoks: Jurnal Ilmu Ekonomi</w:t>
      </w:r>
      <w:r w:rsidRPr="00B97D02">
        <w:rPr>
          <w:noProof/>
          <w:sz w:val="16"/>
          <w:szCs w:val="24"/>
        </w:rPr>
        <w:t xml:space="preserve">, </w:t>
      </w:r>
      <w:r w:rsidRPr="00B97D02">
        <w:rPr>
          <w:i/>
          <w:iCs/>
          <w:noProof/>
          <w:sz w:val="16"/>
          <w:szCs w:val="24"/>
        </w:rPr>
        <w:t>6</w:t>
      </w:r>
      <w:r w:rsidRPr="00B97D02">
        <w:rPr>
          <w:noProof/>
          <w:sz w:val="16"/>
          <w:szCs w:val="24"/>
        </w:rPr>
        <w:t>(3), 142–150.</w:t>
      </w:r>
    </w:p>
    <w:p w14:paraId="2C280C73" w14:textId="350D4772" w:rsidR="009B3F3B" w:rsidRPr="007A0E73" w:rsidRDefault="00BE3DCB" w:rsidP="009B3F3B">
      <w:pPr>
        <w:pStyle w:val="Rujukan"/>
      </w:pPr>
      <w:r>
        <w:fldChar w:fldCharType="end"/>
      </w:r>
      <w:r w:rsidR="009B3F3B" w:rsidRPr="007A0E73">
        <w:t>.</w:t>
      </w:r>
    </w:p>
    <w:p w14:paraId="1772675B" w14:textId="77777777" w:rsidR="00BE3DCB" w:rsidRDefault="00BE3DCB">
      <w:pPr>
        <w:sectPr w:rsidR="00BE3DCB" w:rsidSect="00F137E0">
          <w:type w:val="continuous"/>
          <w:pgSz w:w="11909" w:h="16834" w:code="9"/>
          <w:pgMar w:top="1584" w:right="852" w:bottom="1440" w:left="1584" w:header="720" w:footer="720" w:gutter="0"/>
          <w:cols w:space="720"/>
          <w:docGrid w:linePitch="360"/>
        </w:sectPr>
      </w:pPr>
    </w:p>
    <w:p w14:paraId="1AF3BDCA" w14:textId="77777777" w:rsidR="00F54EC7" w:rsidRDefault="00F54EC7" w:rsidP="007432C2"/>
    <w:sectPr w:rsidR="00F54EC7" w:rsidSect="009B181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5615C" w14:textId="77777777" w:rsidR="007B6358" w:rsidRDefault="007B6358">
      <w:r>
        <w:separator/>
      </w:r>
    </w:p>
  </w:endnote>
  <w:endnote w:type="continuationSeparator" w:id="0">
    <w:p w14:paraId="66F3770A" w14:textId="77777777" w:rsidR="007B6358" w:rsidRDefault="007B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Amasis MT Pro Light">
    <w:charset w:val="00"/>
    <w:family w:val="roman"/>
    <w:pitch w:val="variable"/>
    <w:sig w:usb0="A00000AF" w:usb1="4000205B" w:usb2="00000000" w:usb3="00000000" w:csb0="00000093" w:csb1="00000000"/>
  </w:font>
  <w:font w:name="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13BB" w14:textId="0F809B72" w:rsidR="001A2B12" w:rsidRPr="00F239BF" w:rsidRDefault="001A2B12" w:rsidP="001A2B12">
    <w:pPr>
      <w:pBdr>
        <w:top w:val="single" w:sz="24" w:space="0" w:color="622423"/>
      </w:pBdr>
      <w:tabs>
        <w:tab w:val="left" w:pos="8647"/>
        <w:tab w:val="left" w:pos="9214"/>
        <w:tab w:val="right" w:pos="9356"/>
        <w:tab w:val="left" w:pos="9637"/>
      </w:tabs>
      <w:spacing w:after="240"/>
      <w:rPr>
        <w:rFonts w:ascii="Libre Baskerville" w:eastAsia="Libre Baskerville" w:hAnsi="Libre Baskerville" w:cs="Libre Baskerville"/>
        <w:i/>
        <w:color w:val="000000"/>
        <w:sz w:val="20"/>
      </w:rPr>
    </w:pPr>
    <w:r w:rsidRPr="00F239BF">
      <w:rPr>
        <w:i/>
        <w:sz w:val="16"/>
      </w:rPr>
      <w:t>Jurnal Ekonomi Dan Bisnis Digital Vol.01 No. 02 Oktober - Desember  2023</w:t>
    </w:r>
    <w:r w:rsidRPr="00F239BF">
      <w:rPr>
        <w:sz w:val="16"/>
      </w:rPr>
      <w:t xml:space="preserve">                                                                                        </w:t>
    </w:r>
    <w:r>
      <w:rPr>
        <w:sz w:val="16"/>
      </w:rPr>
      <w:t xml:space="preserve">   </w:t>
    </w:r>
    <w:r w:rsidRPr="00F239BF">
      <w:rPr>
        <w:sz w:val="16"/>
      </w:rPr>
      <w:t xml:space="preserve"> </w:t>
    </w:r>
    <w:r w:rsidRPr="00F239BF">
      <w:rPr>
        <w:rFonts w:eastAsia="Calibri"/>
        <w:sz w:val="16"/>
      </w:rPr>
      <w:fldChar w:fldCharType="begin"/>
    </w:r>
    <w:r w:rsidRPr="00F239BF">
      <w:rPr>
        <w:rFonts w:eastAsia="Calibri"/>
        <w:sz w:val="16"/>
      </w:rPr>
      <w:instrText>PAGE</w:instrText>
    </w:r>
    <w:r w:rsidRPr="00F239BF">
      <w:rPr>
        <w:rFonts w:eastAsia="Calibri"/>
        <w:sz w:val="16"/>
      </w:rPr>
      <w:fldChar w:fldCharType="separate"/>
    </w:r>
    <w:r>
      <w:rPr>
        <w:rFonts w:eastAsia="Calibri"/>
        <w:sz w:val="16"/>
      </w:rPr>
      <w:t>78</w:t>
    </w:r>
    <w:r w:rsidRPr="00F239BF">
      <w:rPr>
        <w:rFonts w:eastAsia="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0F29B" w14:textId="77777777" w:rsidR="007B6358" w:rsidRDefault="007B6358">
      <w:r>
        <w:separator/>
      </w:r>
    </w:p>
  </w:footnote>
  <w:footnote w:type="continuationSeparator" w:id="0">
    <w:p w14:paraId="760EE7AA" w14:textId="77777777" w:rsidR="007B6358" w:rsidRDefault="007B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E4F3" w14:textId="77777777" w:rsidR="008E76D0" w:rsidRDefault="008E76D0" w:rsidP="008E76D0">
    <w:pPr>
      <w:pStyle w:val="Header"/>
    </w:pPr>
    <w:r>
      <w:rPr>
        <w:noProof/>
      </w:rPr>
      <w:drawing>
        <wp:anchor distT="0" distB="0" distL="114300" distR="114300" simplePos="0" relativeHeight="251660288" behindDoc="0" locked="0" layoutInCell="1" allowOverlap="1" wp14:anchorId="70724B83" wp14:editId="6BC7E3B6">
          <wp:simplePos x="0" y="0"/>
          <wp:positionH relativeFrom="column">
            <wp:posOffset>0</wp:posOffset>
          </wp:positionH>
          <wp:positionV relativeFrom="paragraph">
            <wp:posOffset>-2540</wp:posOffset>
          </wp:positionV>
          <wp:extent cx="6106795" cy="508635"/>
          <wp:effectExtent l="0" t="0" r="8255" b="5715"/>
          <wp:wrapNone/>
          <wp:docPr id="99430975" name="Picture 9943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50863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6E77B886" wp14:editId="01EECCD1">
              <wp:simplePos x="0" y="0"/>
              <wp:positionH relativeFrom="margin">
                <wp:posOffset>-69850</wp:posOffset>
              </wp:positionH>
              <wp:positionV relativeFrom="paragraph">
                <wp:posOffset>520065</wp:posOffset>
              </wp:positionV>
              <wp:extent cx="6248400" cy="647700"/>
              <wp:effectExtent l="0" t="0" r="0" b="0"/>
              <wp:wrapNone/>
              <wp:docPr id="15260786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647700"/>
                      </a:xfrm>
                      <a:prstGeom prst="rect">
                        <a:avLst/>
                      </a:prstGeom>
                      <a:noFill/>
                      <a:ln>
                        <a:noFill/>
                      </a:ln>
                    </wps:spPr>
                    <wps:txbx>
                      <w:txbxContent>
                        <w:p w14:paraId="1011DB5B" w14:textId="77777777" w:rsidR="008E76D0" w:rsidRPr="00F239BF" w:rsidRDefault="008E76D0" w:rsidP="008E76D0">
                          <w:pPr>
                            <w:shd w:val="clear" w:color="auto" w:fill="F2F2F2"/>
                            <w:spacing w:line="276" w:lineRule="auto"/>
                            <w:jc w:val="center"/>
                            <w:rPr>
                              <w:rFonts w:ascii="Amasis MT Pro" w:hAnsi="Amasis MT Pro"/>
                              <w:sz w:val="12"/>
                              <w:szCs w:val="12"/>
                            </w:rPr>
                          </w:pPr>
                          <w:r w:rsidRPr="00852CC6">
                            <w:rPr>
                              <w:rFonts w:ascii="Amasis MT Pro Light" w:hAnsi="Amasis MT Pro Light"/>
                              <w:szCs w:val="16"/>
                            </w:rPr>
                            <w:t>Vol. 01 No. 0</w:t>
                          </w:r>
                          <w:r>
                            <w:rPr>
                              <w:rFonts w:ascii="Amasis MT Pro Light" w:hAnsi="Amasis MT Pro Light"/>
                              <w:szCs w:val="16"/>
                            </w:rPr>
                            <w:t>2 Edisi Oktober - Desember</w:t>
                          </w:r>
                          <w:r w:rsidRPr="00852CC6">
                            <w:rPr>
                              <w:rFonts w:ascii="Amasis MT Pro Light" w:hAnsi="Amasis MT Pro Light"/>
                              <w:szCs w:val="16"/>
                            </w:rPr>
                            <w:t xml:space="preserve"> 2023 </w:t>
                          </w:r>
                          <w:r>
                            <w:rPr>
                              <w:rFonts w:ascii="Amasis MT Pro Light" w:hAnsi="Amasis MT Pro Light"/>
                              <w:szCs w:val="16"/>
                            </w:rPr>
                            <w:t>Hal. 78-84</w:t>
                          </w:r>
                        </w:p>
                        <w:p w14:paraId="1818DF65" w14:textId="77777777" w:rsidR="008E76D0" w:rsidRDefault="008E76D0" w:rsidP="008E76D0">
                          <w:pPr>
                            <w:shd w:val="clear" w:color="auto" w:fill="F2F2F2"/>
                            <w:spacing w:line="360" w:lineRule="auto"/>
                            <w:jc w:val="center"/>
                            <w:rPr>
                              <w:rFonts w:ascii="Amasis MT Pro" w:hAnsi="Amasis MT Pro" w:cs="Arial"/>
                              <w:sz w:val="16"/>
                              <w:szCs w:val="16"/>
                            </w:rPr>
                          </w:pPr>
                          <w:r w:rsidRPr="00834ADC">
                            <w:rPr>
                              <w:rFonts w:ascii="Amasis MT Pro" w:hAnsi="Amasis MT Pro"/>
                              <w:sz w:val="16"/>
                              <w:szCs w:val="16"/>
                            </w:rPr>
                            <w:t xml:space="preserve">Journal homepage: </w:t>
                          </w:r>
                          <w:hyperlink r:id="rId2" w:history="1">
                            <w:r w:rsidRPr="00AC6B9C">
                              <w:rPr>
                                <w:rStyle w:val="Hyperlink"/>
                                <w:rFonts w:ascii="Amasis MT Pro" w:hAnsi="Amasis MT Pro" w:cs="Arial"/>
                                <w:sz w:val="16"/>
                                <w:szCs w:val="16"/>
                              </w:rPr>
                              <w:t>https://jurnal.ittc.web.id/index.php/jebd/index</w:t>
                            </w:r>
                          </w:hyperlink>
                        </w:p>
                        <w:p w14:paraId="0D3ED50D" w14:textId="77777777" w:rsidR="008E76D0" w:rsidRPr="00834ADC" w:rsidRDefault="008E76D0" w:rsidP="008E76D0">
                          <w:pPr>
                            <w:shd w:val="clear" w:color="auto" w:fill="F2F2F2"/>
                            <w:jc w:val="center"/>
                            <w:rPr>
                              <w:rFonts w:ascii="Amasis MT Pro" w:hAnsi="Amasis MT Pro"/>
                              <w:sz w:val="16"/>
                              <w:szCs w:val="16"/>
                            </w:rPr>
                          </w:pPr>
                          <w:r w:rsidRPr="00834ADC">
                            <w:rPr>
                              <w:rFonts w:ascii="Amasis MT Pro" w:hAnsi="Amasis MT Pro"/>
                              <w:sz w:val="16"/>
                              <w:szCs w:val="16"/>
                            </w:rPr>
                            <w:t xml:space="preserve">Published by: </w:t>
                          </w:r>
                          <w:r>
                            <w:rPr>
                              <w:rFonts w:ascii="Amasis MT Pro" w:hAnsi="Amasis MT Pro" w:cs="Arial"/>
                              <w:sz w:val="16"/>
                              <w:szCs w:val="16"/>
                            </w:rPr>
                            <w:t>ITTC INDONESIA</w:t>
                          </w:r>
                        </w:p>
                        <w:p w14:paraId="3E7FFF68" w14:textId="77777777" w:rsidR="008E76D0" w:rsidRDefault="008E76D0" w:rsidP="008E76D0">
                          <w:pPr>
                            <w:shd w:val="clear" w:color="auto" w:fill="F2F2F2"/>
                            <w:jc w:val="center"/>
                            <w:rPr>
                              <w:rFonts w:ascii="Amasis MT Pro" w:hAnsi="Amasis MT Pro" w:cs="Arial"/>
                              <w:sz w:val="16"/>
                              <w:szCs w:val="16"/>
                            </w:rPr>
                          </w:pPr>
                        </w:p>
                        <w:p w14:paraId="4F760EA6" w14:textId="77777777" w:rsidR="008E76D0" w:rsidRDefault="008E76D0" w:rsidP="008E76D0">
                          <w:pPr>
                            <w:shd w:val="clear" w:color="auto" w:fill="F2F2F2"/>
                            <w:jc w:val="center"/>
                            <w:rPr>
                              <w:rFonts w:ascii="Amasis MT Pro" w:hAnsi="Amasis MT Pro"/>
                              <w:sz w:val="16"/>
                              <w:szCs w:val="16"/>
                            </w:rPr>
                          </w:pPr>
                        </w:p>
                        <w:p w14:paraId="7F1CD649" w14:textId="77777777" w:rsidR="008E76D0" w:rsidRDefault="008E76D0" w:rsidP="008E76D0">
                          <w:pPr>
                            <w:shd w:val="clear" w:color="auto" w:fill="F2F2F2"/>
                            <w:jc w:val="center"/>
                            <w:rPr>
                              <w:rFonts w:ascii="Amasis MT Pro" w:hAnsi="Amasis MT Pro"/>
                              <w:sz w:val="16"/>
                              <w:szCs w:val="16"/>
                            </w:rPr>
                          </w:pPr>
                        </w:p>
                        <w:p w14:paraId="1055A283" w14:textId="77777777" w:rsidR="008E76D0" w:rsidRDefault="008E76D0" w:rsidP="008E76D0">
                          <w:pPr>
                            <w:shd w:val="clear" w:color="auto" w:fill="F2F2F2"/>
                            <w:jc w:val="center"/>
                            <w:rPr>
                              <w:rFonts w:ascii="Amasis MT Pro" w:hAnsi="Amasis MT Pro"/>
                              <w:sz w:val="16"/>
                              <w:szCs w:val="16"/>
                            </w:rPr>
                          </w:pPr>
                        </w:p>
                        <w:p w14:paraId="404835F6" w14:textId="77777777" w:rsidR="008E76D0" w:rsidRPr="00834ADC" w:rsidRDefault="008E76D0" w:rsidP="008E76D0">
                          <w:pPr>
                            <w:shd w:val="clear" w:color="auto" w:fill="F2F2F2"/>
                            <w:jc w:val="center"/>
                            <w:rPr>
                              <w:rFonts w:ascii="Amasis MT Pro" w:hAnsi="Amasis MT Pro"/>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77B886" id="Rectangle 1" o:spid="_x0000_s1026" style="position:absolute;margin-left:-5.5pt;margin-top:40.95pt;width:492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" filled="f" stroked="f">
              <v:textbox>
                <w:txbxContent>
                  <w:p w14:paraId="1011DB5B" w14:textId="77777777" w:rsidR="008E76D0" w:rsidRPr="00F239BF" w:rsidRDefault="008E76D0" w:rsidP="008E76D0">
                    <w:pPr>
                      <w:shd w:val="clear" w:color="auto" w:fill="F2F2F2"/>
                      <w:spacing w:line="276" w:lineRule="auto"/>
                      <w:jc w:val="center"/>
                      <w:rPr>
                        <w:rFonts w:ascii="Amasis MT Pro" w:hAnsi="Amasis MT Pro"/>
                        <w:sz w:val="12"/>
                        <w:szCs w:val="12"/>
                      </w:rPr>
                    </w:pPr>
                    <w:r w:rsidRPr="00852CC6">
                      <w:rPr>
                        <w:rFonts w:ascii="Amasis MT Pro Light" w:hAnsi="Amasis MT Pro Light"/>
                        <w:szCs w:val="16"/>
                      </w:rPr>
                      <w:t>Vol. 01 No. 0</w:t>
                    </w:r>
                    <w:r>
                      <w:rPr>
                        <w:rFonts w:ascii="Amasis MT Pro Light" w:hAnsi="Amasis MT Pro Light"/>
                        <w:szCs w:val="16"/>
                      </w:rPr>
                      <w:t>2 Edisi Oktober - Desember</w:t>
                    </w:r>
                    <w:r w:rsidRPr="00852CC6">
                      <w:rPr>
                        <w:rFonts w:ascii="Amasis MT Pro Light" w:hAnsi="Amasis MT Pro Light"/>
                        <w:szCs w:val="16"/>
                      </w:rPr>
                      <w:t xml:space="preserve"> 2023 </w:t>
                    </w:r>
                    <w:r>
                      <w:rPr>
                        <w:rFonts w:ascii="Amasis MT Pro Light" w:hAnsi="Amasis MT Pro Light"/>
                        <w:szCs w:val="16"/>
                      </w:rPr>
                      <w:t>Hal. 78-84</w:t>
                    </w:r>
                  </w:p>
                  <w:p w14:paraId="1818DF65" w14:textId="77777777" w:rsidR="008E76D0" w:rsidRDefault="008E76D0" w:rsidP="008E76D0">
                    <w:pPr>
                      <w:shd w:val="clear" w:color="auto" w:fill="F2F2F2"/>
                      <w:spacing w:line="360" w:lineRule="auto"/>
                      <w:jc w:val="center"/>
                      <w:rPr>
                        <w:rFonts w:ascii="Amasis MT Pro" w:hAnsi="Amasis MT Pro" w:cs="Arial"/>
                        <w:sz w:val="16"/>
                        <w:szCs w:val="16"/>
                      </w:rPr>
                    </w:pPr>
                    <w:r w:rsidRPr="00834ADC">
                      <w:rPr>
                        <w:rFonts w:ascii="Amasis MT Pro" w:hAnsi="Amasis MT Pro"/>
                        <w:sz w:val="16"/>
                        <w:szCs w:val="16"/>
                      </w:rPr>
                      <w:t xml:space="preserve">Journal homepage: </w:t>
                    </w:r>
                    <w:hyperlink r:id="rId3" w:history="1">
                      <w:r w:rsidRPr="00AC6B9C">
                        <w:rPr>
                          <w:rStyle w:val="Hyperlink"/>
                          <w:rFonts w:ascii="Amasis MT Pro" w:hAnsi="Amasis MT Pro" w:cs="Arial"/>
                          <w:sz w:val="16"/>
                          <w:szCs w:val="16"/>
                        </w:rPr>
                        <w:t>https://jurnal.ittc.web.id/index.php/jebd/index</w:t>
                      </w:r>
                    </w:hyperlink>
                  </w:p>
                  <w:p w14:paraId="0D3ED50D" w14:textId="77777777" w:rsidR="008E76D0" w:rsidRPr="00834ADC" w:rsidRDefault="008E76D0" w:rsidP="008E76D0">
                    <w:pPr>
                      <w:shd w:val="clear" w:color="auto" w:fill="F2F2F2"/>
                      <w:jc w:val="center"/>
                      <w:rPr>
                        <w:rFonts w:ascii="Amasis MT Pro" w:hAnsi="Amasis MT Pro"/>
                        <w:sz w:val="16"/>
                        <w:szCs w:val="16"/>
                      </w:rPr>
                    </w:pPr>
                    <w:r w:rsidRPr="00834ADC">
                      <w:rPr>
                        <w:rFonts w:ascii="Amasis MT Pro" w:hAnsi="Amasis MT Pro"/>
                        <w:sz w:val="16"/>
                        <w:szCs w:val="16"/>
                      </w:rPr>
                      <w:t xml:space="preserve">Published by: </w:t>
                    </w:r>
                    <w:r>
                      <w:rPr>
                        <w:rFonts w:ascii="Amasis MT Pro" w:hAnsi="Amasis MT Pro" w:cs="Arial"/>
                        <w:sz w:val="16"/>
                        <w:szCs w:val="16"/>
                      </w:rPr>
                      <w:t>ITTC INDONESIA</w:t>
                    </w:r>
                  </w:p>
                  <w:p w14:paraId="3E7FFF68" w14:textId="77777777" w:rsidR="008E76D0" w:rsidRDefault="008E76D0" w:rsidP="008E76D0">
                    <w:pPr>
                      <w:shd w:val="clear" w:color="auto" w:fill="F2F2F2"/>
                      <w:jc w:val="center"/>
                      <w:rPr>
                        <w:rFonts w:ascii="Amasis MT Pro" w:hAnsi="Amasis MT Pro" w:cs="Arial"/>
                        <w:sz w:val="16"/>
                        <w:szCs w:val="16"/>
                      </w:rPr>
                    </w:pPr>
                  </w:p>
                  <w:p w14:paraId="4F760EA6" w14:textId="77777777" w:rsidR="008E76D0" w:rsidRDefault="008E76D0" w:rsidP="008E76D0">
                    <w:pPr>
                      <w:shd w:val="clear" w:color="auto" w:fill="F2F2F2"/>
                      <w:jc w:val="center"/>
                      <w:rPr>
                        <w:rFonts w:ascii="Amasis MT Pro" w:hAnsi="Amasis MT Pro"/>
                        <w:sz w:val="16"/>
                        <w:szCs w:val="16"/>
                      </w:rPr>
                    </w:pPr>
                  </w:p>
                  <w:p w14:paraId="7F1CD649" w14:textId="77777777" w:rsidR="008E76D0" w:rsidRDefault="008E76D0" w:rsidP="008E76D0">
                    <w:pPr>
                      <w:shd w:val="clear" w:color="auto" w:fill="F2F2F2"/>
                      <w:jc w:val="center"/>
                      <w:rPr>
                        <w:rFonts w:ascii="Amasis MT Pro" w:hAnsi="Amasis MT Pro"/>
                        <w:sz w:val="16"/>
                        <w:szCs w:val="16"/>
                      </w:rPr>
                    </w:pPr>
                  </w:p>
                  <w:p w14:paraId="1055A283" w14:textId="77777777" w:rsidR="008E76D0" w:rsidRDefault="008E76D0" w:rsidP="008E76D0">
                    <w:pPr>
                      <w:shd w:val="clear" w:color="auto" w:fill="F2F2F2"/>
                      <w:jc w:val="center"/>
                      <w:rPr>
                        <w:rFonts w:ascii="Amasis MT Pro" w:hAnsi="Amasis MT Pro"/>
                        <w:sz w:val="16"/>
                        <w:szCs w:val="16"/>
                      </w:rPr>
                    </w:pPr>
                  </w:p>
                  <w:p w14:paraId="404835F6" w14:textId="77777777" w:rsidR="008E76D0" w:rsidRPr="00834ADC" w:rsidRDefault="008E76D0" w:rsidP="008E76D0">
                    <w:pPr>
                      <w:shd w:val="clear" w:color="auto" w:fill="F2F2F2"/>
                      <w:jc w:val="center"/>
                      <w:rPr>
                        <w:rFonts w:ascii="Amasis MT Pro" w:hAnsi="Amasis MT Pro"/>
                        <w:sz w:val="16"/>
                        <w:szCs w:val="16"/>
                      </w:rPr>
                    </w:pPr>
                  </w:p>
                </w:txbxContent>
              </v:textbox>
              <w10:wrap anchorx="margin"/>
            </v:rect>
          </w:pict>
        </mc:Fallback>
      </mc:AlternateContent>
    </w:r>
    <w:r w:rsidRPr="001E0C8E">
      <w:t xml:space="preserve"> </w:t>
    </w:r>
  </w:p>
  <w:p w14:paraId="2D3E1C2A" w14:textId="77777777" w:rsidR="008E76D0" w:rsidRDefault="008E76D0" w:rsidP="008E76D0">
    <w:pPr>
      <w:pStyle w:val="Header"/>
    </w:pPr>
  </w:p>
  <w:p w14:paraId="42CB4196" w14:textId="77777777" w:rsidR="008E76D0" w:rsidRDefault="008E76D0" w:rsidP="008E76D0">
    <w:pPr>
      <w:pStyle w:val="Header"/>
    </w:pPr>
  </w:p>
  <w:p w14:paraId="0A9FF887" w14:textId="77777777" w:rsidR="008E76D0" w:rsidRDefault="008E76D0" w:rsidP="008E76D0">
    <w:pPr>
      <w:pStyle w:val="Header"/>
    </w:pPr>
  </w:p>
  <w:p w14:paraId="360E0F23" w14:textId="77777777" w:rsidR="008E76D0" w:rsidRDefault="008E76D0" w:rsidP="008E76D0">
    <w:pPr>
      <w:pStyle w:val="Header"/>
    </w:pPr>
  </w:p>
  <w:p w14:paraId="54677F1D" w14:textId="77777777" w:rsidR="008E76D0" w:rsidRDefault="008E76D0" w:rsidP="008E76D0">
    <w:pPr>
      <w:pStyle w:val="Header"/>
    </w:pPr>
  </w:p>
  <w:p w14:paraId="21846DBA" w14:textId="77777777" w:rsidR="008E76D0" w:rsidRDefault="008E76D0" w:rsidP="008E7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E6015"/>
    <w:multiLevelType w:val="hybridMultilevel"/>
    <w:tmpl w:val="B8726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FD3BF2"/>
    <w:multiLevelType w:val="hybridMultilevel"/>
    <w:tmpl w:val="C01C9B8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357B9"/>
    <w:multiLevelType w:val="hybridMultilevel"/>
    <w:tmpl w:val="BB4493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D5F54"/>
    <w:multiLevelType w:val="hybridMultilevel"/>
    <w:tmpl w:val="022A63F6"/>
    <w:lvl w:ilvl="0" w:tplc="6A247A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462E3"/>
    <w:multiLevelType w:val="hybridMultilevel"/>
    <w:tmpl w:val="BB4493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57DB0"/>
    <w:multiLevelType w:val="hybridMultilevel"/>
    <w:tmpl w:val="2D2AE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E823BA"/>
    <w:multiLevelType w:val="hybridMultilevel"/>
    <w:tmpl w:val="4BA6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A549F"/>
    <w:multiLevelType w:val="hybridMultilevel"/>
    <w:tmpl w:val="062047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912981"/>
    <w:multiLevelType w:val="hybridMultilevel"/>
    <w:tmpl w:val="B872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62B91"/>
    <w:multiLevelType w:val="hybridMultilevel"/>
    <w:tmpl w:val="06204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944D6"/>
    <w:multiLevelType w:val="hybridMultilevel"/>
    <w:tmpl w:val="D6BA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B3D38"/>
    <w:multiLevelType w:val="hybridMultilevel"/>
    <w:tmpl w:val="2D2AE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1C20A1"/>
    <w:multiLevelType w:val="hybridMultilevel"/>
    <w:tmpl w:val="DE58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46826"/>
    <w:multiLevelType w:val="hybridMultilevel"/>
    <w:tmpl w:val="2D2A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82E74"/>
    <w:multiLevelType w:val="hybridMultilevel"/>
    <w:tmpl w:val="D2DA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859969">
    <w:abstractNumId w:val="0"/>
  </w:num>
  <w:num w:numId="2" w16cid:durableId="491913809">
    <w:abstractNumId w:val="13"/>
  </w:num>
  <w:num w:numId="3" w16cid:durableId="515772688">
    <w:abstractNumId w:val="1"/>
  </w:num>
  <w:num w:numId="4" w16cid:durableId="1719551081">
    <w:abstractNumId w:val="5"/>
  </w:num>
  <w:num w:numId="5" w16cid:durableId="1939753957">
    <w:abstractNumId w:val="12"/>
  </w:num>
  <w:num w:numId="6" w16cid:durableId="749544409">
    <w:abstractNumId w:val="10"/>
  </w:num>
  <w:num w:numId="7" w16cid:durableId="335808474">
    <w:abstractNumId w:val="11"/>
  </w:num>
  <w:num w:numId="8" w16cid:durableId="1341851634">
    <w:abstractNumId w:val="2"/>
  </w:num>
  <w:num w:numId="9" w16cid:durableId="2045207502">
    <w:abstractNumId w:val="9"/>
  </w:num>
  <w:num w:numId="10" w16cid:durableId="578715521">
    <w:abstractNumId w:val="4"/>
  </w:num>
  <w:num w:numId="11" w16cid:durableId="734547285">
    <w:abstractNumId w:val="14"/>
  </w:num>
  <w:num w:numId="12" w16cid:durableId="1081609462">
    <w:abstractNumId w:val="16"/>
  </w:num>
  <w:num w:numId="13" w16cid:durableId="573442174">
    <w:abstractNumId w:val="6"/>
  </w:num>
  <w:num w:numId="14" w16cid:durableId="650643021">
    <w:abstractNumId w:val="18"/>
  </w:num>
  <w:num w:numId="15" w16cid:durableId="559949553">
    <w:abstractNumId w:val="17"/>
  </w:num>
  <w:num w:numId="16" w16cid:durableId="1493763972">
    <w:abstractNumId w:val="15"/>
  </w:num>
  <w:num w:numId="17" w16cid:durableId="522476861">
    <w:abstractNumId w:val="8"/>
  </w:num>
  <w:num w:numId="18" w16cid:durableId="1857650039">
    <w:abstractNumId w:val="7"/>
  </w:num>
  <w:num w:numId="19" w16cid:durableId="1297835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72"/>
    <w:rsid w:val="00011648"/>
    <w:rsid w:val="00015691"/>
    <w:rsid w:val="00017BCC"/>
    <w:rsid w:val="00053550"/>
    <w:rsid w:val="000C45B9"/>
    <w:rsid w:val="000F64CA"/>
    <w:rsid w:val="00106DE2"/>
    <w:rsid w:val="00131A9A"/>
    <w:rsid w:val="00144B3F"/>
    <w:rsid w:val="00157DF0"/>
    <w:rsid w:val="00164995"/>
    <w:rsid w:val="001832EA"/>
    <w:rsid w:val="001A2B12"/>
    <w:rsid w:val="001F3D9F"/>
    <w:rsid w:val="00201B74"/>
    <w:rsid w:val="00203B5F"/>
    <w:rsid w:val="0021008A"/>
    <w:rsid w:val="00214280"/>
    <w:rsid w:val="00220927"/>
    <w:rsid w:val="002241B8"/>
    <w:rsid w:val="0022484A"/>
    <w:rsid w:val="00240055"/>
    <w:rsid w:val="0026234A"/>
    <w:rsid w:val="00282E02"/>
    <w:rsid w:val="002B03D8"/>
    <w:rsid w:val="002B1213"/>
    <w:rsid w:val="002B5588"/>
    <w:rsid w:val="002E23DA"/>
    <w:rsid w:val="002F342B"/>
    <w:rsid w:val="003230A0"/>
    <w:rsid w:val="00324AFE"/>
    <w:rsid w:val="00336B34"/>
    <w:rsid w:val="003451AD"/>
    <w:rsid w:val="00360278"/>
    <w:rsid w:val="00370456"/>
    <w:rsid w:val="003E04E3"/>
    <w:rsid w:val="0040704B"/>
    <w:rsid w:val="004135E0"/>
    <w:rsid w:val="004154C0"/>
    <w:rsid w:val="00454B6A"/>
    <w:rsid w:val="00460256"/>
    <w:rsid w:val="004A6B49"/>
    <w:rsid w:val="004A6C4B"/>
    <w:rsid w:val="004C5327"/>
    <w:rsid w:val="004F4FEC"/>
    <w:rsid w:val="004F538C"/>
    <w:rsid w:val="0050311F"/>
    <w:rsid w:val="00514D48"/>
    <w:rsid w:val="00541D2A"/>
    <w:rsid w:val="005578AE"/>
    <w:rsid w:val="005A21D9"/>
    <w:rsid w:val="005E7368"/>
    <w:rsid w:val="006056AF"/>
    <w:rsid w:val="00614191"/>
    <w:rsid w:val="006459CF"/>
    <w:rsid w:val="00646030"/>
    <w:rsid w:val="006538FB"/>
    <w:rsid w:val="006636B1"/>
    <w:rsid w:val="00667FA4"/>
    <w:rsid w:val="006A01B1"/>
    <w:rsid w:val="006A1F13"/>
    <w:rsid w:val="006C78ED"/>
    <w:rsid w:val="006D48CB"/>
    <w:rsid w:val="00700627"/>
    <w:rsid w:val="00713F5B"/>
    <w:rsid w:val="007223A9"/>
    <w:rsid w:val="007432C2"/>
    <w:rsid w:val="00752A33"/>
    <w:rsid w:val="007576ED"/>
    <w:rsid w:val="007A0CBD"/>
    <w:rsid w:val="007B6358"/>
    <w:rsid w:val="007C3596"/>
    <w:rsid w:val="007C7F6A"/>
    <w:rsid w:val="007D1129"/>
    <w:rsid w:val="007D74B6"/>
    <w:rsid w:val="007E78EF"/>
    <w:rsid w:val="0080184F"/>
    <w:rsid w:val="008300D2"/>
    <w:rsid w:val="008323C3"/>
    <w:rsid w:val="008418D8"/>
    <w:rsid w:val="0084586B"/>
    <w:rsid w:val="008677C3"/>
    <w:rsid w:val="008677D0"/>
    <w:rsid w:val="008746BA"/>
    <w:rsid w:val="00894EC1"/>
    <w:rsid w:val="008B171F"/>
    <w:rsid w:val="008C0298"/>
    <w:rsid w:val="008C1CD1"/>
    <w:rsid w:val="008E76D0"/>
    <w:rsid w:val="008F1AAC"/>
    <w:rsid w:val="00922B63"/>
    <w:rsid w:val="009243FC"/>
    <w:rsid w:val="009331BC"/>
    <w:rsid w:val="00953F6D"/>
    <w:rsid w:val="00955CFA"/>
    <w:rsid w:val="00955D2C"/>
    <w:rsid w:val="00960E06"/>
    <w:rsid w:val="00963163"/>
    <w:rsid w:val="00973BC7"/>
    <w:rsid w:val="0099047D"/>
    <w:rsid w:val="00992C88"/>
    <w:rsid w:val="009A25B2"/>
    <w:rsid w:val="009A4B39"/>
    <w:rsid w:val="009B181E"/>
    <w:rsid w:val="009B3F3B"/>
    <w:rsid w:val="009C0663"/>
    <w:rsid w:val="009C5596"/>
    <w:rsid w:val="009D3B84"/>
    <w:rsid w:val="009D6633"/>
    <w:rsid w:val="009D6BA5"/>
    <w:rsid w:val="009F3609"/>
    <w:rsid w:val="00A03ECE"/>
    <w:rsid w:val="00A04A75"/>
    <w:rsid w:val="00A170E2"/>
    <w:rsid w:val="00A36E3A"/>
    <w:rsid w:val="00A67A63"/>
    <w:rsid w:val="00A72B34"/>
    <w:rsid w:val="00A901FD"/>
    <w:rsid w:val="00A913DF"/>
    <w:rsid w:val="00A935D9"/>
    <w:rsid w:val="00AD27A3"/>
    <w:rsid w:val="00AE435A"/>
    <w:rsid w:val="00AE65E0"/>
    <w:rsid w:val="00AF3F11"/>
    <w:rsid w:val="00B02234"/>
    <w:rsid w:val="00B032DB"/>
    <w:rsid w:val="00B178C0"/>
    <w:rsid w:val="00B67551"/>
    <w:rsid w:val="00B97D02"/>
    <w:rsid w:val="00BC53DE"/>
    <w:rsid w:val="00BD4300"/>
    <w:rsid w:val="00BE3DCB"/>
    <w:rsid w:val="00BE7B73"/>
    <w:rsid w:val="00C024FF"/>
    <w:rsid w:val="00C147FC"/>
    <w:rsid w:val="00C175E3"/>
    <w:rsid w:val="00C35CDC"/>
    <w:rsid w:val="00C96497"/>
    <w:rsid w:val="00CA4AA1"/>
    <w:rsid w:val="00CA633C"/>
    <w:rsid w:val="00CC2D1C"/>
    <w:rsid w:val="00CC2D23"/>
    <w:rsid w:val="00D43748"/>
    <w:rsid w:val="00D44871"/>
    <w:rsid w:val="00D71424"/>
    <w:rsid w:val="00D73172"/>
    <w:rsid w:val="00D92344"/>
    <w:rsid w:val="00DA66CA"/>
    <w:rsid w:val="00DB5735"/>
    <w:rsid w:val="00DD48A1"/>
    <w:rsid w:val="00DE12BD"/>
    <w:rsid w:val="00E07725"/>
    <w:rsid w:val="00E501F4"/>
    <w:rsid w:val="00E614CC"/>
    <w:rsid w:val="00E838E9"/>
    <w:rsid w:val="00E8430F"/>
    <w:rsid w:val="00EA0FEB"/>
    <w:rsid w:val="00EF2222"/>
    <w:rsid w:val="00F137E0"/>
    <w:rsid w:val="00F143BE"/>
    <w:rsid w:val="00F25775"/>
    <w:rsid w:val="00F54EC7"/>
    <w:rsid w:val="00F56B6B"/>
    <w:rsid w:val="00F765F5"/>
    <w:rsid w:val="00F92504"/>
    <w:rsid w:val="00FA00B0"/>
    <w:rsid w:val="00FB33E1"/>
    <w:rsid w:val="00FE54D5"/>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C771E"/>
  <w15:docId w15:val="{E29629C6-7AEA-418B-82EA-AB574712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qForma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nhideWhenUsed/>
    <w:qFormat/>
    <w:rsid w:val="007A0CBD"/>
    <w:pPr>
      <w:tabs>
        <w:tab w:val="center" w:pos="4680"/>
        <w:tab w:val="right" w:pos="9360"/>
      </w:tabs>
    </w:pPr>
  </w:style>
  <w:style w:type="character" w:customStyle="1" w:styleId="HeaderChar">
    <w:name w:val="Header Char"/>
    <w:basedOn w:val="DefaultParagraphFont"/>
    <w:link w:val="Header"/>
    <w:qFormat/>
    <w:rsid w:val="007A0CBD"/>
    <w:rPr>
      <w:rFonts w:eastAsia="Times New Roman"/>
      <w:szCs w:val="20"/>
    </w:rPr>
  </w:style>
  <w:style w:type="paragraph" w:customStyle="1" w:styleId="Rujukan">
    <w:name w:val="Rujukan"/>
    <w:basedOn w:val="Normal"/>
    <w:link w:val="RujukanChar"/>
    <w:qFormat/>
    <w:rsid w:val="009B3F3B"/>
    <w:pPr>
      <w:autoSpaceDE w:val="0"/>
      <w:autoSpaceDN w:val="0"/>
      <w:adjustRightInd w:val="0"/>
      <w:ind w:left="272" w:hanging="272"/>
      <w:jc w:val="both"/>
    </w:pPr>
    <w:rPr>
      <w:rFonts w:eastAsiaTheme="minorHAnsi" w:cstheme="minorBidi"/>
      <w:sz w:val="16"/>
      <w:szCs w:val="22"/>
    </w:rPr>
  </w:style>
  <w:style w:type="character" w:customStyle="1" w:styleId="RujukanChar">
    <w:name w:val="Rujukan Char"/>
    <w:basedOn w:val="DefaultParagraphFont"/>
    <w:link w:val="Rujukan"/>
    <w:rsid w:val="009B3F3B"/>
    <w:rPr>
      <w:rFonts w:cstheme="minorBidi"/>
      <w:sz w:val="16"/>
      <w:szCs w:val="22"/>
    </w:rPr>
  </w:style>
  <w:style w:type="character" w:styleId="PageNumber">
    <w:name w:val="page number"/>
    <w:basedOn w:val="DefaultParagraphFont"/>
    <w:rsid w:val="0084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032">
      <w:bodyDiv w:val="1"/>
      <w:marLeft w:val="0"/>
      <w:marRight w:val="0"/>
      <w:marTop w:val="0"/>
      <w:marBottom w:val="0"/>
      <w:divBdr>
        <w:top w:val="none" w:sz="0" w:space="0" w:color="auto"/>
        <w:left w:val="none" w:sz="0" w:space="0" w:color="auto"/>
        <w:bottom w:val="none" w:sz="0" w:space="0" w:color="auto"/>
        <w:right w:val="none" w:sz="0" w:space="0" w:color="auto"/>
      </w:divBdr>
    </w:div>
    <w:div w:id="20086065">
      <w:bodyDiv w:val="1"/>
      <w:marLeft w:val="0"/>
      <w:marRight w:val="0"/>
      <w:marTop w:val="0"/>
      <w:marBottom w:val="0"/>
      <w:divBdr>
        <w:top w:val="none" w:sz="0" w:space="0" w:color="auto"/>
        <w:left w:val="none" w:sz="0" w:space="0" w:color="auto"/>
        <w:bottom w:val="none" w:sz="0" w:space="0" w:color="auto"/>
        <w:right w:val="none" w:sz="0" w:space="0" w:color="auto"/>
      </w:divBdr>
    </w:div>
    <w:div w:id="41098680">
      <w:bodyDiv w:val="1"/>
      <w:marLeft w:val="0"/>
      <w:marRight w:val="0"/>
      <w:marTop w:val="0"/>
      <w:marBottom w:val="0"/>
      <w:divBdr>
        <w:top w:val="none" w:sz="0" w:space="0" w:color="auto"/>
        <w:left w:val="none" w:sz="0" w:space="0" w:color="auto"/>
        <w:bottom w:val="none" w:sz="0" w:space="0" w:color="auto"/>
        <w:right w:val="none" w:sz="0" w:space="0" w:color="auto"/>
      </w:divBdr>
      <w:divsChild>
        <w:div w:id="742261805">
          <w:marLeft w:val="0"/>
          <w:marRight w:val="0"/>
          <w:marTop w:val="0"/>
          <w:marBottom w:val="0"/>
          <w:divBdr>
            <w:top w:val="none" w:sz="0" w:space="0" w:color="auto"/>
            <w:left w:val="none" w:sz="0" w:space="0" w:color="auto"/>
            <w:bottom w:val="none" w:sz="0" w:space="0" w:color="auto"/>
            <w:right w:val="none" w:sz="0" w:space="0" w:color="auto"/>
          </w:divBdr>
          <w:divsChild>
            <w:div w:id="907494696">
              <w:marLeft w:val="0"/>
              <w:marRight w:val="0"/>
              <w:marTop w:val="0"/>
              <w:marBottom w:val="0"/>
              <w:divBdr>
                <w:top w:val="none" w:sz="0" w:space="0" w:color="auto"/>
                <w:left w:val="none" w:sz="0" w:space="0" w:color="auto"/>
                <w:bottom w:val="none" w:sz="0" w:space="0" w:color="auto"/>
                <w:right w:val="none" w:sz="0" w:space="0" w:color="auto"/>
              </w:divBdr>
              <w:divsChild>
                <w:div w:id="775906756">
                  <w:marLeft w:val="0"/>
                  <w:marRight w:val="0"/>
                  <w:marTop w:val="0"/>
                  <w:marBottom w:val="0"/>
                  <w:divBdr>
                    <w:top w:val="none" w:sz="0" w:space="0" w:color="auto"/>
                    <w:left w:val="none" w:sz="0" w:space="0" w:color="auto"/>
                    <w:bottom w:val="none" w:sz="0" w:space="0" w:color="auto"/>
                    <w:right w:val="none" w:sz="0" w:space="0" w:color="auto"/>
                  </w:divBdr>
                  <w:divsChild>
                    <w:div w:id="19207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49180">
          <w:marLeft w:val="0"/>
          <w:marRight w:val="0"/>
          <w:marTop w:val="0"/>
          <w:marBottom w:val="0"/>
          <w:divBdr>
            <w:top w:val="none" w:sz="0" w:space="0" w:color="auto"/>
            <w:left w:val="none" w:sz="0" w:space="0" w:color="auto"/>
            <w:bottom w:val="none" w:sz="0" w:space="0" w:color="auto"/>
            <w:right w:val="none" w:sz="0" w:space="0" w:color="auto"/>
          </w:divBdr>
          <w:divsChild>
            <w:div w:id="376243909">
              <w:marLeft w:val="0"/>
              <w:marRight w:val="0"/>
              <w:marTop w:val="0"/>
              <w:marBottom w:val="0"/>
              <w:divBdr>
                <w:top w:val="none" w:sz="0" w:space="0" w:color="auto"/>
                <w:left w:val="none" w:sz="0" w:space="0" w:color="auto"/>
                <w:bottom w:val="none" w:sz="0" w:space="0" w:color="auto"/>
                <w:right w:val="none" w:sz="0" w:space="0" w:color="auto"/>
              </w:divBdr>
              <w:divsChild>
                <w:div w:id="1279528528">
                  <w:marLeft w:val="0"/>
                  <w:marRight w:val="0"/>
                  <w:marTop w:val="0"/>
                  <w:marBottom w:val="0"/>
                  <w:divBdr>
                    <w:top w:val="none" w:sz="0" w:space="0" w:color="auto"/>
                    <w:left w:val="none" w:sz="0" w:space="0" w:color="auto"/>
                    <w:bottom w:val="none" w:sz="0" w:space="0" w:color="auto"/>
                    <w:right w:val="none" w:sz="0" w:space="0" w:color="auto"/>
                  </w:divBdr>
                  <w:divsChild>
                    <w:div w:id="11428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0197">
      <w:bodyDiv w:val="1"/>
      <w:marLeft w:val="0"/>
      <w:marRight w:val="0"/>
      <w:marTop w:val="0"/>
      <w:marBottom w:val="0"/>
      <w:divBdr>
        <w:top w:val="none" w:sz="0" w:space="0" w:color="auto"/>
        <w:left w:val="none" w:sz="0" w:space="0" w:color="auto"/>
        <w:bottom w:val="none" w:sz="0" w:space="0" w:color="auto"/>
        <w:right w:val="none" w:sz="0" w:space="0" w:color="auto"/>
      </w:divBdr>
    </w:div>
    <w:div w:id="49309319">
      <w:bodyDiv w:val="1"/>
      <w:marLeft w:val="0"/>
      <w:marRight w:val="0"/>
      <w:marTop w:val="0"/>
      <w:marBottom w:val="0"/>
      <w:divBdr>
        <w:top w:val="none" w:sz="0" w:space="0" w:color="auto"/>
        <w:left w:val="none" w:sz="0" w:space="0" w:color="auto"/>
        <w:bottom w:val="none" w:sz="0" w:space="0" w:color="auto"/>
        <w:right w:val="none" w:sz="0" w:space="0" w:color="auto"/>
      </w:divBdr>
    </w:div>
    <w:div w:id="211886904">
      <w:bodyDiv w:val="1"/>
      <w:marLeft w:val="0"/>
      <w:marRight w:val="0"/>
      <w:marTop w:val="0"/>
      <w:marBottom w:val="0"/>
      <w:divBdr>
        <w:top w:val="none" w:sz="0" w:space="0" w:color="auto"/>
        <w:left w:val="none" w:sz="0" w:space="0" w:color="auto"/>
        <w:bottom w:val="none" w:sz="0" w:space="0" w:color="auto"/>
        <w:right w:val="none" w:sz="0" w:space="0" w:color="auto"/>
      </w:divBdr>
    </w:div>
    <w:div w:id="345714262">
      <w:bodyDiv w:val="1"/>
      <w:marLeft w:val="0"/>
      <w:marRight w:val="0"/>
      <w:marTop w:val="0"/>
      <w:marBottom w:val="0"/>
      <w:divBdr>
        <w:top w:val="none" w:sz="0" w:space="0" w:color="auto"/>
        <w:left w:val="none" w:sz="0" w:space="0" w:color="auto"/>
        <w:bottom w:val="none" w:sz="0" w:space="0" w:color="auto"/>
        <w:right w:val="none" w:sz="0" w:space="0" w:color="auto"/>
      </w:divBdr>
    </w:div>
    <w:div w:id="366100572">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14324619">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032027517">
      <w:bodyDiv w:val="1"/>
      <w:marLeft w:val="0"/>
      <w:marRight w:val="0"/>
      <w:marTop w:val="0"/>
      <w:marBottom w:val="0"/>
      <w:divBdr>
        <w:top w:val="none" w:sz="0" w:space="0" w:color="auto"/>
        <w:left w:val="none" w:sz="0" w:space="0" w:color="auto"/>
        <w:bottom w:val="none" w:sz="0" w:space="0" w:color="auto"/>
        <w:right w:val="none" w:sz="0" w:space="0" w:color="auto"/>
      </w:divBdr>
    </w:div>
    <w:div w:id="1034110423">
      <w:bodyDiv w:val="1"/>
      <w:marLeft w:val="0"/>
      <w:marRight w:val="0"/>
      <w:marTop w:val="0"/>
      <w:marBottom w:val="0"/>
      <w:divBdr>
        <w:top w:val="none" w:sz="0" w:space="0" w:color="auto"/>
        <w:left w:val="none" w:sz="0" w:space="0" w:color="auto"/>
        <w:bottom w:val="none" w:sz="0" w:space="0" w:color="auto"/>
        <w:right w:val="none" w:sz="0" w:space="0" w:color="auto"/>
      </w:divBdr>
    </w:div>
    <w:div w:id="1055273022">
      <w:bodyDiv w:val="1"/>
      <w:marLeft w:val="0"/>
      <w:marRight w:val="0"/>
      <w:marTop w:val="0"/>
      <w:marBottom w:val="0"/>
      <w:divBdr>
        <w:top w:val="none" w:sz="0" w:space="0" w:color="auto"/>
        <w:left w:val="none" w:sz="0" w:space="0" w:color="auto"/>
        <w:bottom w:val="none" w:sz="0" w:space="0" w:color="auto"/>
        <w:right w:val="none" w:sz="0" w:space="0" w:color="auto"/>
      </w:divBdr>
    </w:div>
    <w:div w:id="1057751767">
      <w:bodyDiv w:val="1"/>
      <w:marLeft w:val="0"/>
      <w:marRight w:val="0"/>
      <w:marTop w:val="0"/>
      <w:marBottom w:val="0"/>
      <w:divBdr>
        <w:top w:val="none" w:sz="0" w:space="0" w:color="auto"/>
        <w:left w:val="none" w:sz="0" w:space="0" w:color="auto"/>
        <w:bottom w:val="none" w:sz="0" w:space="0" w:color="auto"/>
        <w:right w:val="none" w:sz="0" w:space="0" w:color="auto"/>
      </w:divBdr>
      <w:divsChild>
        <w:div w:id="895091213">
          <w:marLeft w:val="0"/>
          <w:marRight w:val="0"/>
          <w:marTop w:val="0"/>
          <w:marBottom w:val="0"/>
          <w:divBdr>
            <w:top w:val="none" w:sz="0" w:space="0" w:color="auto"/>
            <w:left w:val="none" w:sz="0" w:space="0" w:color="auto"/>
            <w:bottom w:val="none" w:sz="0" w:space="0" w:color="auto"/>
            <w:right w:val="none" w:sz="0" w:space="0" w:color="auto"/>
          </w:divBdr>
          <w:divsChild>
            <w:div w:id="1050884341">
              <w:marLeft w:val="0"/>
              <w:marRight w:val="0"/>
              <w:marTop w:val="0"/>
              <w:marBottom w:val="0"/>
              <w:divBdr>
                <w:top w:val="none" w:sz="0" w:space="0" w:color="auto"/>
                <w:left w:val="none" w:sz="0" w:space="0" w:color="auto"/>
                <w:bottom w:val="none" w:sz="0" w:space="0" w:color="auto"/>
                <w:right w:val="none" w:sz="0" w:space="0" w:color="auto"/>
              </w:divBdr>
              <w:divsChild>
                <w:div w:id="1717587051">
                  <w:marLeft w:val="0"/>
                  <w:marRight w:val="0"/>
                  <w:marTop w:val="0"/>
                  <w:marBottom w:val="0"/>
                  <w:divBdr>
                    <w:top w:val="none" w:sz="0" w:space="0" w:color="auto"/>
                    <w:left w:val="none" w:sz="0" w:space="0" w:color="auto"/>
                    <w:bottom w:val="none" w:sz="0" w:space="0" w:color="auto"/>
                    <w:right w:val="none" w:sz="0" w:space="0" w:color="auto"/>
                  </w:divBdr>
                  <w:divsChild>
                    <w:div w:id="16300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8190">
          <w:marLeft w:val="0"/>
          <w:marRight w:val="0"/>
          <w:marTop w:val="0"/>
          <w:marBottom w:val="0"/>
          <w:divBdr>
            <w:top w:val="none" w:sz="0" w:space="0" w:color="auto"/>
            <w:left w:val="none" w:sz="0" w:space="0" w:color="auto"/>
            <w:bottom w:val="none" w:sz="0" w:space="0" w:color="auto"/>
            <w:right w:val="none" w:sz="0" w:space="0" w:color="auto"/>
          </w:divBdr>
          <w:divsChild>
            <w:div w:id="1407454304">
              <w:marLeft w:val="0"/>
              <w:marRight w:val="0"/>
              <w:marTop w:val="0"/>
              <w:marBottom w:val="0"/>
              <w:divBdr>
                <w:top w:val="none" w:sz="0" w:space="0" w:color="auto"/>
                <w:left w:val="none" w:sz="0" w:space="0" w:color="auto"/>
                <w:bottom w:val="none" w:sz="0" w:space="0" w:color="auto"/>
                <w:right w:val="none" w:sz="0" w:space="0" w:color="auto"/>
              </w:divBdr>
              <w:divsChild>
                <w:div w:id="502015881">
                  <w:marLeft w:val="0"/>
                  <w:marRight w:val="0"/>
                  <w:marTop w:val="0"/>
                  <w:marBottom w:val="0"/>
                  <w:divBdr>
                    <w:top w:val="none" w:sz="0" w:space="0" w:color="auto"/>
                    <w:left w:val="none" w:sz="0" w:space="0" w:color="auto"/>
                    <w:bottom w:val="none" w:sz="0" w:space="0" w:color="auto"/>
                    <w:right w:val="none" w:sz="0" w:space="0" w:color="auto"/>
                  </w:divBdr>
                  <w:divsChild>
                    <w:div w:id="995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56326">
      <w:bodyDiv w:val="1"/>
      <w:marLeft w:val="0"/>
      <w:marRight w:val="0"/>
      <w:marTop w:val="0"/>
      <w:marBottom w:val="0"/>
      <w:divBdr>
        <w:top w:val="none" w:sz="0" w:space="0" w:color="auto"/>
        <w:left w:val="none" w:sz="0" w:space="0" w:color="auto"/>
        <w:bottom w:val="none" w:sz="0" w:space="0" w:color="auto"/>
        <w:right w:val="none" w:sz="0" w:space="0" w:color="auto"/>
      </w:divBdr>
    </w:div>
    <w:div w:id="1073895428">
      <w:bodyDiv w:val="1"/>
      <w:marLeft w:val="0"/>
      <w:marRight w:val="0"/>
      <w:marTop w:val="0"/>
      <w:marBottom w:val="0"/>
      <w:divBdr>
        <w:top w:val="none" w:sz="0" w:space="0" w:color="auto"/>
        <w:left w:val="none" w:sz="0" w:space="0" w:color="auto"/>
        <w:bottom w:val="none" w:sz="0" w:space="0" w:color="auto"/>
        <w:right w:val="none" w:sz="0" w:space="0" w:color="auto"/>
      </w:divBdr>
    </w:div>
    <w:div w:id="1109931456">
      <w:bodyDiv w:val="1"/>
      <w:marLeft w:val="0"/>
      <w:marRight w:val="0"/>
      <w:marTop w:val="0"/>
      <w:marBottom w:val="0"/>
      <w:divBdr>
        <w:top w:val="none" w:sz="0" w:space="0" w:color="auto"/>
        <w:left w:val="none" w:sz="0" w:space="0" w:color="auto"/>
        <w:bottom w:val="none" w:sz="0" w:space="0" w:color="auto"/>
        <w:right w:val="none" w:sz="0" w:space="0" w:color="auto"/>
      </w:divBdr>
    </w:div>
    <w:div w:id="1113523142">
      <w:bodyDiv w:val="1"/>
      <w:marLeft w:val="0"/>
      <w:marRight w:val="0"/>
      <w:marTop w:val="0"/>
      <w:marBottom w:val="0"/>
      <w:divBdr>
        <w:top w:val="none" w:sz="0" w:space="0" w:color="auto"/>
        <w:left w:val="none" w:sz="0" w:space="0" w:color="auto"/>
        <w:bottom w:val="none" w:sz="0" w:space="0" w:color="auto"/>
        <w:right w:val="none" w:sz="0" w:space="0" w:color="auto"/>
      </w:divBdr>
    </w:div>
    <w:div w:id="1151368137">
      <w:bodyDiv w:val="1"/>
      <w:marLeft w:val="0"/>
      <w:marRight w:val="0"/>
      <w:marTop w:val="0"/>
      <w:marBottom w:val="0"/>
      <w:divBdr>
        <w:top w:val="none" w:sz="0" w:space="0" w:color="auto"/>
        <w:left w:val="none" w:sz="0" w:space="0" w:color="auto"/>
        <w:bottom w:val="none" w:sz="0" w:space="0" w:color="auto"/>
        <w:right w:val="none" w:sz="0" w:space="0" w:color="auto"/>
      </w:divBdr>
    </w:div>
    <w:div w:id="1423796652">
      <w:bodyDiv w:val="1"/>
      <w:marLeft w:val="0"/>
      <w:marRight w:val="0"/>
      <w:marTop w:val="0"/>
      <w:marBottom w:val="0"/>
      <w:divBdr>
        <w:top w:val="none" w:sz="0" w:space="0" w:color="auto"/>
        <w:left w:val="none" w:sz="0" w:space="0" w:color="auto"/>
        <w:bottom w:val="none" w:sz="0" w:space="0" w:color="auto"/>
        <w:right w:val="none" w:sz="0" w:space="0" w:color="auto"/>
      </w:divBdr>
    </w:div>
    <w:div w:id="1423835693">
      <w:bodyDiv w:val="1"/>
      <w:marLeft w:val="0"/>
      <w:marRight w:val="0"/>
      <w:marTop w:val="0"/>
      <w:marBottom w:val="0"/>
      <w:divBdr>
        <w:top w:val="none" w:sz="0" w:space="0" w:color="auto"/>
        <w:left w:val="none" w:sz="0" w:space="0" w:color="auto"/>
        <w:bottom w:val="none" w:sz="0" w:space="0" w:color="auto"/>
        <w:right w:val="none" w:sz="0" w:space="0" w:color="auto"/>
      </w:divBdr>
    </w:div>
    <w:div w:id="1439370486">
      <w:bodyDiv w:val="1"/>
      <w:marLeft w:val="0"/>
      <w:marRight w:val="0"/>
      <w:marTop w:val="0"/>
      <w:marBottom w:val="0"/>
      <w:divBdr>
        <w:top w:val="none" w:sz="0" w:space="0" w:color="auto"/>
        <w:left w:val="none" w:sz="0" w:space="0" w:color="auto"/>
        <w:bottom w:val="none" w:sz="0" w:space="0" w:color="auto"/>
        <w:right w:val="none" w:sz="0" w:space="0" w:color="auto"/>
      </w:divBdr>
      <w:divsChild>
        <w:div w:id="799959071">
          <w:marLeft w:val="0"/>
          <w:marRight w:val="0"/>
          <w:marTop w:val="0"/>
          <w:marBottom w:val="0"/>
          <w:divBdr>
            <w:top w:val="none" w:sz="0" w:space="0" w:color="auto"/>
            <w:left w:val="none" w:sz="0" w:space="0" w:color="auto"/>
            <w:bottom w:val="none" w:sz="0" w:space="0" w:color="auto"/>
            <w:right w:val="none" w:sz="0" w:space="0" w:color="auto"/>
          </w:divBdr>
          <w:divsChild>
            <w:div w:id="1768387840">
              <w:marLeft w:val="0"/>
              <w:marRight w:val="0"/>
              <w:marTop w:val="0"/>
              <w:marBottom w:val="0"/>
              <w:divBdr>
                <w:top w:val="none" w:sz="0" w:space="0" w:color="auto"/>
                <w:left w:val="none" w:sz="0" w:space="0" w:color="auto"/>
                <w:bottom w:val="none" w:sz="0" w:space="0" w:color="auto"/>
                <w:right w:val="none" w:sz="0" w:space="0" w:color="auto"/>
              </w:divBdr>
              <w:divsChild>
                <w:div w:id="1730422389">
                  <w:marLeft w:val="0"/>
                  <w:marRight w:val="0"/>
                  <w:marTop w:val="0"/>
                  <w:marBottom w:val="0"/>
                  <w:divBdr>
                    <w:top w:val="none" w:sz="0" w:space="0" w:color="auto"/>
                    <w:left w:val="none" w:sz="0" w:space="0" w:color="auto"/>
                    <w:bottom w:val="none" w:sz="0" w:space="0" w:color="auto"/>
                    <w:right w:val="none" w:sz="0" w:space="0" w:color="auto"/>
                  </w:divBdr>
                  <w:divsChild>
                    <w:div w:id="651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996">
          <w:marLeft w:val="0"/>
          <w:marRight w:val="0"/>
          <w:marTop w:val="0"/>
          <w:marBottom w:val="0"/>
          <w:divBdr>
            <w:top w:val="none" w:sz="0" w:space="0" w:color="auto"/>
            <w:left w:val="none" w:sz="0" w:space="0" w:color="auto"/>
            <w:bottom w:val="none" w:sz="0" w:space="0" w:color="auto"/>
            <w:right w:val="none" w:sz="0" w:space="0" w:color="auto"/>
          </w:divBdr>
          <w:divsChild>
            <w:div w:id="58794353">
              <w:marLeft w:val="0"/>
              <w:marRight w:val="0"/>
              <w:marTop w:val="0"/>
              <w:marBottom w:val="0"/>
              <w:divBdr>
                <w:top w:val="none" w:sz="0" w:space="0" w:color="auto"/>
                <w:left w:val="none" w:sz="0" w:space="0" w:color="auto"/>
                <w:bottom w:val="none" w:sz="0" w:space="0" w:color="auto"/>
                <w:right w:val="none" w:sz="0" w:space="0" w:color="auto"/>
              </w:divBdr>
              <w:divsChild>
                <w:div w:id="275404813">
                  <w:marLeft w:val="0"/>
                  <w:marRight w:val="0"/>
                  <w:marTop w:val="0"/>
                  <w:marBottom w:val="0"/>
                  <w:divBdr>
                    <w:top w:val="none" w:sz="0" w:space="0" w:color="auto"/>
                    <w:left w:val="none" w:sz="0" w:space="0" w:color="auto"/>
                    <w:bottom w:val="none" w:sz="0" w:space="0" w:color="auto"/>
                    <w:right w:val="none" w:sz="0" w:space="0" w:color="auto"/>
                  </w:divBdr>
                  <w:divsChild>
                    <w:div w:id="3735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1562">
      <w:bodyDiv w:val="1"/>
      <w:marLeft w:val="0"/>
      <w:marRight w:val="0"/>
      <w:marTop w:val="0"/>
      <w:marBottom w:val="0"/>
      <w:divBdr>
        <w:top w:val="none" w:sz="0" w:space="0" w:color="auto"/>
        <w:left w:val="none" w:sz="0" w:space="0" w:color="auto"/>
        <w:bottom w:val="none" w:sz="0" w:space="0" w:color="auto"/>
        <w:right w:val="none" w:sz="0" w:space="0" w:color="auto"/>
      </w:divBdr>
    </w:div>
    <w:div w:id="1542135847">
      <w:bodyDiv w:val="1"/>
      <w:marLeft w:val="0"/>
      <w:marRight w:val="0"/>
      <w:marTop w:val="0"/>
      <w:marBottom w:val="0"/>
      <w:divBdr>
        <w:top w:val="none" w:sz="0" w:space="0" w:color="auto"/>
        <w:left w:val="none" w:sz="0" w:space="0" w:color="auto"/>
        <w:bottom w:val="none" w:sz="0" w:space="0" w:color="auto"/>
        <w:right w:val="none" w:sz="0" w:space="0" w:color="auto"/>
      </w:divBdr>
    </w:div>
    <w:div w:id="1616865585">
      <w:bodyDiv w:val="1"/>
      <w:marLeft w:val="0"/>
      <w:marRight w:val="0"/>
      <w:marTop w:val="0"/>
      <w:marBottom w:val="0"/>
      <w:divBdr>
        <w:top w:val="none" w:sz="0" w:space="0" w:color="auto"/>
        <w:left w:val="none" w:sz="0" w:space="0" w:color="auto"/>
        <w:bottom w:val="none" w:sz="0" w:space="0" w:color="auto"/>
        <w:right w:val="none" w:sz="0" w:space="0" w:color="auto"/>
      </w:divBdr>
    </w:div>
    <w:div w:id="1617442774">
      <w:bodyDiv w:val="1"/>
      <w:marLeft w:val="0"/>
      <w:marRight w:val="0"/>
      <w:marTop w:val="0"/>
      <w:marBottom w:val="0"/>
      <w:divBdr>
        <w:top w:val="none" w:sz="0" w:space="0" w:color="auto"/>
        <w:left w:val="none" w:sz="0" w:space="0" w:color="auto"/>
        <w:bottom w:val="none" w:sz="0" w:space="0" w:color="auto"/>
        <w:right w:val="none" w:sz="0" w:space="0" w:color="auto"/>
      </w:divBdr>
    </w:div>
    <w:div w:id="1765764958">
      <w:bodyDiv w:val="1"/>
      <w:marLeft w:val="0"/>
      <w:marRight w:val="0"/>
      <w:marTop w:val="0"/>
      <w:marBottom w:val="0"/>
      <w:divBdr>
        <w:top w:val="none" w:sz="0" w:space="0" w:color="auto"/>
        <w:left w:val="none" w:sz="0" w:space="0" w:color="auto"/>
        <w:bottom w:val="none" w:sz="0" w:space="0" w:color="auto"/>
        <w:right w:val="none" w:sz="0" w:space="0" w:color="auto"/>
      </w:divBdr>
    </w:div>
    <w:div w:id="1790125907">
      <w:bodyDiv w:val="1"/>
      <w:marLeft w:val="0"/>
      <w:marRight w:val="0"/>
      <w:marTop w:val="0"/>
      <w:marBottom w:val="0"/>
      <w:divBdr>
        <w:top w:val="none" w:sz="0" w:space="0" w:color="auto"/>
        <w:left w:val="none" w:sz="0" w:space="0" w:color="auto"/>
        <w:bottom w:val="none" w:sz="0" w:space="0" w:color="auto"/>
        <w:right w:val="none" w:sz="0" w:space="0" w:color="auto"/>
      </w:divBdr>
      <w:divsChild>
        <w:div w:id="1800411986">
          <w:marLeft w:val="0"/>
          <w:marRight w:val="0"/>
          <w:marTop w:val="0"/>
          <w:marBottom w:val="0"/>
          <w:divBdr>
            <w:top w:val="none" w:sz="0" w:space="0" w:color="auto"/>
            <w:left w:val="none" w:sz="0" w:space="0" w:color="auto"/>
            <w:bottom w:val="none" w:sz="0" w:space="0" w:color="auto"/>
            <w:right w:val="none" w:sz="0" w:space="0" w:color="auto"/>
          </w:divBdr>
          <w:divsChild>
            <w:div w:id="1055280847">
              <w:marLeft w:val="0"/>
              <w:marRight w:val="0"/>
              <w:marTop w:val="0"/>
              <w:marBottom w:val="0"/>
              <w:divBdr>
                <w:top w:val="none" w:sz="0" w:space="0" w:color="auto"/>
                <w:left w:val="none" w:sz="0" w:space="0" w:color="auto"/>
                <w:bottom w:val="none" w:sz="0" w:space="0" w:color="auto"/>
                <w:right w:val="none" w:sz="0" w:space="0" w:color="auto"/>
              </w:divBdr>
              <w:divsChild>
                <w:div w:id="687410926">
                  <w:marLeft w:val="0"/>
                  <w:marRight w:val="0"/>
                  <w:marTop w:val="0"/>
                  <w:marBottom w:val="0"/>
                  <w:divBdr>
                    <w:top w:val="none" w:sz="0" w:space="0" w:color="auto"/>
                    <w:left w:val="none" w:sz="0" w:space="0" w:color="auto"/>
                    <w:bottom w:val="none" w:sz="0" w:space="0" w:color="auto"/>
                    <w:right w:val="none" w:sz="0" w:space="0" w:color="auto"/>
                  </w:divBdr>
                  <w:divsChild>
                    <w:div w:id="16752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5854">
          <w:marLeft w:val="0"/>
          <w:marRight w:val="0"/>
          <w:marTop w:val="0"/>
          <w:marBottom w:val="0"/>
          <w:divBdr>
            <w:top w:val="none" w:sz="0" w:space="0" w:color="auto"/>
            <w:left w:val="none" w:sz="0" w:space="0" w:color="auto"/>
            <w:bottom w:val="none" w:sz="0" w:space="0" w:color="auto"/>
            <w:right w:val="none" w:sz="0" w:space="0" w:color="auto"/>
          </w:divBdr>
          <w:divsChild>
            <w:div w:id="794758619">
              <w:marLeft w:val="0"/>
              <w:marRight w:val="0"/>
              <w:marTop w:val="0"/>
              <w:marBottom w:val="0"/>
              <w:divBdr>
                <w:top w:val="none" w:sz="0" w:space="0" w:color="auto"/>
                <w:left w:val="none" w:sz="0" w:space="0" w:color="auto"/>
                <w:bottom w:val="none" w:sz="0" w:space="0" w:color="auto"/>
                <w:right w:val="none" w:sz="0" w:space="0" w:color="auto"/>
              </w:divBdr>
              <w:divsChild>
                <w:div w:id="1729838376">
                  <w:marLeft w:val="0"/>
                  <w:marRight w:val="0"/>
                  <w:marTop w:val="0"/>
                  <w:marBottom w:val="0"/>
                  <w:divBdr>
                    <w:top w:val="none" w:sz="0" w:space="0" w:color="auto"/>
                    <w:left w:val="none" w:sz="0" w:space="0" w:color="auto"/>
                    <w:bottom w:val="none" w:sz="0" w:space="0" w:color="auto"/>
                    <w:right w:val="none" w:sz="0" w:space="0" w:color="auto"/>
                  </w:divBdr>
                  <w:divsChild>
                    <w:div w:id="9635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03420">
      <w:bodyDiv w:val="1"/>
      <w:marLeft w:val="0"/>
      <w:marRight w:val="0"/>
      <w:marTop w:val="0"/>
      <w:marBottom w:val="0"/>
      <w:divBdr>
        <w:top w:val="none" w:sz="0" w:space="0" w:color="auto"/>
        <w:left w:val="none" w:sz="0" w:space="0" w:color="auto"/>
        <w:bottom w:val="none" w:sz="0" w:space="0" w:color="auto"/>
        <w:right w:val="none" w:sz="0" w:space="0" w:color="auto"/>
      </w:divBdr>
      <w:divsChild>
        <w:div w:id="1209802275">
          <w:marLeft w:val="0"/>
          <w:marRight w:val="0"/>
          <w:marTop w:val="0"/>
          <w:marBottom w:val="0"/>
          <w:divBdr>
            <w:top w:val="none" w:sz="0" w:space="0" w:color="auto"/>
            <w:left w:val="none" w:sz="0" w:space="0" w:color="auto"/>
            <w:bottom w:val="none" w:sz="0" w:space="0" w:color="auto"/>
            <w:right w:val="none" w:sz="0" w:space="0" w:color="auto"/>
          </w:divBdr>
          <w:divsChild>
            <w:div w:id="1332492350">
              <w:marLeft w:val="0"/>
              <w:marRight w:val="0"/>
              <w:marTop w:val="0"/>
              <w:marBottom w:val="0"/>
              <w:divBdr>
                <w:top w:val="none" w:sz="0" w:space="0" w:color="auto"/>
                <w:left w:val="none" w:sz="0" w:space="0" w:color="auto"/>
                <w:bottom w:val="none" w:sz="0" w:space="0" w:color="auto"/>
                <w:right w:val="none" w:sz="0" w:space="0" w:color="auto"/>
              </w:divBdr>
              <w:divsChild>
                <w:div w:id="683943904">
                  <w:marLeft w:val="0"/>
                  <w:marRight w:val="0"/>
                  <w:marTop w:val="0"/>
                  <w:marBottom w:val="0"/>
                  <w:divBdr>
                    <w:top w:val="none" w:sz="0" w:space="0" w:color="auto"/>
                    <w:left w:val="none" w:sz="0" w:space="0" w:color="auto"/>
                    <w:bottom w:val="none" w:sz="0" w:space="0" w:color="auto"/>
                    <w:right w:val="none" w:sz="0" w:space="0" w:color="auto"/>
                  </w:divBdr>
                  <w:divsChild>
                    <w:div w:id="18782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4030">
          <w:marLeft w:val="0"/>
          <w:marRight w:val="0"/>
          <w:marTop w:val="0"/>
          <w:marBottom w:val="0"/>
          <w:divBdr>
            <w:top w:val="none" w:sz="0" w:space="0" w:color="auto"/>
            <w:left w:val="none" w:sz="0" w:space="0" w:color="auto"/>
            <w:bottom w:val="none" w:sz="0" w:space="0" w:color="auto"/>
            <w:right w:val="none" w:sz="0" w:space="0" w:color="auto"/>
          </w:divBdr>
          <w:divsChild>
            <w:div w:id="929047249">
              <w:marLeft w:val="0"/>
              <w:marRight w:val="0"/>
              <w:marTop w:val="0"/>
              <w:marBottom w:val="0"/>
              <w:divBdr>
                <w:top w:val="none" w:sz="0" w:space="0" w:color="auto"/>
                <w:left w:val="none" w:sz="0" w:space="0" w:color="auto"/>
                <w:bottom w:val="none" w:sz="0" w:space="0" w:color="auto"/>
                <w:right w:val="none" w:sz="0" w:space="0" w:color="auto"/>
              </w:divBdr>
              <w:divsChild>
                <w:div w:id="519323203">
                  <w:marLeft w:val="0"/>
                  <w:marRight w:val="0"/>
                  <w:marTop w:val="0"/>
                  <w:marBottom w:val="0"/>
                  <w:divBdr>
                    <w:top w:val="none" w:sz="0" w:space="0" w:color="auto"/>
                    <w:left w:val="none" w:sz="0" w:space="0" w:color="auto"/>
                    <w:bottom w:val="none" w:sz="0" w:space="0" w:color="auto"/>
                    <w:right w:val="none" w:sz="0" w:space="0" w:color="auto"/>
                  </w:divBdr>
                  <w:divsChild>
                    <w:div w:id="59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94091">
      <w:bodyDiv w:val="1"/>
      <w:marLeft w:val="0"/>
      <w:marRight w:val="0"/>
      <w:marTop w:val="0"/>
      <w:marBottom w:val="0"/>
      <w:divBdr>
        <w:top w:val="none" w:sz="0" w:space="0" w:color="auto"/>
        <w:left w:val="none" w:sz="0" w:space="0" w:color="auto"/>
        <w:bottom w:val="none" w:sz="0" w:space="0" w:color="auto"/>
        <w:right w:val="none" w:sz="0" w:space="0" w:color="auto"/>
      </w:divBdr>
    </w:div>
    <w:div w:id="1935746607">
      <w:bodyDiv w:val="1"/>
      <w:marLeft w:val="0"/>
      <w:marRight w:val="0"/>
      <w:marTop w:val="0"/>
      <w:marBottom w:val="0"/>
      <w:divBdr>
        <w:top w:val="none" w:sz="0" w:space="0" w:color="auto"/>
        <w:left w:val="none" w:sz="0" w:space="0" w:color="auto"/>
        <w:bottom w:val="none" w:sz="0" w:space="0" w:color="auto"/>
        <w:right w:val="none" w:sz="0" w:space="0" w:color="auto"/>
      </w:divBdr>
    </w:div>
    <w:div w:id="1958756305">
      <w:bodyDiv w:val="1"/>
      <w:marLeft w:val="0"/>
      <w:marRight w:val="0"/>
      <w:marTop w:val="0"/>
      <w:marBottom w:val="0"/>
      <w:divBdr>
        <w:top w:val="none" w:sz="0" w:space="0" w:color="auto"/>
        <w:left w:val="none" w:sz="0" w:space="0" w:color="auto"/>
        <w:bottom w:val="none" w:sz="0" w:space="0" w:color="auto"/>
        <w:right w:val="none" w:sz="0" w:space="0" w:color="auto"/>
      </w:divBdr>
      <w:divsChild>
        <w:div w:id="2110730323">
          <w:marLeft w:val="0"/>
          <w:marRight w:val="0"/>
          <w:marTop w:val="0"/>
          <w:marBottom w:val="0"/>
          <w:divBdr>
            <w:top w:val="none" w:sz="0" w:space="0" w:color="auto"/>
            <w:left w:val="none" w:sz="0" w:space="0" w:color="auto"/>
            <w:bottom w:val="none" w:sz="0" w:space="0" w:color="auto"/>
            <w:right w:val="none" w:sz="0" w:space="0" w:color="auto"/>
          </w:divBdr>
          <w:divsChild>
            <w:div w:id="1709640154">
              <w:marLeft w:val="0"/>
              <w:marRight w:val="0"/>
              <w:marTop w:val="0"/>
              <w:marBottom w:val="0"/>
              <w:divBdr>
                <w:top w:val="none" w:sz="0" w:space="0" w:color="auto"/>
                <w:left w:val="none" w:sz="0" w:space="0" w:color="auto"/>
                <w:bottom w:val="none" w:sz="0" w:space="0" w:color="auto"/>
                <w:right w:val="none" w:sz="0" w:space="0" w:color="auto"/>
              </w:divBdr>
              <w:divsChild>
                <w:div w:id="382291426">
                  <w:marLeft w:val="0"/>
                  <w:marRight w:val="0"/>
                  <w:marTop w:val="0"/>
                  <w:marBottom w:val="0"/>
                  <w:divBdr>
                    <w:top w:val="none" w:sz="0" w:space="0" w:color="auto"/>
                    <w:left w:val="none" w:sz="0" w:space="0" w:color="auto"/>
                    <w:bottom w:val="none" w:sz="0" w:space="0" w:color="auto"/>
                    <w:right w:val="none" w:sz="0" w:space="0" w:color="auto"/>
                  </w:divBdr>
                  <w:divsChild>
                    <w:div w:id="18607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2271">
          <w:marLeft w:val="0"/>
          <w:marRight w:val="0"/>
          <w:marTop w:val="0"/>
          <w:marBottom w:val="0"/>
          <w:divBdr>
            <w:top w:val="none" w:sz="0" w:space="0" w:color="auto"/>
            <w:left w:val="none" w:sz="0" w:space="0" w:color="auto"/>
            <w:bottom w:val="none" w:sz="0" w:space="0" w:color="auto"/>
            <w:right w:val="none" w:sz="0" w:space="0" w:color="auto"/>
          </w:divBdr>
          <w:divsChild>
            <w:div w:id="265815876">
              <w:marLeft w:val="0"/>
              <w:marRight w:val="0"/>
              <w:marTop w:val="0"/>
              <w:marBottom w:val="0"/>
              <w:divBdr>
                <w:top w:val="none" w:sz="0" w:space="0" w:color="auto"/>
                <w:left w:val="none" w:sz="0" w:space="0" w:color="auto"/>
                <w:bottom w:val="none" w:sz="0" w:space="0" w:color="auto"/>
                <w:right w:val="none" w:sz="0" w:space="0" w:color="auto"/>
              </w:divBdr>
              <w:divsChild>
                <w:div w:id="720443664">
                  <w:marLeft w:val="0"/>
                  <w:marRight w:val="0"/>
                  <w:marTop w:val="0"/>
                  <w:marBottom w:val="0"/>
                  <w:divBdr>
                    <w:top w:val="none" w:sz="0" w:space="0" w:color="auto"/>
                    <w:left w:val="none" w:sz="0" w:space="0" w:color="auto"/>
                    <w:bottom w:val="none" w:sz="0" w:space="0" w:color="auto"/>
                    <w:right w:val="none" w:sz="0" w:space="0" w:color="auto"/>
                  </w:divBdr>
                  <w:divsChild>
                    <w:div w:id="19246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233/jpst.v2i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jurnal.ittc.web.id/index.php/jebd/index" TargetMode="External"/><Relationship Id="rId2" Type="http://schemas.openxmlformats.org/officeDocument/2006/relationships/hyperlink" Target="https://jurnal.ittc.web.id/index.php/jebd/index"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A706-FAB1-4AC9-A662-3E767C23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hodiy365 dm01</cp:lastModifiedBy>
  <cp:revision>2</cp:revision>
  <dcterms:created xsi:type="dcterms:W3CDTF">2024-10-01T10:33:00Z</dcterms:created>
  <dcterms:modified xsi:type="dcterms:W3CDTF">2024-10-01T10:33:00Z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f2772b77-72e0-374c-900a-603fc82e4945</vt:lpwstr>
  </property>
  <property fmtid="{D5CDD505-2E9C-101B-9397-08002B2CF9AE}" pid="24" name="Mendeley Citation Style_1">
    <vt:lpwstr>http://www.zotero.org/styles/apa</vt:lpwstr>
  </property>
</Properties>
</file>