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8" w:rsidRDefault="005036B8">
      <w:pPr>
        <w:spacing w:after="1"/>
        <w:rPr>
          <w:sz w:val="2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Dosen</w:t>
            </w:r>
            <w:r>
              <w:rPr>
                <w:rFonts w:ascii="Arial MT"/>
                <w:sz w:val="20"/>
              </w:rPr>
              <w:tab/>
              <w:t>:</w:t>
            </w:r>
          </w:p>
        </w:tc>
        <w:tc>
          <w:tcPr>
            <w:tcW w:w="7009" w:type="dxa"/>
          </w:tcPr>
          <w:p w:rsidR="005036B8" w:rsidRDefault="00456A70">
            <w:pPr>
              <w:pStyle w:val="TableParagraph"/>
              <w:spacing w:before="0" w:line="210" w:lineRule="exact"/>
              <w:ind w:left="108"/>
              <w:rPr>
                <w:rFonts w:ascii="Arial MT"/>
                <w:sz w:val="20"/>
              </w:rPr>
            </w:pPr>
            <w:r w:rsidRPr="00456A70">
              <w:rPr>
                <w:rFonts w:ascii="Arial MT"/>
                <w:sz w:val="20"/>
              </w:rPr>
              <w:t>Risa Prayudhi</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Matakuliah</w:t>
            </w:r>
            <w:r>
              <w:rPr>
                <w:rFonts w:ascii="Arial MT"/>
                <w:sz w:val="20"/>
              </w:rPr>
              <w:tab/>
              <w:t>:</w:t>
            </w:r>
          </w:p>
        </w:tc>
        <w:tc>
          <w:tcPr>
            <w:tcW w:w="7009" w:type="dxa"/>
          </w:tcPr>
          <w:p w:rsidR="005036B8" w:rsidRDefault="00F6191F">
            <w:pPr>
              <w:pStyle w:val="TableParagraph"/>
              <w:spacing w:before="0" w:line="210" w:lineRule="exact"/>
              <w:ind w:left="108"/>
              <w:rPr>
                <w:rFonts w:ascii="Arial MT"/>
                <w:sz w:val="20"/>
              </w:rPr>
            </w:pPr>
            <w:r w:rsidRPr="00F6191F">
              <w:rPr>
                <w:rFonts w:ascii="Arial MT"/>
                <w:sz w:val="20"/>
              </w:rPr>
              <w:t>Bahasa Indonesia (253)</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SKS</w:t>
            </w:r>
            <w:r>
              <w:rPr>
                <w:rFonts w:ascii="Arial MT"/>
                <w:sz w:val="20"/>
              </w:rPr>
              <w:tab/>
              <w:t>:</w:t>
            </w:r>
          </w:p>
        </w:tc>
        <w:tc>
          <w:tcPr>
            <w:tcW w:w="7009" w:type="dxa"/>
          </w:tcPr>
          <w:p w:rsidR="005036B8" w:rsidRDefault="00F6191F">
            <w:pPr>
              <w:pStyle w:val="TableParagraph"/>
              <w:spacing w:before="0" w:line="210" w:lineRule="exact"/>
              <w:ind w:left="108"/>
              <w:rPr>
                <w:rFonts w:ascii="Arial MT"/>
                <w:sz w:val="20"/>
              </w:rPr>
            </w:pPr>
            <w:r>
              <w:rPr>
                <w:rFonts w:ascii="Arial MT"/>
                <w:w w:val="99"/>
                <w:sz w:val="20"/>
              </w:rPr>
              <w:t>2</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Kelas</w:t>
            </w:r>
            <w:r>
              <w:rPr>
                <w:rFonts w:ascii="Arial MT"/>
                <w:sz w:val="20"/>
              </w:rPr>
              <w:tab/>
              <w:t>:</w:t>
            </w:r>
          </w:p>
        </w:tc>
        <w:tc>
          <w:tcPr>
            <w:tcW w:w="7009" w:type="dxa"/>
          </w:tcPr>
          <w:p w:rsidR="005036B8" w:rsidRDefault="0039621B">
            <w:pPr>
              <w:pStyle w:val="TableParagraph"/>
              <w:spacing w:before="0" w:line="210" w:lineRule="exact"/>
              <w:ind w:left="108"/>
              <w:rPr>
                <w:rFonts w:ascii="Arial MT"/>
                <w:sz w:val="20"/>
              </w:rPr>
            </w:pPr>
            <w:r w:rsidRPr="0039621B">
              <w:rPr>
                <w:rFonts w:ascii="Arial MT"/>
                <w:sz w:val="20"/>
              </w:rPr>
              <w:t>63.2C.25-63220</w:t>
            </w:r>
          </w:p>
        </w:tc>
      </w:tr>
      <w:tr w:rsidR="005036B8">
        <w:trPr>
          <w:trHeight w:val="230"/>
        </w:trPr>
        <w:tc>
          <w:tcPr>
            <w:tcW w:w="2234" w:type="dxa"/>
          </w:tcPr>
          <w:p w:rsidR="005036B8" w:rsidRDefault="00B8285F">
            <w:pPr>
              <w:pStyle w:val="TableParagraph"/>
              <w:spacing w:before="0" w:line="210" w:lineRule="exact"/>
              <w:ind w:left="107"/>
              <w:rPr>
                <w:rFonts w:ascii="Arial MT"/>
                <w:sz w:val="20"/>
              </w:rPr>
            </w:pPr>
            <w:r>
              <w:rPr>
                <w:rFonts w:ascii="Arial MT"/>
                <w:sz w:val="20"/>
              </w:rPr>
              <w:t>Jumlah</w:t>
            </w:r>
            <w:r>
              <w:rPr>
                <w:rFonts w:ascii="Arial MT"/>
                <w:spacing w:val="-2"/>
                <w:sz w:val="20"/>
              </w:rPr>
              <w:t xml:space="preserve"> </w:t>
            </w:r>
            <w:r>
              <w:rPr>
                <w:rFonts w:ascii="Arial MT"/>
                <w:sz w:val="20"/>
              </w:rPr>
              <w:t>Mahasiswa</w:t>
            </w:r>
            <w:r>
              <w:rPr>
                <w:rFonts w:ascii="Arial MT"/>
                <w:spacing w:val="52"/>
                <w:sz w:val="20"/>
              </w:rPr>
              <w:t xml:space="preserve"> </w:t>
            </w:r>
            <w:r>
              <w:rPr>
                <w:rFonts w:ascii="Arial MT"/>
                <w:sz w:val="20"/>
              </w:rPr>
              <w:t>:</w:t>
            </w:r>
          </w:p>
        </w:tc>
        <w:tc>
          <w:tcPr>
            <w:tcW w:w="7009" w:type="dxa"/>
          </w:tcPr>
          <w:p w:rsidR="005036B8" w:rsidRDefault="00E26665">
            <w:pPr>
              <w:pStyle w:val="TableParagraph"/>
              <w:spacing w:before="0" w:line="210" w:lineRule="exact"/>
              <w:ind w:left="108"/>
              <w:rPr>
                <w:rFonts w:ascii="Arial MT"/>
                <w:sz w:val="20"/>
              </w:rPr>
            </w:pPr>
            <w:r>
              <w:rPr>
                <w:rFonts w:ascii="Arial MT"/>
                <w:sz w:val="20"/>
              </w:rPr>
              <w:t>34</w:t>
            </w:r>
          </w:p>
        </w:tc>
      </w:tr>
    </w:tbl>
    <w:p w:rsidR="005036B8" w:rsidRDefault="005036B8">
      <w:pPr>
        <w:rPr>
          <w:sz w:val="20"/>
        </w:rPr>
      </w:pPr>
    </w:p>
    <w:p w:rsidR="005036B8" w:rsidRDefault="00B8285F">
      <w:pPr>
        <w:pStyle w:val="BodyText"/>
        <w:spacing w:before="256"/>
        <w:ind w:left="240"/>
      </w:pPr>
      <w:r>
        <w:t>Berita</w:t>
      </w:r>
      <w:r>
        <w:rPr>
          <w:spacing w:val="-2"/>
        </w:rPr>
        <w:t xml:space="preserve"> </w:t>
      </w:r>
      <w:r>
        <w:t>Acara</w:t>
      </w:r>
      <w:r>
        <w:rPr>
          <w:spacing w:val="-2"/>
        </w:rPr>
        <w:t xml:space="preserve"> </w:t>
      </w:r>
      <w:r>
        <w:t>Pengajaran</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991"/>
        <w:gridCol w:w="902"/>
        <w:gridCol w:w="1337"/>
        <w:gridCol w:w="4112"/>
        <w:gridCol w:w="1114"/>
      </w:tblGrid>
      <w:tr w:rsidR="00E26665" w:rsidRPr="00E26665" w:rsidTr="00FA1C59">
        <w:trPr>
          <w:tblHeader/>
        </w:trPr>
        <w:tc>
          <w:tcPr>
            <w:tcW w:w="60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E26665" w:rsidRPr="00E26665" w:rsidRDefault="00E26665" w:rsidP="00E26665">
            <w:pPr>
              <w:widowControl/>
              <w:autoSpaceDE/>
              <w:autoSpaceDN/>
              <w:rPr>
                <w:rFonts w:ascii="Arial" w:hAnsi="Arial" w:cs="Arial"/>
                <w:b/>
                <w:bCs/>
                <w:color w:val="777777"/>
                <w:sz w:val="20"/>
                <w:szCs w:val="20"/>
                <w:lang w:val="id-ID" w:eastAsia="id-ID"/>
              </w:rPr>
            </w:pPr>
            <w:r w:rsidRPr="00E26665">
              <w:rPr>
                <w:rFonts w:ascii="Arial" w:hAnsi="Arial" w:cs="Arial"/>
                <w:b/>
                <w:bCs/>
                <w:color w:val="777777"/>
                <w:sz w:val="20"/>
                <w:szCs w:val="20"/>
                <w:lang w:val="id-ID" w:eastAsia="id-ID"/>
              </w:rPr>
              <w:t>Pertemuan</w:t>
            </w:r>
          </w:p>
        </w:tc>
        <w:tc>
          <w:tcPr>
            <w:tcW w:w="51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E26665" w:rsidRPr="00E26665" w:rsidRDefault="00E26665" w:rsidP="00E26665">
            <w:pPr>
              <w:widowControl/>
              <w:autoSpaceDE/>
              <w:autoSpaceDN/>
              <w:rPr>
                <w:rFonts w:ascii="Arial" w:hAnsi="Arial" w:cs="Arial"/>
                <w:b/>
                <w:bCs/>
                <w:color w:val="777777"/>
                <w:sz w:val="20"/>
                <w:szCs w:val="20"/>
                <w:lang w:val="id-ID" w:eastAsia="id-ID"/>
              </w:rPr>
            </w:pPr>
            <w:r w:rsidRPr="00E26665">
              <w:rPr>
                <w:rFonts w:ascii="Arial" w:hAnsi="Arial" w:cs="Arial"/>
                <w:b/>
                <w:bCs/>
                <w:color w:val="777777"/>
                <w:sz w:val="20"/>
                <w:szCs w:val="20"/>
                <w:lang w:val="id-ID" w:eastAsia="id-ID"/>
              </w:rPr>
              <w:t>Ruangan</w:t>
            </w:r>
          </w:p>
        </w:tc>
        <w:tc>
          <w:tcPr>
            <w:tcW w:w="46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E26665" w:rsidRPr="00E26665" w:rsidRDefault="00E26665" w:rsidP="00E26665">
            <w:pPr>
              <w:widowControl/>
              <w:autoSpaceDE/>
              <w:autoSpaceDN/>
              <w:rPr>
                <w:rFonts w:ascii="Arial" w:hAnsi="Arial" w:cs="Arial"/>
                <w:b/>
                <w:bCs/>
                <w:color w:val="777777"/>
                <w:sz w:val="20"/>
                <w:szCs w:val="20"/>
                <w:lang w:val="id-ID" w:eastAsia="id-ID"/>
              </w:rPr>
            </w:pPr>
            <w:r w:rsidRPr="00E26665">
              <w:rPr>
                <w:rFonts w:ascii="Arial" w:hAnsi="Arial" w:cs="Arial"/>
                <w:b/>
                <w:bCs/>
                <w:color w:val="777777"/>
                <w:sz w:val="20"/>
                <w:szCs w:val="20"/>
                <w:lang w:val="id-ID" w:eastAsia="id-ID"/>
              </w:rPr>
              <w:t>Tanggal</w:t>
            </w:r>
          </w:p>
        </w:tc>
        <w:tc>
          <w:tcPr>
            <w:tcW w:w="69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E26665" w:rsidRPr="00E26665" w:rsidRDefault="00E26665" w:rsidP="00E26665">
            <w:pPr>
              <w:widowControl/>
              <w:autoSpaceDE/>
              <w:autoSpaceDN/>
              <w:rPr>
                <w:rFonts w:ascii="Arial" w:hAnsi="Arial" w:cs="Arial"/>
                <w:b/>
                <w:bCs/>
                <w:color w:val="777777"/>
                <w:sz w:val="20"/>
                <w:szCs w:val="20"/>
                <w:lang w:val="id-ID" w:eastAsia="id-ID"/>
              </w:rPr>
            </w:pPr>
            <w:r w:rsidRPr="00E26665">
              <w:rPr>
                <w:rFonts w:ascii="Arial" w:hAnsi="Arial" w:cs="Arial"/>
                <w:b/>
                <w:bCs/>
                <w:color w:val="777777"/>
                <w:sz w:val="20"/>
                <w:szCs w:val="20"/>
                <w:lang w:val="id-ID" w:eastAsia="id-ID"/>
              </w:rPr>
              <w:t>Bahan Kajian</w:t>
            </w:r>
          </w:p>
        </w:tc>
        <w:tc>
          <w:tcPr>
            <w:tcW w:w="213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E26665" w:rsidRPr="00E26665" w:rsidRDefault="00E26665" w:rsidP="00E26665">
            <w:pPr>
              <w:widowControl/>
              <w:autoSpaceDE/>
              <w:autoSpaceDN/>
              <w:rPr>
                <w:rFonts w:ascii="Arial" w:hAnsi="Arial" w:cs="Arial"/>
                <w:b/>
                <w:bCs/>
                <w:color w:val="777777"/>
                <w:sz w:val="20"/>
                <w:szCs w:val="20"/>
                <w:lang w:val="id-ID" w:eastAsia="id-ID"/>
              </w:rPr>
            </w:pPr>
            <w:r w:rsidRPr="00E26665">
              <w:rPr>
                <w:rFonts w:ascii="Arial" w:hAnsi="Arial" w:cs="Arial"/>
                <w:b/>
                <w:bCs/>
                <w:color w:val="777777"/>
                <w:sz w:val="20"/>
                <w:szCs w:val="20"/>
                <w:lang w:val="id-ID" w:eastAsia="id-ID"/>
              </w:rPr>
              <w:t>Berita Acara Pengajaran</w:t>
            </w:r>
          </w:p>
        </w:tc>
        <w:tc>
          <w:tcPr>
            <w:tcW w:w="57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E26665" w:rsidRPr="00E26665" w:rsidRDefault="00E26665" w:rsidP="00E26665">
            <w:pPr>
              <w:widowControl/>
              <w:autoSpaceDE/>
              <w:autoSpaceDN/>
              <w:rPr>
                <w:rFonts w:ascii="Arial" w:hAnsi="Arial" w:cs="Arial"/>
                <w:b/>
                <w:bCs/>
                <w:color w:val="777777"/>
                <w:sz w:val="20"/>
                <w:szCs w:val="20"/>
                <w:lang w:val="id-ID" w:eastAsia="id-ID"/>
              </w:rPr>
            </w:pPr>
            <w:r w:rsidRPr="00E26665">
              <w:rPr>
                <w:rFonts w:ascii="Arial" w:hAnsi="Arial" w:cs="Arial"/>
                <w:b/>
                <w:bCs/>
                <w:color w:val="777777"/>
                <w:sz w:val="20"/>
                <w:szCs w:val="20"/>
                <w:lang w:val="id-ID" w:eastAsia="id-ID"/>
              </w:rPr>
              <w:t>Kehadiran</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01</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16 Maret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Konsepsi bahasa Fungsi bahasa</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konsepsi bahasa dan fungsi bahasa telah disampaikan melalui zoom meeting dan video pembelajaran diskusi disampaikan melalui wag dan zoom meeting penugasan menggunakan google formulir dengan tautan https bit ly 49ojdol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17:31:09</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18:37:26</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02</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23 Maret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Ragam bahasa Ragam bahasa berdasarkan situasi pemakaian Ragam bahasa berdasarkan mediumnya Laras Bahasa</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ragam bahasa dan laras bahasa telah disampaikan video pembelajaran diskusi disampaikan melalui wag dan zoom meeting penugasan menggunakan google formulir dengan tautan https bit ly 43fdomg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17:31:05</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18:38:16</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03</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30 Maret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Konsepsi ejaan Kaidah penempatan ejaan dalam penulisan</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konsepsi ejaan dan kaidah penempatan ejaan dalam penulisan telah disampaikan melalui wag zoom meeting dan video pembelajaran penugasan menggunakan google formulir dengan tautan https bit ly 4cf7iiz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17:31:46</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18:38:44</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04</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20 April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Pengertian kalimat dan kalimat efektif Persyaratan dalam kalimat efektif Kepaduan dalam kalimat efektif</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pengertian kalimat dan kalimat efektif persyaratan dalam kalimat efektif dan kepaduan dalam kalimat efektif telah disampaikan melalui wag zoom meeting dan video pembelajaran penugasan menggunakan google formulir dengan tautan https bit ly 4crydgp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17:31:57</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18:36:54</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05</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27 April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Kehematan kalimat atau ekonomi bahasa Penekanan dalam kalimat efektif Kesejajaran dalam kalimat efektif</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kehematan kalimat penekanan dalam kalimat efektif dan kesejajaran dalam kalimat efektif telah disampaikan melalui wag zoom meeting dan video pembelajaran penugasan menggunakan google formulir dengan tautan https bit ly 4cbadog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17:31:07</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18:36:53</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lastRenderedPageBreak/>
              <w:t>06</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4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Kevariasian dalam kalimat efektif Penalaran dalam kalimat efektif</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kevariasian dalam kalimat efektif dan penalaran dalam kalimat efektif telah disampaikan melalui wag zoom meeting dan video pembelajaran penugasan menggunakan google formulir dengan tautan https bit ly 3x0hjtp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17:31:32</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18:36:37</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07</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11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Review Materi</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kevariasian dalam kalimat efektif dan penalaran dalam kalimat efektif telah disampaikan melalui wag zoom meeting dan video pembelajaran pengumpulan tugas menggunakan gdrive dengan tautan https bit ly 3jtjutb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17:31:22</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18:36:10</w:t>
            </w:r>
          </w:p>
        </w:tc>
      </w:tr>
      <w:tr w:rsidR="00FA1C59"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E26665" w:rsidRDefault="00FA1C59"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08</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E26665" w:rsidRDefault="00FA1C59" w:rsidP="00FA362E">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E26665" w:rsidRDefault="00FA1C59" w:rsidP="00FA362E">
            <w:pPr>
              <w:widowControl/>
              <w:autoSpaceDE/>
              <w:autoSpaceDN/>
              <w:rPr>
                <w:rFonts w:ascii="Arial" w:hAnsi="Arial" w:cs="Arial"/>
                <w:color w:val="777777"/>
                <w:sz w:val="20"/>
                <w:szCs w:val="20"/>
                <w:lang w:val="id-ID" w:eastAsia="id-ID"/>
              </w:rPr>
            </w:pPr>
            <w:r>
              <w:rPr>
                <w:rFonts w:ascii="Arial" w:hAnsi="Arial" w:cs="Arial"/>
                <w:color w:val="777777"/>
                <w:sz w:val="20"/>
                <w:szCs w:val="20"/>
                <w:lang w:val="id-ID" w:eastAsia="id-ID"/>
              </w:rPr>
              <w:t>1</w:t>
            </w:r>
            <w:r>
              <w:rPr>
                <w:rFonts w:ascii="Arial" w:hAnsi="Arial" w:cs="Arial"/>
                <w:color w:val="777777"/>
                <w:sz w:val="20"/>
                <w:szCs w:val="20"/>
                <w:lang w:val="en-US" w:eastAsia="id-ID"/>
              </w:rPr>
              <w:t>8</w:t>
            </w:r>
            <w:r w:rsidRPr="00E26665">
              <w:rPr>
                <w:rFonts w:ascii="Arial" w:hAnsi="Arial" w:cs="Arial"/>
                <w:color w:val="777777"/>
                <w:sz w:val="20"/>
                <w:szCs w:val="20"/>
                <w:lang w:val="id-ID" w:eastAsia="id-ID"/>
              </w:rPr>
              <w:t xml:space="preserve">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FA1C59" w:rsidRDefault="00FA1C59" w:rsidP="00E26665">
            <w:pPr>
              <w:widowControl/>
              <w:autoSpaceDE/>
              <w:autoSpaceDN/>
              <w:rPr>
                <w:rFonts w:ascii="Arial" w:hAnsi="Arial" w:cs="Arial"/>
                <w:color w:val="777777"/>
                <w:sz w:val="17"/>
                <w:szCs w:val="17"/>
                <w:lang w:val="id-ID" w:eastAsia="id-ID"/>
              </w:rPr>
            </w:pPr>
            <w:r w:rsidRPr="00FA1C59">
              <w:rPr>
                <w:rFonts w:ascii="Arial" w:hAnsi="Arial" w:cs="Arial"/>
                <w:color w:val="777777"/>
                <w:sz w:val="17"/>
                <w:szCs w:val="17"/>
                <w:lang w:val="id-ID" w:eastAsia="id-ID"/>
              </w:rPr>
              <w:t>Mahasiswa melaksanakan UTS</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FA1C59" w:rsidRDefault="00FA1C59" w:rsidP="00E26665">
            <w:pPr>
              <w:widowControl/>
              <w:autoSpaceDE/>
              <w:autoSpaceDN/>
              <w:rPr>
                <w:rFonts w:ascii="Arial" w:hAnsi="Arial" w:cs="Arial"/>
                <w:color w:val="777777"/>
                <w:sz w:val="17"/>
                <w:szCs w:val="17"/>
                <w:lang w:val="id-ID" w:eastAsia="id-ID"/>
              </w:rPr>
            </w:pPr>
            <w:r w:rsidRPr="00FA1C59">
              <w:rPr>
                <w:rFonts w:ascii="Arial" w:hAnsi="Arial" w:cs="Arial"/>
                <w:color w:val="777777"/>
                <w:sz w:val="17"/>
                <w:szCs w:val="17"/>
                <w:lang w:val="id-ID" w:eastAsia="id-ID"/>
              </w:rPr>
              <w:t>UTS berlangsung lancar</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Tepat Waktu</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Jadwal:</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17:30-18:50</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Masuk:</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17:31:22</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Keluar:</w:t>
            </w:r>
          </w:p>
          <w:p w:rsidR="00FA1C59" w:rsidRPr="00E26665"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18:36:10</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09</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25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Pengertian paragraf dan Fungsi paragraf Persyaratan paragraf yang baik dan benar</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pengertian paragraf fungsi paragraf dan persyaratan paragraf yang baik dan benar telah disampaikan melalui wag zoom meeting dan video pembelajaran pengumpulan tugas menggunakan gdrive dengan tautan https bit ly 3yqogmd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17:31:08</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18:36:24</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10</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8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Jenis-jenis paragraf</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jenis-jenis paragraf telah disampaikan melalui wag zoom meeting dan video pembelajaran pengumpulan tugas menggunakan gdrive dengan tautan https bit ly 3v0bsnp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17:31:12</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18:43:39</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11</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15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Eksposisi Argumentasi Persuasi Narasi Deskripsi</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jenis-jenis jenis tulisan eksposisi argumentasi persuasi narasi dan deskripsi dan pendidikan antikorupsi telah disampaikan melalui wag zoom meeting dan video pembelajaran pengumpulan tugas menggunakan gdrive dengan tautan https bit ly 3v9gny0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17:31:32</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18:38:51</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lastRenderedPageBreak/>
              <w:t>12</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 (kp)</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19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Kutipan Sistem rujukan</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materi kutipan dan sistem rujukan telah disampaikan melalui wag zoom meeting dan video pembelajaran pengumpulan tugas menggunakan gdrive dengan tautan https bit ly 4buc0qq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15:00-16:40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15:01:39</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16:30:59</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13</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22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Teknis penulisan daftar pustaka</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teknis penulisan daftar pustaka telah disampaikan melalui wag zoom meeting dan video pembelajaran pengumpulan tugas menggunakan gdrive dengan tautan https bit ly 4cvej3h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17:31:03</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18:36:40</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14</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29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Topik Tesis Kerangka karangan</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topik tesis kerangka karangan dan kesadaran pajak telah disampaikan melalui wag zoom meeting dan video pembelajaran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17:31:49</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18:36:41</w:t>
            </w:r>
          </w:p>
        </w:tc>
      </w:tr>
      <w:tr w:rsidR="00E26665"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15</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6 Juli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Review Materi</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17"/>
                <w:szCs w:val="17"/>
                <w:lang w:val="id-ID" w:eastAsia="id-ID"/>
              </w:rPr>
              <w:t>perkuliahan dilakukan secara online dan berlangsung lancar review materi paragraf jenis tulisan rujukan daftar pustaka dan kerangka karangan telah disampaikan melalui wag zoom meeting dan video pembelajaran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26665" w:rsidRPr="00E26665" w:rsidRDefault="00E26665" w:rsidP="00E26665">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Tepat Waktu</w:t>
            </w:r>
            <w:r w:rsidRPr="00E26665">
              <w:rPr>
                <w:rFonts w:ascii="Arial" w:hAnsi="Arial" w:cs="Arial"/>
                <w:color w:val="777777"/>
                <w:sz w:val="20"/>
                <w:szCs w:val="20"/>
                <w:lang w:val="id-ID" w:eastAsia="id-ID"/>
              </w:rPr>
              <w:br/>
              <w:t>Jadwal:</w:t>
            </w:r>
            <w:r w:rsidRPr="00E26665">
              <w:rPr>
                <w:rFonts w:ascii="Arial" w:hAnsi="Arial" w:cs="Arial"/>
                <w:color w:val="777777"/>
                <w:sz w:val="20"/>
                <w:szCs w:val="20"/>
                <w:lang w:val="id-ID" w:eastAsia="id-ID"/>
              </w:rPr>
              <w:br/>
              <w:t>17:30-18:50</w:t>
            </w:r>
            <w:r w:rsidRPr="00E26665">
              <w:rPr>
                <w:rFonts w:ascii="Arial" w:hAnsi="Arial" w:cs="Arial"/>
                <w:color w:val="777777"/>
                <w:sz w:val="20"/>
                <w:szCs w:val="20"/>
                <w:lang w:val="id-ID" w:eastAsia="id-ID"/>
              </w:rPr>
              <w:br/>
              <w:t>Masuk:</w:t>
            </w:r>
            <w:r w:rsidRPr="00E26665">
              <w:rPr>
                <w:rFonts w:ascii="Arial" w:hAnsi="Arial" w:cs="Arial"/>
                <w:color w:val="777777"/>
                <w:sz w:val="20"/>
                <w:szCs w:val="20"/>
                <w:lang w:val="id-ID" w:eastAsia="id-ID"/>
              </w:rPr>
              <w:br/>
              <w:t>17:31:50</w:t>
            </w:r>
            <w:r w:rsidRPr="00E26665">
              <w:rPr>
                <w:rFonts w:ascii="Arial" w:hAnsi="Arial" w:cs="Arial"/>
                <w:color w:val="777777"/>
                <w:sz w:val="20"/>
                <w:szCs w:val="20"/>
                <w:lang w:val="id-ID" w:eastAsia="id-ID"/>
              </w:rPr>
              <w:br/>
              <w:t>Keluar:</w:t>
            </w:r>
            <w:r w:rsidRPr="00E26665">
              <w:rPr>
                <w:rFonts w:ascii="Arial" w:hAnsi="Arial" w:cs="Arial"/>
                <w:color w:val="777777"/>
                <w:sz w:val="20"/>
                <w:szCs w:val="20"/>
                <w:lang w:val="id-ID" w:eastAsia="id-ID"/>
              </w:rPr>
              <w:br/>
              <w:t>18:36:18</w:t>
            </w:r>
          </w:p>
        </w:tc>
      </w:tr>
      <w:tr w:rsidR="00FA1C59" w:rsidRPr="00E26665" w:rsidTr="00FA1C59">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E26665" w:rsidRDefault="00FA1C59" w:rsidP="00E26665">
            <w:pPr>
              <w:widowControl/>
              <w:autoSpaceDE/>
              <w:autoSpaceDN/>
              <w:rPr>
                <w:rFonts w:ascii="Arial" w:hAnsi="Arial" w:cs="Arial"/>
                <w:color w:val="777777"/>
                <w:sz w:val="20"/>
                <w:szCs w:val="20"/>
                <w:lang w:val="id-ID" w:eastAsia="id-ID"/>
              </w:rPr>
            </w:pPr>
            <w:r w:rsidRPr="00E26665">
              <w:rPr>
                <w:rFonts w:ascii="Arial" w:hAnsi="Arial" w:cs="Arial"/>
                <w:b/>
                <w:bCs/>
                <w:color w:val="777777"/>
                <w:sz w:val="20"/>
                <w:szCs w:val="20"/>
                <w:lang w:val="id-ID" w:eastAsia="id-ID"/>
              </w:rPr>
              <w:t>16</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E26665" w:rsidRDefault="00FA1C59" w:rsidP="00FA362E">
            <w:pPr>
              <w:widowControl/>
              <w:autoSpaceDE/>
              <w:autoSpaceDN/>
              <w:rPr>
                <w:rFonts w:ascii="Arial" w:hAnsi="Arial" w:cs="Arial"/>
                <w:color w:val="777777"/>
                <w:sz w:val="20"/>
                <w:szCs w:val="20"/>
                <w:lang w:val="id-ID" w:eastAsia="id-ID"/>
              </w:rPr>
            </w:pPr>
            <w:r w:rsidRPr="00E26665">
              <w:rPr>
                <w:rFonts w:ascii="Arial" w:hAnsi="Arial" w:cs="Arial"/>
                <w:color w:val="777777"/>
                <w:sz w:val="20"/>
                <w:szCs w:val="20"/>
                <w:lang w:val="id-ID" w:eastAsia="id-ID"/>
              </w:rPr>
              <w:t>el4-m2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E26665" w:rsidRDefault="00FA1C59" w:rsidP="00FA362E">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13</w:t>
            </w:r>
            <w:bookmarkStart w:id="0" w:name="_GoBack"/>
            <w:bookmarkEnd w:id="0"/>
            <w:r w:rsidRPr="00E26665">
              <w:rPr>
                <w:rFonts w:ascii="Arial" w:hAnsi="Arial" w:cs="Arial"/>
                <w:color w:val="777777"/>
                <w:sz w:val="20"/>
                <w:szCs w:val="20"/>
                <w:lang w:val="id-ID" w:eastAsia="id-ID"/>
              </w:rPr>
              <w:t xml:space="preserve"> Juli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FA1C59" w:rsidRDefault="00FA1C59" w:rsidP="00E26665">
            <w:pPr>
              <w:widowControl/>
              <w:autoSpaceDE/>
              <w:autoSpaceDN/>
              <w:rPr>
                <w:rFonts w:ascii="Arial" w:hAnsi="Arial" w:cs="Arial"/>
                <w:color w:val="777777"/>
                <w:sz w:val="17"/>
                <w:szCs w:val="17"/>
                <w:lang w:val="id-ID" w:eastAsia="id-ID"/>
              </w:rPr>
            </w:pPr>
            <w:r w:rsidRPr="00FA1C59">
              <w:rPr>
                <w:rFonts w:ascii="Arial" w:hAnsi="Arial" w:cs="Arial"/>
                <w:color w:val="777777"/>
                <w:sz w:val="17"/>
                <w:szCs w:val="17"/>
                <w:lang w:val="id-ID" w:eastAsia="id-ID"/>
              </w:rPr>
              <w:t>Mahasiswa melaksanakan UAS</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FA1C59" w:rsidRDefault="00FA1C59" w:rsidP="00E26665">
            <w:pPr>
              <w:widowControl/>
              <w:autoSpaceDE/>
              <w:autoSpaceDN/>
              <w:rPr>
                <w:rFonts w:ascii="Arial" w:hAnsi="Arial" w:cs="Arial"/>
                <w:color w:val="777777"/>
                <w:sz w:val="17"/>
                <w:szCs w:val="17"/>
                <w:lang w:val="id-ID" w:eastAsia="id-ID"/>
              </w:rPr>
            </w:pPr>
            <w:r w:rsidRPr="00FA1C59">
              <w:rPr>
                <w:rFonts w:ascii="Arial" w:hAnsi="Arial" w:cs="Arial"/>
                <w:color w:val="777777"/>
                <w:sz w:val="17"/>
                <w:szCs w:val="17"/>
                <w:lang w:val="id-ID" w:eastAsia="id-ID"/>
              </w:rPr>
              <w:t>UAS berlangsung lancar</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Tepat Waktu</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Jadwal:</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17:30-18:50</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Masuk:</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17:31:22</w:t>
            </w:r>
          </w:p>
          <w:p w:rsidR="00FA1C59" w:rsidRPr="00FA1C59"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Keluar:</w:t>
            </w:r>
          </w:p>
          <w:p w:rsidR="00FA1C59" w:rsidRPr="00E26665" w:rsidRDefault="00FA1C59" w:rsidP="00FA1C59">
            <w:pPr>
              <w:widowControl/>
              <w:autoSpaceDE/>
              <w:autoSpaceDN/>
              <w:rPr>
                <w:rFonts w:ascii="Arial" w:hAnsi="Arial" w:cs="Arial"/>
                <w:color w:val="777777"/>
                <w:sz w:val="20"/>
                <w:szCs w:val="20"/>
                <w:lang w:val="id-ID" w:eastAsia="id-ID"/>
              </w:rPr>
            </w:pPr>
            <w:r w:rsidRPr="00FA1C59">
              <w:rPr>
                <w:rFonts w:ascii="Arial" w:hAnsi="Arial" w:cs="Arial"/>
                <w:color w:val="777777"/>
                <w:sz w:val="20"/>
                <w:szCs w:val="20"/>
                <w:lang w:val="id-ID" w:eastAsia="id-ID"/>
              </w:rPr>
              <w:t>18:36:10</w:t>
            </w:r>
          </w:p>
        </w:tc>
      </w:tr>
    </w:tbl>
    <w:p w:rsidR="004C40F1" w:rsidRDefault="004C40F1">
      <w:pPr>
        <w:pStyle w:val="BodyText"/>
        <w:spacing w:before="256"/>
        <w:ind w:left="240"/>
      </w:pPr>
    </w:p>
    <w:p w:rsidR="005036B8" w:rsidRDefault="005036B8">
      <w:pPr>
        <w:pStyle w:val="BodyText"/>
        <w:rPr>
          <w:sz w:val="20"/>
        </w:rPr>
      </w:pPr>
    </w:p>
    <w:p w:rsidR="005036B8" w:rsidRDefault="005036B8">
      <w:pPr>
        <w:pStyle w:val="BodyText"/>
        <w:rPr>
          <w:sz w:val="20"/>
        </w:rPr>
      </w:pPr>
    </w:p>
    <w:p w:rsidR="005036B8" w:rsidRDefault="005036B8">
      <w:pPr>
        <w:pStyle w:val="BodyText"/>
        <w:rPr>
          <w:sz w:val="20"/>
        </w:rPr>
      </w:pPr>
    </w:p>
    <w:p w:rsidR="005036B8" w:rsidRDefault="005036B8">
      <w:pPr>
        <w:pStyle w:val="BodyText"/>
        <w:spacing w:before="5"/>
        <w:rPr>
          <w:sz w:val="11"/>
        </w:rPr>
      </w:pPr>
    </w:p>
    <w:p w:rsidR="005036B8" w:rsidRDefault="005036B8">
      <w:pPr>
        <w:rPr>
          <w:sz w:val="24"/>
        </w:rPr>
        <w:sectPr w:rsidR="005036B8">
          <w:pgSz w:w="11910" w:h="16840"/>
          <w:pgMar w:top="1420" w:right="1220" w:bottom="280" w:left="1200" w:header="720" w:footer="720" w:gutter="0"/>
          <w:cols w:space="720"/>
        </w:sectPr>
      </w:pPr>
    </w:p>
    <w:p w:rsidR="005036B8" w:rsidRDefault="00B8285F">
      <w:pPr>
        <w:pStyle w:val="BodyText"/>
        <w:spacing w:before="78"/>
        <w:ind w:left="240"/>
      </w:pPr>
      <w:r>
        <w:lastRenderedPageBreak/>
        <w:t>Presensi</w:t>
      </w:r>
      <w:r>
        <w:rPr>
          <w:spacing w:val="-1"/>
        </w:rPr>
        <w:t xml:space="preserve"> </w:t>
      </w:r>
      <w:r>
        <w:t>Mahasiswa</w:t>
      </w:r>
    </w:p>
    <w:tbl>
      <w:tblPr>
        <w:tblW w:w="5000" w:type="pct"/>
        <w:tblLook w:val="04A0" w:firstRow="1" w:lastRow="0" w:firstColumn="1" w:lastColumn="0" w:noHBand="0" w:noVBand="1"/>
      </w:tblPr>
      <w:tblGrid>
        <w:gridCol w:w="460"/>
        <w:gridCol w:w="895"/>
        <w:gridCol w:w="2221"/>
        <w:gridCol w:w="301"/>
        <w:gridCol w:w="301"/>
        <w:gridCol w:w="301"/>
        <w:gridCol w:w="301"/>
        <w:gridCol w:w="301"/>
        <w:gridCol w:w="301"/>
        <w:gridCol w:w="301"/>
        <w:gridCol w:w="301"/>
        <w:gridCol w:w="301"/>
        <w:gridCol w:w="387"/>
        <w:gridCol w:w="387"/>
        <w:gridCol w:w="387"/>
        <w:gridCol w:w="387"/>
        <w:gridCol w:w="387"/>
        <w:gridCol w:w="387"/>
        <w:gridCol w:w="387"/>
        <w:gridCol w:w="712"/>
      </w:tblGrid>
      <w:tr w:rsidR="00E26665" w:rsidRPr="00E26665" w:rsidTr="00E26665">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No.</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Nim</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Nama</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2</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3</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4</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5</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6</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7</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9</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10</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11</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12</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13</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14</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15</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16</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Jumlah</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63230604</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 alvionita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15</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63230658</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santi alfitri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63230702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alisya cahya kamila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4</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63230706</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herlin febrian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5</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63230707</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mohamad faidzal rifali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14</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6</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63230722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mohammad rasyid ramadhan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7</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63230728</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alen gordiyani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8</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63230776</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nur kumailah</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9</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63230876</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noviaulia rahmadhani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10</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63230911</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kolentina yuniarti harson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11</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11</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63230912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lidya mulyani parasetia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15</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12</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63230936</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dafrolinda yulinda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13</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63230949</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natasya rossa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14</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63230951</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desfianaputri widyarsanti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15</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63230981</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ahmad nasrudin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15</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16</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63231016</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dhea agustin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17</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63231017</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tio veronika sitorus</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15</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18</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63231063</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mangapul sitompul</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19</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63231075</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safitri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20</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63231082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shaleza malika santi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21</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63231084</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moh ruslan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22</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63231112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owen ifan caniago hutapea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23</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63231115</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claudya nurmayliza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24</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63231122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maria dewanti besin</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25</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63231137</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chandra eka putra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26</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w:t>
            </w:r>
            <w:r w:rsidRPr="00E26665">
              <w:rPr>
                <w:rFonts w:ascii="Calibri" w:hAnsi="Calibri"/>
                <w:color w:val="000000"/>
                <w:lang w:val="id-ID" w:eastAsia="id-ID"/>
              </w:rPr>
              <w:lastRenderedPageBreak/>
              <w:t>43</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lastRenderedPageBreak/>
              <w:t>yustina yuliana nadi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lastRenderedPageBreak/>
              <w:t>27</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63231150</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nabilah viana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28</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63231211</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nina inayati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29</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63231326</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vivi nabila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30</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63231335</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fotriani zamili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31</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63231419</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putriyani azizah</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15</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32</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63231532</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 yana</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16</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33</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63231533</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istirochsatul chasanah</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9</w:t>
            </w:r>
          </w:p>
        </w:tc>
      </w:tr>
      <w:tr w:rsidR="00E26665" w:rsidRPr="00E26665" w:rsidTr="00E26665">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34</w:t>
            </w:r>
          </w:p>
        </w:tc>
        <w:tc>
          <w:tcPr>
            <w:tcW w:w="26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63234043</w:t>
            </w:r>
          </w:p>
        </w:tc>
        <w:tc>
          <w:tcPr>
            <w:tcW w:w="633"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novita loliyanti</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0</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w:t>
            </w:r>
          </w:p>
        </w:tc>
        <w:tc>
          <w:tcPr>
            <w:tcW w:w="2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color w:val="000000"/>
                <w:lang w:val="id-ID" w:eastAsia="id-ID"/>
              </w:rPr>
            </w:pPr>
            <w:r w:rsidRPr="00E26665">
              <w:rPr>
                <w:rFonts w:ascii="Calibri" w:hAnsi="Calibri"/>
                <w:color w:val="000000"/>
                <w:lang w:val="id-ID" w:eastAsia="id-ID"/>
              </w:rPr>
              <w:t>14</w:t>
            </w:r>
          </w:p>
        </w:tc>
      </w:tr>
    </w:tbl>
    <w:p w:rsidR="004C40F1" w:rsidRDefault="004C40F1">
      <w:pPr>
        <w:pStyle w:val="BodyText"/>
        <w:spacing w:before="78"/>
        <w:ind w:left="240"/>
      </w:pPr>
    </w:p>
    <w:p w:rsidR="005036B8" w:rsidRDefault="005036B8">
      <w:pPr>
        <w:pStyle w:val="BodyText"/>
        <w:rPr>
          <w:sz w:val="20"/>
        </w:rPr>
      </w:pPr>
    </w:p>
    <w:p w:rsidR="005036B8" w:rsidRDefault="005036B8">
      <w:pPr>
        <w:rPr>
          <w:sz w:val="2"/>
          <w:szCs w:val="2"/>
        </w:rPr>
        <w:sectPr w:rsidR="005036B8">
          <w:pgSz w:w="11910" w:h="16840"/>
          <w:pgMar w:top="1420" w:right="1220" w:bottom="280" w:left="1200" w:header="720" w:footer="720" w:gutter="0"/>
          <w:cols w:space="720"/>
        </w:sectPr>
      </w:pPr>
    </w:p>
    <w:p w:rsidR="002C59A6" w:rsidRDefault="002C59A6">
      <w:pPr>
        <w:pStyle w:val="BodyText"/>
        <w:spacing w:before="78"/>
        <w:ind w:left="240"/>
      </w:pPr>
    </w:p>
    <w:p w:rsidR="005036B8" w:rsidRDefault="00B8285F">
      <w:pPr>
        <w:pStyle w:val="BodyText"/>
        <w:spacing w:before="78"/>
        <w:ind w:left="240"/>
      </w:pPr>
      <w:r>
        <w:t>Penilaian</w:t>
      </w:r>
    </w:p>
    <w:tbl>
      <w:tblPr>
        <w:tblW w:w="5000" w:type="pct"/>
        <w:tblLook w:val="04A0" w:firstRow="1" w:lastRow="0" w:firstColumn="1" w:lastColumn="0" w:noHBand="0" w:noVBand="1"/>
      </w:tblPr>
      <w:tblGrid>
        <w:gridCol w:w="1220"/>
        <w:gridCol w:w="1407"/>
        <w:gridCol w:w="3956"/>
        <w:gridCol w:w="1904"/>
        <w:gridCol w:w="1219"/>
      </w:tblGrid>
      <w:tr w:rsidR="00E26665" w:rsidRPr="00E26665" w:rsidTr="00E26665">
        <w:trPr>
          <w:trHeight w:val="300"/>
        </w:trPr>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No.</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Nim</w:t>
            </w:r>
          </w:p>
        </w:tc>
        <w:tc>
          <w:tcPr>
            <w:tcW w:w="203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Nama</w:t>
            </w:r>
          </w:p>
        </w:tc>
        <w:tc>
          <w:tcPr>
            <w:tcW w:w="981"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Nilai Total</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Grade</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63230604</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 ALVIONITA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63230658</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SANTI ALFITRI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63230702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ALISYA CAHYA KAMILA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4</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63230706</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HERLIN FEBRIAN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5</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63230707</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MOHAMAD FAIDZAL RIFALI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6</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63230722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MOHAMMAD RASYID RAMADHAN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7</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63230728</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ALEN GORDIYANI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8</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63230776</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NUR KUMAILAH</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9</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63230876</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NOVIAULIA RAHMADHANI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10</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63230911</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KOLENTINA YUNIARTI HARSON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10</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E</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11</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63230912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LIDYA MULYANI PARASETIA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12</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63230936</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DAFROLINDA YULINDA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13</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63230949</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NATASYA ROSSA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14</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63230951</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DESFIANAPUTRI WIDYARSANTI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62</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C</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15</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63230981</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AHMAD NASRUDIN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16</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63231016</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DHEA AGUSTIN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17</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63231017</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TIO VERONIKA SITORUS</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18</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63231063</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MANGAPUL SITOMPUL</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19</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63231075</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SAFITRI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20</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63231082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SHALEZA MALIKA SANTI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21</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63231084</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MOH.RUSLAN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22</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63231112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OWEN IFAN CANIAGO HUTAPEA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23</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63231115</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CLAUDYA NURMAYLIZA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24</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63231122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MARIA DEWANTI BESIN</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25</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63231137</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CHANDRA EKA PUTRA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26</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63231143</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YUSTINA YULIANA NADI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27</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63231150</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NABILAH VIANA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28</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63231211</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NINA INAYATI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29</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63231326</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VIVI NABILA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49</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D</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30</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63231335</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FOTRIANI ZAMILI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84</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31</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63231419</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PUTRIYANI AZIZAH</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62</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C</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32</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63231532</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 YANA</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88</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33</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63231533</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ISTIROCHSATUL CHASANAH</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10</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E</w:t>
            </w:r>
          </w:p>
        </w:tc>
      </w:tr>
      <w:tr w:rsidR="00E26665" w:rsidRPr="00E26665" w:rsidTr="00E26665">
        <w:trPr>
          <w:trHeight w:val="300"/>
        </w:trPr>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Arial" w:hAnsi="Arial" w:cs="Arial"/>
                <w:color w:val="000000"/>
                <w:sz w:val="16"/>
                <w:szCs w:val="16"/>
                <w:lang w:val="id-ID" w:eastAsia="id-ID"/>
              </w:rPr>
            </w:pPr>
            <w:r w:rsidRPr="00E26665">
              <w:rPr>
                <w:rFonts w:ascii="Arial" w:hAnsi="Arial" w:cs="Arial"/>
                <w:color w:val="000000"/>
                <w:sz w:val="16"/>
                <w:szCs w:val="16"/>
                <w:lang w:val="id-ID" w:eastAsia="id-ID"/>
              </w:rPr>
              <w:t>34</w:t>
            </w:r>
          </w:p>
        </w:tc>
        <w:tc>
          <w:tcPr>
            <w:tcW w:w="725"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63234043</w:t>
            </w:r>
          </w:p>
        </w:tc>
        <w:tc>
          <w:tcPr>
            <w:tcW w:w="203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rPr>
                <w:rFonts w:ascii="Calibri" w:hAnsi="Calibri"/>
                <w:color w:val="000000"/>
                <w:lang w:val="id-ID" w:eastAsia="id-ID"/>
              </w:rPr>
            </w:pPr>
            <w:r w:rsidRPr="00E26665">
              <w:rPr>
                <w:rFonts w:ascii="Calibri" w:hAnsi="Calibri"/>
                <w:color w:val="000000"/>
                <w:lang w:val="id-ID" w:eastAsia="id-ID"/>
              </w:rPr>
              <w:t>NOVITA LOLIYANTI</w:t>
            </w:r>
          </w:p>
        </w:tc>
        <w:tc>
          <w:tcPr>
            <w:tcW w:w="981"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83</w:t>
            </w:r>
          </w:p>
        </w:tc>
        <w:tc>
          <w:tcPr>
            <w:tcW w:w="628" w:type="pct"/>
            <w:tcBorders>
              <w:top w:val="nil"/>
              <w:left w:val="nil"/>
              <w:bottom w:val="single" w:sz="4" w:space="0" w:color="auto"/>
              <w:right w:val="single" w:sz="4" w:space="0" w:color="auto"/>
            </w:tcBorders>
            <w:shd w:val="clear" w:color="auto" w:fill="auto"/>
            <w:noWrap/>
            <w:vAlign w:val="center"/>
            <w:hideMark/>
          </w:tcPr>
          <w:p w:rsidR="00E26665" w:rsidRPr="00E26665" w:rsidRDefault="00E26665" w:rsidP="00E26665">
            <w:pPr>
              <w:widowControl/>
              <w:autoSpaceDE/>
              <w:autoSpaceDN/>
              <w:jc w:val="center"/>
              <w:rPr>
                <w:rFonts w:ascii="Calibri" w:hAnsi="Calibri"/>
                <w:b/>
                <w:bCs/>
                <w:color w:val="000000"/>
                <w:lang w:val="id-ID" w:eastAsia="id-ID"/>
              </w:rPr>
            </w:pPr>
            <w:r w:rsidRPr="00E26665">
              <w:rPr>
                <w:rFonts w:ascii="Calibri" w:hAnsi="Calibri"/>
                <w:b/>
                <w:bCs/>
                <w:color w:val="000000"/>
                <w:lang w:val="id-ID" w:eastAsia="id-ID"/>
              </w:rPr>
              <w:t>A</w:t>
            </w:r>
          </w:p>
        </w:tc>
      </w:tr>
    </w:tbl>
    <w:p w:rsidR="005036B8" w:rsidRDefault="005036B8">
      <w:pPr>
        <w:pStyle w:val="BodyText"/>
        <w:rPr>
          <w:sz w:val="20"/>
        </w:rPr>
      </w:pPr>
    </w:p>
    <w:p w:rsidR="005036B8" w:rsidRDefault="005036B8">
      <w:pPr>
        <w:pStyle w:val="BodyText"/>
        <w:rPr>
          <w:sz w:val="20"/>
        </w:rPr>
      </w:pPr>
    </w:p>
    <w:sectPr w:rsidR="005036B8">
      <w:pgSz w:w="11910" w:h="16840"/>
      <w:pgMar w:top="1420" w:right="1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24ED"/>
    <w:multiLevelType w:val="multilevel"/>
    <w:tmpl w:val="7EF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36B8"/>
    <w:rsid w:val="002C59A6"/>
    <w:rsid w:val="0039621B"/>
    <w:rsid w:val="00456A70"/>
    <w:rsid w:val="004C40F1"/>
    <w:rsid w:val="005036B8"/>
    <w:rsid w:val="008D2EA2"/>
    <w:rsid w:val="00B8285F"/>
    <w:rsid w:val="00D21479"/>
    <w:rsid w:val="00E26665"/>
    <w:rsid w:val="00F476B3"/>
    <w:rsid w:val="00F6191F"/>
    <w:rsid w:val="00FA1C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718">
      <w:bodyDiv w:val="1"/>
      <w:marLeft w:val="0"/>
      <w:marRight w:val="0"/>
      <w:marTop w:val="0"/>
      <w:marBottom w:val="0"/>
      <w:divBdr>
        <w:top w:val="none" w:sz="0" w:space="0" w:color="auto"/>
        <w:left w:val="none" w:sz="0" w:space="0" w:color="auto"/>
        <w:bottom w:val="none" w:sz="0" w:space="0" w:color="auto"/>
        <w:right w:val="none" w:sz="0" w:space="0" w:color="auto"/>
      </w:divBdr>
      <w:divsChild>
        <w:div w:id="1741518404">
          <w:marLeft w:val="0"/>
          <w:marRight w:val="0"/>
          <w:marTop w:val="0"/>
          <w:marBottom w:val="0"/>
          <w:divBdr>
            <w:top w:val="none" w:sz="0" w:space="0" w:color="auto"/>
            <w:left w:val="none" w:sz="0" w:space="0" w:color="auto"/>
            <w:bottom w:val="none" w:sz="0" w:space="0" w:color="auto"/>
            <w:right w:val="none" w:sz="0" w:space="0" w:color="auto"/>
          </w:divBdr>
          <w:divsChild>
            <w:div w:id="276446094">
              <w:marLeft w:val="0"/>
              <w:marRight w:val="0"/>
              <w:marTop w:val="0"/>
              <w:marBottom w:val="0"/>
              <w:divBdr>
                <w:top w:val="none" w:sz="0" w:space="0" w:color="auto"/>
                <w:left w:val="none" w:sz="0" w:space="0" w:color="auto"/>
                <w:bottom w:val="none" w:sz="0" w:space="0" w:color="auto"/>
                <w:right w:val="none" w:sz="0" w:space="0" w:color="auto"/>
              </w:divBdr>
            </w:div>
            <w:div w:id="571621600">
              <w:marLeft w:val="-225"/>
              <w:marRight w:val="-225"/>
              <w:marTop w:val="225"/>
              <w:marBottom w:val="0"/>
              <w:divBdr>
                <w:top w:val="none" w:sz="0" w:space="0" w:color="auto"/>
                <w:left w:val="none" w:sz="0" w:space="0" w:color="auto"/>
                <w:bottom w:val="none" w:sz="0" w:space="0" w:color="auto"/>
                <w:right w:val="none" w:sz="0" w:space="0" w:color="auto"/>
              </w:divBdr>
              <w:divsChild>
                <w:div w:id="870072563">
                  <w:marLeft w:val="0"/>
                  <w:marRight w:val="0"/>
                  <w:marTop w:val="0"/>
                  <w:marBottom w:val="0"/>
                  <w:divBdr>
                    <w:top w:val="none" w:sz="0" w:space="0" w:color="auto"/>
                    <w:left w:val="none" w:sz="0" w:space="0" w:color="auto"/>
                    <w:bottom w:val="none" w:sz="0" w:space="0" w:color="auto"/>
                    <w:right w:val="none" w:sz="0" w:space="0" w:color="auto"/>
                  </w:divBdr>
                  <w:divsChild>
                    <w:div w:id="1647398001">
                      <w:marLeft w:val="0"/>
                      <w:marRight w:val="0"/>
                      <w:marTop w:val="90"/>
                      <w:marBottom w:val="0"/>
                      <w:divBdr>
                        <w:top w:val="none" w:sz="0" w:space="0" w:color="auto"/>
                        <w:left w:val="none" w:sz="0" w:space="0" w:color="auto"/>
                        <w:bottom w:val="none" w:sz="0" w:space="0" w:color="auto"/>
                        <w:right w:val="none" w:sz="0" w:space="0" w:color="auto"/>
                      </w:divBdr>
                    </w:div>
                  </w:divsChild>
                </w:div>
                <w:div w:id="1045717246">
                  <w:marLeft w:val="0"/>
                  <w:marRight w:val="0"/>
                  <w:marTop w:val="0"/>
                  <w:marBottom w:val="0"/>
                  <w:divBdr>
                    <w:top w:val="none" w:sz="0" w:space="0" w:color="auto"/>
                    <w:left w:val="none" w:sz="0" w:space="0" w:color="auto"/>
                    <w:bottom w:val="none" w:sz="0" w:space="0" w:color="auto"/>
                    <w:right w:val="none" w:sz="0" w:space="0" w:color="auto"/>
                  </w:divBdr>
                  <w:divsChild>
                    <w:div w:id="1119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6208">
          <w:marLeft w:val="0"/>
          <w:marRight w:val="0"/>
          <w:marTop w:val="0"/>
          <w:marBottom w:val="0"/>
          <w:divBdr>
            <w:top w:val="none" w:sz="0" w:space="0" w:color="auto"/>
            <w:left w:val="none" w:sz="0" w:space="0" w:color="auto"/>
            <w:bottom w:val="none" w:sz="0" w:space="0" w:color="auto"/>
            <w:right w:val="none" w:sz="0" w:space="0" w:color="auto"/>
          </w:divBdr>
          <w:divsChild>
            <w:div w:id="1501769572">
              <w:marLeft w:val="-225"/>
              <w:marRight w:val="-225"/>
              <w:marTop w:val="0"/>
              <w:marBottom w:val="225"/>
              <w:divBdr>
                <w:top w:val="none" w:sz="0" w:space="0" w:color="auto"/>
                <w:left w:val="none" w:sz="0" w:space="0" w:color="auto"/>
                <w:bottom w:val="none" w:sz="0" w:space="0" w:color="auto"/>
                <w:right w:val="none" w:sz="0" w:space="0" w:color="auto"/>
              </w:divBdr>
              <w:divsChild>
                <w:div w:id="275797073">
                  <w:marLeft w:val="0"/>
                  <w:marRight w:val="0"/>
                  <w:marTop w:val="0"/>
                  <w:marBottom w:val="0"/>
                  <w:divBdr>
                    <w:top w:val="none" w:sz="0" w:space="0" w:color="auto"/>
                    <w:left w:val="none" w:sz="0" w:space="0" w:color="auto"/>
                    <w:bottom w:val="none" w:sz="0" w:space="0" w:color="auto"/>
                    <w:right w:val="none" w:sz="0" w:space="0" w:color="auto"/>
                  </w:divBdr>
                  <w:divsChild>
                    <w:div w:id="1179078845">
                      <w:marLeft w:val="0"/>
                      <w:marRight w:val="0"/>
                      <w:marTop w:val="0"/>
                      <w:marBottom w:val="0"/>
                      <w:divBdr>
                        <w:top w:val="none" w:sz="0" w:space="0" w:color="auto"/>
                        <w:left w:val="none" w:sz="0" w:space="0" w:color="auto"/>
                        <w:bottom w:val="none" w:sz="0" w:space="0" w:color="auto"/>
                        <w:right w:val="none" w:sz="0" w:space="0" w:color="auto"/>
                      </w:divBdr>
                      <w:divsChild>
                        <w:div w:id="8989782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50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2351">
      <w:bodyDiv w:val="1"/>
      <w:marLeft w:val="0"/>
      <w:marRight w:val="0"/>
      <w:marTop w:val="0"/>
      <w:marBottom w:val="0"/>
      <w:divBdr>
        <w:top w:val="none" w:sz="0" w:space="0" w:color="auto"/>
        <w:left w:val="none" w:sz="0" w:space="0" w:color="auto"/>
        <w:bottom w:val="none" w:sz="0" w:space="0" w:color="auto"/>
        <w:right w:val="none" w:sz="0" w:space="0" w:color="auto"/>
      </w:divBdr>
    </w:div>
    <w:div w:id="657148371">
      <w:bodyDiv w:val="1"/>
      <w:marLeft w:val="0"/>
      <w:marRight w:val="0"/>
      <w:marTop w:val="0"/>
      <w:marBottom w:val="0"/>
      <w:divBdr>
        <w:top w:val="none" w:sz="0" w:space="0" w:color="auto"/>
        <w:left w:val="none" w:sz="0" w:space="0" w:color="auto"/>
        <w:bottom w:val="none" w:sz="0" w:space="0" w:color="auto"/>
        <w:right w:val="none" w:sz="0" w:space="0" w:color="auto"/>
      </w:divBdr>
    </w:div>
    <w:div w:id="866328989">
      <w:bodyDiv w:val="1"/>
      <w:marLeft w:val="0"/>
      <w:marRight w:val="0"/>
      <w:marTop w:val="0"/>
      <w:marBottom w:val="0"/>
      <w:divBdr>
        <w:top w:val="none" w:sz="0" w:space="0" w:color="auto"/>
        <w:left w:val="none" w:sz="0" w:space="0" w:color="auto"/>
        <w:bottom w:val="none" w:sz="0" w:space="0" w:color="auto"/>
        <w:right w:val="none" w:sz="0" w:space="0" w:color="auto"/>
      </w:divBdr>
    </w:div>
    <w:div w:id="1143885004">
      <w:bodyDiv w:val="1"/>
      <w:marLeft w:val="0"/>
      <w:marRight w:val="0"/>
      <w:marTop w:val="0"/>
      <w:marBottom w:val="0"/>
      <w:divBdr>
        <w:top w:val="none" w:sz="0" w:space="0" w:color="auto"/>
        <w:left w:val="none" w:sz="0" w:space="0" w:color="auto"/>
        <w:bottom w:val="none" w:sz="0" w:space="0" w:color="auto"/>
        <w:right w:val="none" w:sz="0" w:space="0" w:color="auto"/>
      </w:divBdr>
    </w:div>
    <w:div w:id="1501237289">
      <w:bodyDiv w:val="1"/>
      <w:marLeft w:val="0"/>
      <w:marRight w:val="0"/>
      <w:marTop w:val="0"/>
      <w:marBottom w:val="0"/>
      <w:divBdr>
        <w:top w:val="none" w:sz="0" w:space="0" w:color="auto"/>
        <w:left w:val="none" w:sz="0" w:space="0" w:color="auto"/>
        <w:bottom w:val="none" w:sz="0" w:space="0" w:color="auto"/>
        <w:right w:val="none" w:sz="0" w:space="0" w:color="auto"/>
      </w:divBdr>
    </w:div>
    <w:div w:id="1927883148">
      <w:bodyDiv w:val="1"/>
      <w:marLeft w:val="0"/>
      <w:marRight w:val="0"/>
      <w:marTop w:val="0"/>
      <w:marBottom w:val="0"/>
      <w:divBdr>
        <w:top w:val="none" w:sz="0" w:space="0" w:color="auto"/>
        <w:left w:val="none" w:sz="0" w:space="0" w:color="auto"/>
        <w:bottom w:val="none" w:sz="0" w:space="0" w:color="auto"/>
        <w:right w:val="none" w:sz="0" w:space="0" w:color="auto"/>
      </w:divBdr>
    </w:div>
    <w:div w:id="195031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afrido prayogi</cp:lastModifiedBy>
  <cp:revision>12</cp:revision>
  <dcterms:created xsi:type="dcterms:W3CDTF">2023-03-14T06:50:00Z</dcterms:created>
  <dcterms:modified xsi:type="dcterms:W3CDTF">2024-08-27T12:43:00Z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2023-03-14T00:00:00Z</vt:filetime>
  </property>
</Properties>
</file>