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1117"/>
        <w:gridCol w:w="1591"/>
        <w:gridCol w:w="5515"/>
        <w:gridCol w:w="2266"/>
        <w:gridCol w:w="2258"/>
        <w:gridCol w:w="1235"/>
      </w:tblGrid>
      <w:tr w:rsidR="000C3020" w:rsidRPr="000C3020" w:rsidTr="000C3020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Sari Ekowati Hadi</w:t>
            </w:r>
          </w:p>
        </w:tc>
      </w:tr>
      <w:tr w:rsidR="000C3020" w:rsidRPr="000C3020" w:rsidTr="000C3020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(0212) CREATIVE AND CRITICAL THINKING  </w:t>
            </w:r>
            <w:hyperlink r:id="rId4" w:tooltip="Lihat Data " w:history="1">
              <w:r w:rsidRPr="000C3020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id-ID"/>
                </w:rPr>
                <w:t> </w:t>
              </w:r>
              <w:r w:rsidRPr="000C3020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id-ID"/>
                </w:rPr>
                <w:t>RPS</w:t>
              </w:r>
            </w:hyperlink>
            <w:r w:rsidRPr="000C30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d-ID"/>
              </w:rPr>
              <w:t> </w:t>
            </w:r>
            <w:hyperlink r:id="rId5" w:tooltip="Lihat Data " w:history="1">
              <w:r w:rsidRPr="000C3020">
                <w:rPr>
                  <w:rFonts w:ascii="Arial" w:eastAsia="Times New Roman" w:hAnsi="Arial" w:cs="Arial"/>
                  <w:b/>
                  <w:bCs/>
                  <w:color w:val="000000" w:themeColor="text1"/>
                  <w:sz w:val="20"/>
                  <w:szCs w:val="20"/>
                  <w:lang w:eastAsia="id-ID"/>
                </w:rPr>
                <w:t> Modul</w:t>
              </w:r>
            </w:hyperlink>
            <w:r w:rsidRPr="000C302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id-ID"/>
              </w:rPr>
              <w:t> </w:t>
            </w:r>
            <w:r w:rsidRPr="000C3020">
              <w:rPr>
                <w:rFonts w:ascii="Consolas" w:eastAsia="Times New Roman" w:hAnsi="Consolas" w:cs="Consolas"/>
                <w:b/>
                <w:bCs/>
                <w:color w:val="000000" w:themeColor="text1"/>
                <w:sz w:val="18"/>
                <w:szCs w:val="18"/>
                <w:shd w:val="clear" w:color="auto" w:fill="F9F2F4"/>
                <w:lang w:eastAsia="id-ID"/>
              </w:rPr>
              <w:t>* Jika Bahan Kajian Masih Kosong, Kemungkinan Kode Matakuliah Berbeda!</w:t>
            </w:r>
          </w:p>
        </w:tc>
      </w:tr>
      <w:tr w:rsidR="000C3020" w:rsidRPr="000C3020" w:rsidTr="000C3020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2</w:t>
            </w:r>
          </w:p>
        </w:tc>
      </w:tr>
      <w:tr w:rsidR="000C3020" w:rsidRPr="000C3020" w:rsidTr="000C3020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44.1I.37</w:t>
            </w:r>
          </w:p>
        </w:tc>
      </w:tr>
      <w:tr w:rsidR="000C3020" w:rsidRPr="000C3020" w:rsidTr="000C3020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 :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  <w:t>29</w:t>
            </w:r>
          </w:p>
        </w:tc>
      </w:tr>
      <w:tr w:rsidR="000C3020" w:rsidRPr="000C3020" w:rsidTr="000C3020">
        <w:trPr>
          <w:gridAfter w:val="2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id-ID"/>
              </w:rPr>
            </w:pP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Bahan Kajian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Kehadiran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20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1 Pengertian Kreatif 2 Pengertian Kreativitas 3 Aptitude dan Non Aptitude 4 Fungsi otak kiri dan kanan 5 Karakteristik Individu kreatif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situasi interaktif mahasiswa hadir 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18:11:47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19:32:01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27 September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1 Proses berfikir Alex Osborn 2 Proses berfikir Andy Green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mahasiwa hadir 29 org situasi interaktif karna ada games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18:14:44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19:32:01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1 Tujuan 2 Prosedur a Substitusi b Kombinasi c Adaptasi d Modifikasi e Penggunaan lain f Mengurangi elemen g Mengatur ulang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scamper suasana interaktif jumlah mahasiswa 25 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18:14:19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19:18:53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204-b7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Membahasa materi yang telah diberikan melalui kasus latihan Memberikan pengarahan teknis pengerjaan tugas I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scamper jumlah mahasiswa hadir situasi kurang interaksi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17:30-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lastRenderedPageBreak/>
              <w:t>18:50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17:31:39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19:32:01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18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1 Presedur Brainstorming 2 Brainstorming terstruktur 3 Brainstrorming Nominal Group teknik NGT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brainstorming mahasiswa hadir 26siswa situasi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18:17:06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19:38:27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25 Oktober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Membahasa materi yang telah diberikan melalui kasus latihan Memberikan pengarahan teknis pengerjaan tugas II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brainstorming dan asistensi tugas jumlah mahasiswa hadir 27 org situasi kurang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18:12:49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19:15:50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Presentasi tugas Scamper Brainstorming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persentasi tugas 1 2 situasi interaktif mahasiswa hadir 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18:12:30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19:36:11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(UTS)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-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1 Prosedur teknik I A B 2 Latihan 3 Tugas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teknik ideas in a box situasi sedikit yang masuk karna hujan dibeberapa tempat mahasiswa hadir 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lastRenderedPageBreak/>
              <w:t>Masuk: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18:14:06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19:34:13</w:t>
            </w:r>
          </w:p>
        </w:tc>
      </w:tr>
      <w:tr w:rsidR="000C3020" w:rsidRPr="000C3020" w:rsidTr="000C3020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22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1 Tujuan 2 Prosedur Teknik LK 3 Latihan 4 Tugas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17"/>
                <w:szCs w:val="17"/>
                <w:lang w:eastAsia="id-ID"/>
              </w:rPr>
              <w:t>materi teknik lingkaran kesempatan situasi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Tepat Waktu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Jadwal: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18:10-19:30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Masuk: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18:18:04</w:t>
            </w: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br/>
              <w:t>Keluar:</w:t>
            </w:r>
          </w:p>
        </w:tc>
      </w:tr>
    </w:tbl>
    <w:p w:rsidR="000C3020" w:rsidRPr="000C3020" w:rsidRDefault="000C3020" w:rsidP="000C302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  <w:lang w:eastAsia="id-ID"/>
        </w:rPr>
      </w:pPr>
      <w:r w:rsidRPr="000C3020">
        <w:rPr>
          <w:rFonts w:ascii="Arial" w:eastAsia="Times New Roman" w:hAnsi="Arial" w:cs="Arial"/>
          <w:color w:val="777777"/>
          <w:sz w:val="20"/>
          <w:szCs w:val="20"/>
          <w:lang w:eastAsia="id-ID"/>
        </w:rPr>
        <w:br/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069"/>
        <w:gridCol w:w="1824"/>
        <w:gridCol w:w="5259"/>
        <w:gridCol w:w="4553"/>
        <w:gridCol w:w="1409"/>
      </w:tblGrid>
      <w:tr w:rsidR="000C3020" w:rsidRPr="000C3020" w:rsidTr="000C302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Ruangan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Tanggal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Bahan Kajian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Berita Acara Pengajaran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Kehadiran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29 November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Latihan dan kasus Ideas in A Box Latihan dan kasus Lingkaran Kesempatan 1 Bimbingan teknis 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bimbingan dan review tugas kotak ide situasi interaktif mahasiswa hadir 25org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18:10-19:30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18:26:14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19:22:51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6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Mahasiswa dapat mengerjakan tugas karya kreatif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persentasi tugas mahasiswa hadir 28 org situasi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18:10-19:30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18:22:15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19:18:55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13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1 Tujuan 2 Prosedur Mind Mapping 3 Laithan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materi teknik berfikir visual mind map situasi kurang interaktif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18:10-19:30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18:12:38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19:32:17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20 Desember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Review latihan dan bimbingan teknis 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pertemuan 14 persentasi tugas akhir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18:10-19:30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18:17:30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19:16:09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Presentasi Hasil Riset EPIC MODEL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17"/>
                <w:szCs w:val="17"/>
                <w:lang w:eastAsia="id-ID"/>
              </w:rPr>
              <w:t>pertemuan 15 lanjutan presentasi tugas akhir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18:10-19:30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Masuk: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18:11:06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19:16:09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303-b7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10 Januari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Tepat Waktu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Jadwal: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18:10-19:30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Masuk: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18:11:06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Keluar:</w:t>
            </w:r>
            <w:r w:rsidRPr="000C3020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br/>
              <w:t>19:16:09</w:t>
            </w:r>
          </w:p>
        </w:tc>
      </w:tr>
    </w:tbl>
    <w:p w:rsidR="000C3020" w:rsidRPr="000C3020" w:rsidRDefault="000C3020">
      <w:pPr>
        <w:rPr>
          <w:color w:val="000000" w:themeColor="text1"/>
        </w:rPr>
      </w:pPr>
    </w:p>
    <w:p w:rsidR="000C3020" w:rsidRPr="000C3020" w:rsidRDefault="000C3020" w:rsidP="000C3020">
      <w:pPr>
        <w:spacing w:after="0" w:line="300" w:lineRule="atLeast"/>
        <w:outlineLvl w:val="1"/>
        <w:rPr>
          <w:rFonts w:ascii="Arial" w:eastAsia="Times New Roman" w:hAnsi="Arial" w:cs="Arial"/>
          <w:color w:val="000000" w:themeColor="text1"/>
          <w:spacing w:val="-15"/>
          <w:sz w:val="30"/>
          <w:szCs w:val="30"/>
          <w:lang w:eastAsia="id-ID"/>
        </w:rPr>
      </w:pPr>
      <w:r w:rsidRPr="000C3020">
        <w:rPr>
          <w:rFonts w:ascii="Arial" w:eastAsia="Times New Roman" w:hAnsi="Arial" w:cs="Arial"/>
          <w:color w:val="000000" w:themeColor="text1"/>
          <w:spacing w:val="-15"/>
          <w:sz w:val="30"/>
          <w:szCs w:val="30"/>
          <w:lang w:eastAsia="id-ID"/>
        </w:rPr>
        <w:t>Presensi Mahasiswa BSI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908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63"/>
        <w:gridCol w:w="463"/>
        <w:gridCol w:w="463"/>
        <w:gridCol w:w="463"/>
        <w:gridCol w:w="463"/>
        <w:gridCol w:w="463"/>
        <w:gridCol w:w="463"/>
        <w:gridCol w:w="885"/>
      </w:tblGrid>
      <w:tr w:rsidR="000C3020" w:rsidRPr="000C3020" w:rsidTr="000C302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Jumlah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6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44230192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alia meliyani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7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44230193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rizka maulidya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8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44230198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maria martini odang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9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44230199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reyhan rizki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10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44230314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carles handy presley jusup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11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44230418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ryansyah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12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agung renaldi soiman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13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rizky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14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44230479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marcellino yosefiano amos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15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44230515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hendra sukmawijaya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Jumlah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16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44230557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sarovah eli adilman lahagu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10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17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44230661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nawang wulan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11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18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44230698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jibril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19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44230702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waode monica anggraini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10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0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alip rizky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1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44231086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aqil tazkir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2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44231101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juriatul hamidah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3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hudzaifah nur khaerani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4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44231306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dani wahyu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5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ody kinangga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Jumlah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6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44231464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alif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7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mirna ayu priyanti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8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44231602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syahda azkia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13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29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44231667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icha handayani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30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44232072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jessica liora bathia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12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31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44232183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bagaspati bayuaji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8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32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44232197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diky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33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44232269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ulfa amelia chasna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11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34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44234060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romy fajri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14</w:t>
            </w:r>
          </w:p>
        </w:tc>
      </w:tr>
    </w:tbl>
    <w:p w:rsidR="000C3020" w:rsidRDefault="000C3020">
      <w:pPr>
        <w:rPr>
          <w:color w:val="000000" w:themeColor="text1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1707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0C3020" w:rsidRPr="000C3020" w:rsidTr="000C302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#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Pertemuan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16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    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CB032A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CB032A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28</w:t>
            </w:r>
            <w:bookmarkStart w:id="0" w:name="_GoBack"/>
            <w:bookmarkEnd w:id="0"/>
          </w:p>
        </w:tc>
      </w:tr>
    </w:tbl>
    <w:p w:rsidR="000C3020" w:rsidRDefault="000C3020">
      <w:pPr>
        <w:rPr>
          <w:color w:val="000000" w:themeColor="text1"/>
        </w:rPr>
      </w:pPr>
    </w:p>
    <w:p w:rsidR="000C3020" w:rsidRPr="000C3020" w:rsidRDefault="000C3020">
      <w:pPr>
        <w:rPr>
          <w:color w:val="000000" w:themeColor="text1"/>
        </w:rPr>
      </w:pPr>
    </w:p>
    <w:p w:rsidR="000C3020" w:rsidRPr="000C3020" w:rsidRDefault="000C3020" w:rsidP="000C3020">
      <w:pPr>
        <w:pStyle w:val="Heading2"/>
        <w:spacing w:before="0" w:beforeAutospacing="0" w:after="0" w:afterAutospacing="0" w:line="300" w:lineRule="atLeast"/>
        <w:rPr>
          <w:rFonts w:ascii="Arial" w:hAnsi="Arial" w:cs="Arial"/>
          <w:b w:val="0"/>
          <w:bCs w:val="0"/>
          <w:color w:val="000000" w:themeColor="text1"/>
          <w:spacing w:val="-15"/>
          <w:sz w:val="30"/>
          <w:szCs w:val="30"/>
        </w:rPr>
      </w:pPr>
      <w:r w:rsidRPr="000C3020">
        <w:rPr>
          <w:rFonts w:ascii="Arial" w:hAnsi="Arial" w:cs="Arial"/>
          <w:b w:val="0"/>
          <w:bCs w:val="0"/>
          <w:color w:val="000000" w:themeColor="text1"/>
          <w:spacing w:val="-15"/>
          <w:sz w:val="30"/>
          <w:szCs w:val="30"/>
        </w:rPr>
        <w:lastRenderedPageBreak/>
        <w:t>Penilaian 44.1I.37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2908"/>
        <w:gridCol w:w="1018"/>
        <w:gridCol w:w="929"/>
        <w:gridCol w:w="640"/>
        <w:gridCol w:w="652"/>
        <w:gridCol w:w="1618"/>
      </w:tblGrid>
      <w:tr w:rsidR="000C3020" w:rsidRPr="000C3020" w:rsidTr="000C3020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Presensi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GRADE AKHIR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35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44230192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alia meliyani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36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44230193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rizka maulidya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37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44230198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maria martini odang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38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44230199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reyhan rizki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39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44230314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carles handy presley jusup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40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44230418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ryansyah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41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agung renaldi soiman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42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44230473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rizky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43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44230479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marcellino yosefiano amos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hyperlink r:id="rId44" w:tgtFrame="_blank" w:history="1">
              <w:r w:rsidRPr="000C3020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  <w:lang w:eastAsia="id-ID"/>
                </w:rPr>
                <w:t>44230515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hendra sukmawijaya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Presensi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GRADE AKHIR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45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44230557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sarovah eli adilman lahagu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B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46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44230661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nawang wulan 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47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44230698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jibril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48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44230702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waode monica anggraini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B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49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44231048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alip rizky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0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44231086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aqil tazkir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1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44231101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juriatul hamidah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2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hudzaifah nur khaerani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3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44231306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dani wahyu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4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ody kinangga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  <w:t>NIM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Presensi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TUGAS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GRADE AKHIR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5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44231464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alif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6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44231562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mirna ayu priyanti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7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44231602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syahda azkia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8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44231667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icha handayani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59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44232072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jessica liora bathia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60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44232183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muhammad bagaspati bayuaji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61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44232197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diky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62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44232269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ulfa amelia chasna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  <w:tr w:rsidR="000C3020" w:rsidRPr="000C3020" w:rsidTr="000C302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  <w:lang w:eastAsia="id-ID"/>
              </w:rPr>
            </w:pPr>
            <w:hyperlink r:id="rId63" w:tgtFrame="_blank" w:history="1">
              <w:r w:rsidRPr="000C3020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id-ID"/>
                </w:rPr>
                <w:t>44234060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romy fajri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C3020" w:rsidRPr="000C3020" w:rsidRDefault="000C3020" w:rsidP="000C3020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</w:pPr>
            <w:r w:rsidRPr="000C3020">
              <w:rPr>
                <w:rFonts w:ascii="Arial" w:eastAsia="Times New Roman" w:hAnsi="Arial" w:cs="Arial"/>
                <w:color w:val="777777"/>
                <w:sz w:val="20"/>
                <w:szCs w:val="20"/>
                <w:lang w:eastAsia="id-ID"/>
              </w:rPr>
              <w:t>A</w:t>
            </w:r>
          </w:p>
        </w:tc>
      </w:tr>
    </w:tbl>
    <w:p w:rsidR="000C3020" w:rsidRPr="000C3020" w:rsidRDefault="000C3020">
      <w:pPr>
        <w:rPr>
          <w:color w:val="000000" w:themeColor="text1"/>
        </w:rPr>
      </w:pPr>
    </w:p>
    <w:sectPr w:rsidR="000C3020" w:rsidRPr="000C3020" w:rsidSect="000C30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20"/>
    <w:rsid w:val="000C3020"/>
    <w:rsid w:val="00BB2731"/>
    <w:rsid w:val="00CB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999AA-7979-4F66-AA3B-C73DB12E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02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C3020"/>
    <w:rPr>
      <w:rFonts w:ascii="Courier New" w:eastAsia="Times New Roman" w:hAnsi="Courier New" w:cs="Courier New"/>
      <w:sz w:val="20"/>
      <w:szCs w:val="20"/>
    </w:rPr>
  </w:style>
  <w:style w:type="character" w:customStyle="1" w:styleId="text-danger">
    <w:name w:val="text-danger"/>
    <w:basedOn w:val="DefaultParagraphFont"/>
    <w:rsid w:val="000C3020"/>
  </w:style>
  <w:style w:type="character" w:customStyle="1" w:styleId="Heading2Char">
    <w:name w:val="Heading 2 Char"/>
    <w:basedOn w:val="DefaultParagraphFont"/>
    <w:link w:val="Heading2"/>
    <w:uiPriority w:val="9"/>
    <w:rsid w:val="000C3020"/>
    <w:rPr>
      <w:rFonts w:ascii="Times New Roman" w:eastAsia="Times New Roman" w:hAnsi="Times New Roman" w:cs="Times New Roman"/>
      <w:b/>
      <w:bCs/>
      <w:sz w:val="36"/>
      <w:szCs w:val="36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6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30473-37-BSI.js" TargetMode="External"/><Relationship Id="rId18" Type="http://schemas.openxmlformats.org/officeDocument/2006/relationships/hyperlink" Target="https://says.bsi.ac.id/m_induk_mhs_nilai-44230698-37-BSI.js" TargetMode="External"/><Relationship Id="rId26" Type="http://schemas.openxmlformats.org/officeDocument/2006/relationships/hyperlink" Target="https://says.bsi.ac.id/m_induk_mhs_nilai-44231464-37-BSI.js" TargetMode="External"/><Relationship Id="rId39" Type="http://schemas.openxmlformats.org/officeDocument/2006/relationships/hyperlink" Target="https://says.bsi.ac.id/m_induk_mhs_nilai-44230314-37-BSI.js" TargetMode="External"/><Relationship Id="rId21" Type="http://schemas.openxmlformats.org/officeDocument/2006/relationships/hyperlink" Target="https://says.bsi.ac.id/m_induk_mhs_nilai-44231086-37-BSI.js" TargetMode="External"/><Relationship Id="rId34" Type="http://schemas.openxmlformats.org/officeDocument/2006/relationships/hyperlink" Target="https://says.bsi.ac.id/m_induk_mhs_nilai-44234060-37-BSI.js" TargetMode="External"/><Relationship Id="rId42" Type="http://schemas.openxmlformats.org/officeDocument/2006/relationships/hyperlink" Target="https://says.bsi.ac.id/m_induk_mhs_nilai-44230473-37-BSI.js" TargetMode="External"/><Relationship Id="rId47" Type="http://schemas.openxmlformats.org/officeDocument/2006/relationships/hyperlink" Target="https://says.bsi.ac.id/m_induk_mhs_nilai-44230698-37-BSI.js" TargetMode="External"/><Relationship Id="rId50" Type="http://schemas.openxmlformats.org/officeDocument/2006/relationships/hyperlink" Target="https://says.bsi.ac.id/m_induk_mhs_nilai-44231086-37-BSI.js" TargetMode="External"/><Relationship Id="rId55" Type="http://schemas.openxmlformats.org/officeDocument/2006/relationships/hyperlink" Target="https://says.bsi.ac.id/m_induk_mhs_nilai-44231464-37-BSI.js" TargetMode="External"/><Relationship Id="rId63" Type="http://schemas.openxmlformats.org/officeDocument/2006/relationships/hyperlink" Target="https://says.bsi.ac.id/m_induk_mhs_nilai-44234060-37-BSI.js" TargetMode="External"/><Relationship Id="rId7" Type="http://schemas.openxmlformats.org/officeDocument/2006/relationships/hyperlink" Target="https://says.bsi.ac.id/m_induk_mhs_nilai-44230193-3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30557-37-BSI.js" TargetMode="External"/><Relationship Id="rId20" Type="http://schemas.openxmlformats.org/officeDocument/2006/relationships/hyperlink" Target="https://says.bsi.ac.id/m_induk_mhs_nilai-44231048-37-BSI.js" TargetMode="External"/><Relationship Id="rId29" Type="http://schemas.openxmlformats.org/officeDocument/2006/relationships/hyperlink" Target="https://says.bsi.ac.id/m_induk_mhs_nilai-44231667-37-BSI.js" TargetMode="External"/><Relationship Id="rId41" Type="http://schemas.openxmlformats.org/officeDocument/2006/relationships/hyperlink" Target="https://says.bsi.ac.id/m_induk_mhs_nilai-44230427-37-BSI.js" TargetMode="External"/><Relationship Id="rId54" Type="http://schemas.openxmlformats.org/officeDocument/2006/relationships/hyperlink" Target="https://says.bsi.ac.id/m_induk_mhs_nilai-44231359-37-BSI.js" TargetMode="External"/><Relationship Id="rId62" Type="http://schemas.openxmlformats.org/officeDocument/2006/relationships/hyperlink" Target="https://says.bsi.ac.id/m_induk_mhs_nilai-44232269-3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30192-37-BSI.js" TargetMode="External"/><Relationship Id="rId11" Type="http://schemas.openxmlformats.org/officeDocument/2006/relationships/hyperlink" Target="https://says.bsi.ac.id/m_induk_mhs_nilai-44230418-37-BSI.js" TargetMode="External"/><Relationship Id="rId24" Type="http://schemas.openxmlformats.org/officeDocument/2006/relationships/hyperlink" Target="https://says.bsi.ac.id/m_induk_mhs_nilai-44231306-37-BSI.js" TargetMode="External"/><Relationship Id="rId32" Type="http://schemas.openxmlformats.org/officeDocument/2006/relationships/hyperlink" Target="https://says.bsi.ac.id/m_induk_mhs_nilai-44232197-37-BSI.js" TargetMode="External"/><Relationship Id="rId37" Type="http://schemas.openxmlformats.org/officeDocument/2006/relationships/hyperlink" Target="https://says.bsi.ac.id/m_induk_mhs_nilai-44230198-37-BSI.js" TargetMode="External"/><Relationship Id="rId40" Type="http://schemas.openxmlformats.org/officeDocument/2006/relationships/hyperlink" Target="https://says.bsi.ac.id/m_induk_mhs_nilai-44230418-37-BSI.js" TargetMode="External"/><Relationship Id="rId45" Type="http://schemas.openxmlformats.org/officeDocument/2006/relationships/hyperlink" Target="https://says.bsi.ac.id/m_induk_mhs_nilai-44230557-37-BSI.js" TargetMode="External"/><Relationship Id="rId53" Type="http://schemas.openxmlformats.org/officeDocument/2006/relationships/hyperlink" Target="https://says.bsi.ac.id/m_induk_mhs_nilai-44231306-37-BSI.js" TargetMode="External"/><Relationship Id="rId58" Type="http://schemas.openxmlformats.org/officeDocument/2006/relationships/hyperlink" Target="https://says.bsi.ac.id/m_induk_mhs_nilai-44231667-37-BSI.js" TargetMode="External"/><Relationship Id="rId5" Type="http://schemas.openxmlformats.org/officeDocument/2006/relationships/hyperlink" Target="http://staff.bsi.ac.id/slide/0212.zip" TargetMode="External"/><Relationship Id="rId15" Type="http://schemas.openxmlformats.org/officeDocument/2006/relationships/hyperlink" Target="https://says.bsi.ac.id/m_induk_mhs_nilai-44230515-37-BSI.js" TargetMode="External"/><Relationship Id="rId23" Type="http://schemas.openxmlformats.org/officeDocument/2006/relationships/hyperlink" Target="https://says.bsi.ac.id/m_induk_mhs_nilai-44231287-37-BSI.js" TargetMode="External"/><Relationship Id="rId28" Type="http://schemas.openxmlformats.org/officeDocument/2006/relationships/hyperlink" Target="https://says.bsi.ac.id/m_induk_mhs_nilai-44231602-37-BSI.js" TargetMode="External"/><Relationship Id="rId36" Type="http://schemas.openxmlformats.org/officeDocument/2006/relationships/hyperlink" Target="https://says.bsi.ac.id/m_induk_mhs_nilai-44230193-37-BSI.js" TargetMode="External"/><Relationship Id="rId49" Type="http://schemas.openxmlformats.org/officeDocument/2006/relationships/hyperlink" Target="https://says.bsi.ac.id/m_induk_mhs_nilai-44231048-37-BSI.js" TargetMode="External"/><Relationship Id="rId57" Type="http://schemas.openxmlformats.org/officeDocument/2006/relationships/hyperlink" Target="https://says.bsi.ac.id/m_induk_mhs_nilai-44231602-37-BSI.js" TargetMode="External"/><Relationship Id="rId61" Type="http://schemas.openxmlformats.org/officeDocument/2006/relationships/hyperlink" Target="https://says.bsi.ac.id/m_induk_mhs_nilai-44232197-37-BSI.js" TargetMode="External"/><Relationship Id="rId10" Type="http://schemas.openxmlformats.org/officeDocument/2006/relationships/hyperlink" Target="https://says.bsi.ac.id/m_induk_mhs_nilai-44230314-37-BSI.js" TargetMode="External"/><Relationship Id="rId19" Type="http://schemas.openxmlformats.org/officeDocument/2006/relationships/hyperlink" Target="https://says.bsi.ac.id/m_induk_mhs_nilai-44230702-37-BSI.js" TargetMode="External"/><Relationship Id="rId31" Type="http://schemas.openxmlformats.org/officeDocument/2006/relationships/hyperlink" Target="https://says.bsi.ac.id/m_induk_mhs_nilai-44232183-37-BSI.js" TargetMode="External"/><Relationship Id="rId44" Type="http://schemas.openxmlformats.org/officeDocument/2006/relationships/hyperlink" Target="https://says.bsi.ac.id/m_induk_mhs_nilai-44230515-37-BSI.js" TargetMode="External"/><Relationship Id="rId52" Type="http://schemas.openxmlformats.org/officeDocument/2006/relationships/hyperlink" Target="https://says.bsi.ac.id/m_induk_mhs_nilai-44231287-37-BSI.js" TargetMode="External"/><Relationship Id="rId60" Type="http://schemas.openxmlformats.org/officeDocument/2006/relationships/hyperlink" Target="https://says.bsi.ac.id/m_induk_mhs_nilai-44232183-37-BSI.js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staff.bsi.ac.id/sap/0212.zip" TargetMode="External"/><Relationship Id="rId9" Type="http://schemas.openxmlformats.org/officeDocument/2006/relationships/hyperlink" Target="https://says.bsi.ac.id/m_induk_mhs_nilai-44230199-37-BSI.js" TargetMode="External"/><Relationship Id="rId14" Type="http://schemas.openxmlformats.org/officeDocument/2006/relationships/hyperlink" Target="https://says.bsi.ac.id/m_induk_mhs_nilai-44230479-37-BSI.js" TargetMode="External"/><Relationship Id="rId22" Type="http://schemas.openxmlformats.org/officeDocument/2006/relationships/hyperlink" Target="https://says.bsi.ac.id/m_induk_mhs_nilai-44231101-37-BSI.js" TargetMode="External"/><Relationship Id="rId27" Type="http://schemas.openxmlformats.org/officeDocument/2006/relationships/hyperlink" Target="https://says.bsi.ac.id/m_induk_mhs_nilai-44231562-37-BSI.js" TargetMode="External"/><Relationship Id="rId30" Type="http://schemas.openxmlformats.org/officeDocument/2006/relationships/hyperlink" Target="https://says.bsi.ac.id/m_induk_mhs_nilai-44232072-37-BSI.js" TargetMode="External"/><Relationship Id="rId35" Type="http://schemas.openxmlformats.org/officeDocument/2006/relationships/hyperlink" Target="https://says.bsi.ac.id/m_induk_mhs_nilai-44230192-37-BSI.js" TargetMode="External"/><Relationship Id="rId43" Type="http://schemas.openxmlformats.org/officeDocument/2006/relationships/hyperlink" Target="https://says.bsi.ac.id/m_induk_mhs_nilai-44230479-37-BSI.js" TargetMode="External"/><Relationship Id="rId48" Type="http://schemas.openxmlformats.org/officeDocument/2006/relationships/hyperlink" Target="https://says.bsi.ac.id/m_induk_mhs_nilai-44230702-37-BSI.js" TargetMode="External"/><Relationship Id="rId56" Type="http://schemas.openxmlformats.org/officeDocument/2006/relationships/hyperlink" Target="https://says.bsi.ac.id/m_induk_mhs_nilai-44231562-37-BSI.js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ays.bsi.ac.id/m_induk_mhs_nilai-44230198-37-BSI.js" TargetMode="External"/><Relationship Id="rId51" Type="http://schemas.openxmlformats.org/officeDocument/2006/relationships/hyperlink" Target="https://says.bsi.ac.id/m_induk_mhs_nilai-44231101-3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30427-37-BSI.js" TargetMode="External"/><Relationship Id="rId17" Type="http://schemas.openxmlformats.org/officeDocument/2006/relationships/hyperlink" Target="https://says.bsi.ac.id/m_induk_mhs_nilai-44230661-37-BSI.js" TargetMode="External"/><Relationship Id="rId25" Type="http://schemas.openxmlformats.org/officeDocument/2006/relationships/hyperlink" Target="https://says.bsi.ac.id/m_induk_mhs_nilai-44231359-37-BSI.js" TargetMode="External"/><Relationship Id="rId33" Type="http://schemas.openxmlformats.org/officeDocument/2006/relationships/hyperlink" Target="https://says.bsi.ac.id/m_induk_mhs_nilai-44232269-37-BSI.js" TargetMode="External"/><Relationship Id="rId38" Type="http://schemas.openxmlformats.org/officeDocument/2006/relationships/hyperlink" Target="https://says.bsi.ac.id/m_induk_mhs_nilai-44230199-37-BSI.js" TargetMode="External"/><Relationship Id="rId46" Type="http://schemas.openxmlformats.org/officeDocument/2006/relationships/hyperlink" Target="https://says.bsi.ac.id/m_induk_mhs_nilai-44230661-37-BSI.js" TargetMode="External"/><Relationship Id="rId59" Type="http://schemas.openxmlformats.org/officeDocument/2006/relationships/hyperlink" Target="https://says.bsi.ac.id/m_induk_mhs_nilai-44232072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1854</Words>
  <Characters>10569</Characters>
  <Application>Microsoft Office Word</Application>
  <DocSecurity>0</DocSecurity>
  <Lines>88</Lines>
  <Paragraphs>24</Paragraphs>
  <ScaleCrop>false</ScaleCrop>
  <Company/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2024-03-07T06:35:00Z</dcterms:created>
  <dcterms:modified xsi:type="dcterms:W3CDTF">2024-03-07T06:45:00Z</dcterms:modified>
</cp:coreProperties>
</file>