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600"/>
      </w:tblGrid>
      <w:tr w:rsidR="00B25F98" w:rsidRPr="00B25F98" w:rsidTr="00B25F98">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Dosen.</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 Aprillia</w:t>
            </w:r>
          </w:p>
        </w:tc>
      </w:tr>
      <w:tr w:rsidR="00B25F98" w:rsidRPr="00B25F98" w:rsidTr="00B25F98">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Matakuliah</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(0142) MANAJEMEN STRATEGIK </w:t>
            </w:r>
          </w:p>
        </w:tc>
      </w:tr>
      <w:tr w:rsidR="00B25F98" w:rsidRPr="00B25F98" w:rsidTr="00B25F98">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SKS</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3</w:t>
            </w:r>
          </w:p>
        </w:tc>
      </w:tr>
      <w:tr w:rsidR="00B25F98" w:rsidRPr="00B25F98" w:rsidTr="00B25F98">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Kelas</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64.5A.25</w:t>
            </w:r>
          </w:p>
        </w:tc>
      </w:tr>
      <w:tr w:rsidR="00B25F98" w:rsidRPr="00B25F98" w:rsidTr="00B25F98">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Jumlah Mahasiswa</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B25F98" w:rsidRPr="00B25F98" w:rsidRDefault="00B25F98" w:rsidP="00B25F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bl>
    <w:p w:rsidR="00B25F98" w:rsidRDefault="00B25F98" w:rsidP="00B25F98">
      <w:pPr>
        <w:shd w:val="clear" w:color="auto" w:fill="FDFDFD"/>
        <w:spacing w:line="240" w:lineRule="auto"/>
        <w:rPr>
          <w:rFonts w:ascii="Arial" w:eastAsia="Times New Roman" w:hAnsi="Arial" w:cs="Arial"/>
          <w:color w:val="777777"/>
          <w:sz w:val="20"/>
          <w:szCs w:val="20"/>
        </w:rPr>
      </w:pPr>
    </w:p>
    <w:p w:rsidR="00B25F98" w:rsidRPr="00B25F98" w:rsidRDefault="00B25F98" w:rsidP="00B25F98">
      <w:pPr>
        <w:shd w:val="clear" w:color="auto" w:fill="FDFDFD"/>
        <w:spacing w:line="240" w:lineRule="auto"/>
        <w:rPr>
          <w:rFonts w:ascii="Arial" w:eastAsia="Times New Roman" w:hAnsi="Arial" w:cs="Arial"/>
          <w:b/>
          <w:color w:val="777777"/>
          <w:sz w:val="20"/>
          <w:szCs w:val="20"/>
        </w:rPr>
      </w:pPr>
      <w:r w:rsidRPr="00B25F98">
        <w:rPr>
          <w:rFonts w:ascii="Arial" w:eastAsia="Times New Roman" w:hAnsi="Arial" w:cs="Arial"/>
          <w:b/>
          <w:color w:val="777777"/>
          <w:sz w:val="20"/>
          <w:szCs w:val="20"/>
        </w:rPr>
        <w:t>BAP</w:t>
      </w:r>
    </w:p>
    <w:tbl>
      <w:tblPr>
        <w:tblW w:w="1187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8"/>
        <w:gridCol w:w="1069"/>
        <w:gridCol w:w="1267"/>
        <w:gridCol w:w="1279"/>
        <w:gridCol w:w="5279"/>
        <w:gridCol w:w="1710"/>
      </w:tblGrid>
      <w:tr w:rsidR="00B25F98" w:rsidRPr="00B25F98" w:rsidTr="00B25F98">
        <w:trPr>
          <w:tblHeader/>
        </w:trPr>
        <w:tc>
          <w:tcPr>
            <w:tcW w:w="126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B25F98" w:rsidRPr="00B25F98" w:rsidRDefault="00B25F98" w:rsidP="00B25F98">
            <w:pPr>
              <w:spacing w:after="0" w:line="240" w:lineRule="auto"/>
              <w:rPr>
                <w:rFonts w:ascii="Times New Roman" w:eastAsia="Times New Roman" w:hAnsi="Times New Roman" w:cs="Times New Roman"/>
                <w:b/>
                <w:bCs/>
                <w:sz w:val="24"/>
                <w:szCs w:val="24"/>
              </w:rPr>
            </w:pPr>
            <w:r w:rsidRPr="00B25F98">
              <w:rPr>
                <w:rFonts w:ascii="Times New Roman" w:eastAsia="Times New Roman" w:hAnsi="Times New Roman" w:cs="Times New Roman"/>
                <w:b/>
                <w:bCs/>
                <w:sz w:val="24"/>
                <w:szCs w:val="24"/>
              </w:rPr>
              <w:t>Pertemuan</w:t>
            </w:r>
          </w:p>
        </w:tc>
        <w:tc>
          <w:tcPr>
            <w:tcW w:w="106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B25F98" w:rsidRPr="00B25F98" w:rsidRDefault="00B25F98" w:rsidP="00B25F98">
            <w:pPr>
              <w:spacing w:after="0" w:line="240" w:lineRule="auto"/>
              <w:rPr>
                <w:rFonts w:ascii="Times New Roman" w:eastAsia="Times New Roman" w:hAnsi="Times New Roman" w:cs="Times New Roman"/>
                <w:b/>
                <w:bCs/>
                <w:sz w:val="24"/>
                <w:szCs w:val="24"/>
              </w:rPr>
            </w:pPr>
            <w:r w:rsidRPr="00B25F98">
              <w:rPr>
                <w:rFonts w:ascii="Times New Roman" w:eastAsia="Times New Roman" w:hAnsi="Times New Roman" w:cs="Times New Roman"/>
                <w:b/>
                <w:bCs/>
                <w:sz w:val="24"/>
                <w:szCs w:val="24"/>
              </w:rPr>
              <w:t>Ruangan</w:t>
            </w:r>
          </w:p>
        </w:tc>
        <w:tc>
          <w:tcPr>
            <w:tcW w:w="126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B25F98" w:rsidRPr="00B25F98" w:rsidRDefault="00B25F98" w:rsidP="00B25F98">
            <w:pPr>
              <w:spacing w:after="0" w:line="240" w:lineRule="auto"/>
              <w:rPr>
                <w:rFonts w:ascii="Times New Roman" w:eastAsia="Times New Roman" w:hAnsi="Times New Roman" w:cs="Times New Roman"/>
                <w:b/>
                <w:bCs/>
                <w:sz w:val="24"/>
                <w:szCs w:val="24"/>
              </w:rPr>
            </w:pPr>
            <w:r w:rsidRPr="00B25F98">
              <w:rPr>
                <w:rFonts w:ascii="Times New Roman" w:eastAsia="Times New Roman" w:hAnsi="Times New Roman" w:cs="Times New Roman"/>
                <w:b/>
                <w:bCs/>
                <w:sz w:val="24"/>
                <w:szCs w:val="24"/>
              </w:rPr>
              <w:t>Tanggal</w:t>
            </w:r>
          </w:p>
        </w:tc>
        <w:tc>
          <w:tcPr>
            <w:tcW w:w="127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B25F98" w:rsidRPr="00B25F98" w:rsidRDefault="00B25F98" w:rsidP="00B25F98">
            <w:pPr>
              <w:spacing w:after="0" w:line="240" w:lineRule="auto"/>
              <w:rPr>
                <w:rFonts w:ascii="Times New Roman" w:eastAsia="Times New Roman" w:hAnsi="Times New Roman" w:cs="Times New Roman"/>
                <w:b/>
                <w:bCs/>
                <w:sz w:val="24"/>
                <w:szCs w:val="24"/>
              </w:rPr>
            </w:pPr>
            <w:r w:rsidRPr="00B25F98">
              <w:rPr>
                <w:rFonts w:ascii="Times New Roman" w:eastAsia="Times New Roman" w:hAnsi="Times New Roman" w:cs="Times New Roman"/>
                <w:b/>
                <w:bCs/>
                <w:sz w:val="24"/>
                <w:szCs w:val="24"/>
              </w:rPr>
              <w:t>Bahan Kajian</w:t>
            </w:r>
          </w:p>
        </w:tc>
        <w:tc>
          <w:tcPr>
            <w:tcW w:w="527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B25F98" w:rsidRPr="00B25F98" w:rsidRDefault="00B25F98" w:rsidP="00B25F98">
            <w:pPr>
              <w:spacing w:after="0" w:line="240" w:lineRule="auto"/>
              <w:rPr>
                <w:rFonts w:ascii="Times New Roman" w:eastAsia="Times New Roman" w:hAnsi="Times New Roman" w:cs="Times New Roman"/>
                <w:b/>
                <w:bCs/>
                <w:sz w:val="24"/>
                <w:szCs w:val="24"/>
              </w:rPr>
            </w:pPr>
            <w:r w:rsidRPr="00B25F98">
              <w:rPr>
                <w:rFonts w:ascii="Times New Roman" w:eastAsia="Times New Roman" w:hAnsi="Times New Roman" w:cs="Times New Roman"/>
                <w:b/>
                <w:bCs/>
                <w:sz w:val="24"/>
                <w:szCs w:val="24"/>
              </w:rPr>
              <w:t>Berita Acara Pengajaran</w:t>
            </w:r>
          </w:p>
        </w:tc>
        <w:tc>
          <w:tcPr>
            <w:tcW w:w="17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B25F98" w:rsidRPr="00B25F98" w:rsidRDefault="00B25F98" w:rsidP="00B25F98">
            <w:pPr>
              <w:spacing w:after="0" w:line="240" w:lineRule="auto"/>
              <w:rPr>
                <w:rFonts w:ascii="Times New Roman" w:eastAsia="Times New Roman" w:hAnsi="Times New Roman" w:cs="Times New Roman"/>
                <w:b/>
                <w:bCs/>
                <w:sz w:val="24"/>
                <w:szCs w:val="24"/>
              </w:rPr>
            </w:pPr>
            <w:r w:rsidRPr="00B25F98">
              <w:rPr>
                <w:rFonts w:ascii="Times New Roman" w:eastAsia="Times New Roman" w:hAnsi="Times New Roman" w:cs="Times New Roman"/>
                <w:b/>
                <w:bCs/>
                <w:sz w:val="24"/>
                <w:szCs w:val="24"/>
              </w:rPr>
              <w:t>Kehadiran</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22 September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Managemen Strategik</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pertama kelas kg 0142 25 a jumat 22 september 2023 tema pokok manajemen strategik 1 perkuliahan berlangsung tepat waktu pada pukul 14 10-16 40 2 materi yang diajarkan mengacu pada rps dengan penjelasan utama tentang a materi-materi yang akan dipelajari dalam mata kuliah manajemen strategik b definisi strategi c pengertian manajemen strategik d ruang lingkup manajemen strategik e sejarah dan perkembangan manajemen strategik f hierarki strategik g perbedaan manajemen strategik tingkat korporasi strategic business unit dan fungsional h contoh penerapan manajemen strategik tingkat korporasi i contoh pengejawantahan manajemen strategik tingkat bisnis j gambaran aplikasi manajemen strategik tingkat fungsional k penjelasan singkat perbedaan setiap level strategi 3 tidak ada kendala pada sistem mybest 4 dari 71 mahasiswa 6 orang tak mengisi daftar hadir 5 kelas berkomunikasi dengan wag email mybest serta zoom meeting 6 join zoom meeting https us04web zoom us j 79757071513 pwd cc7cwtbcorc16pipbchxvyks7jxrct 1 meeting id 797 5707 1513 passcode gjwix2 7 dosen meminta mahasiswa aktif dalam kegiatan belajar mengajar meskipun secara daring 8 dosen memaparkan tugas-tugas yang harus dikerjakan oleh mahasiswa 9 dosen meminta mahasiswa menjelaskan pengalaman kerja sesuai dengan tema bahasan 10 memberikan contoh penerapan strategi di grup transcorp</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14:12:17</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16:27:57</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29 September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Visi Misi Tujuan Sasaran Dan Falsafah Perusahaan</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kedua kelas kg 0142 25 a jumat 29 september 2023 tema visi misi tujuan dan falsafah perusahaan 1 perkuliahan berlangsung tepat waktu pada pukul 19 30-21 30 2 materi yang diajarkan mengacu pada rps dengan penjelasan utama tentang a pengertian visi b dasar-dasar perumusan visi c memberikan beberapa contoh visi dari perusahaan yang sudah mapan d definisi misi e cara merumuskan misi perusahaan f unsur-unsur dalam misi perusahaan g contoh misi perusahaan yang sudah </w:t>
            </w:r>
            <w:r w:rsidRPr="00B25F98">
              <w:rPr>
                <w:rFonts w:ascii="Times New Roman" w:eastAsia="Times New Roman" w:hAnsi="Times New Roman" w:cs="Times New Roman"/>
                <w:sz w:val="17"/>
                <w:szCs w:val="17"/>
              </w:rPr>
              <w:lastRenderedPageBreak/>
              <w:t>mapan h tujuan perusahaan i dasar-dasar menetapkan tujuan perusahaan j sasaran perusahaan k falsafah perusahaan 3 tidak ada kendala pada sistem mybest 4 dari 71 mahasiswa di kelas 9 orang tak mengisi daftar hadir 5 kelas berkomunikasi dengan wag email mybest 6 dosen mengajak diskusi para mahasiswa dengan memberikan studi kasus ringan beberapa perusahaan yang sudah terkenal baik di tingkat global maupun lokal 7 dosen memberikan contoh dan gambaran tentang visi dan misi beberapa perusahaan termasuk mcdonald 8 dosen berusaha membuat analogi visi misi tujuan dan falsafah perusahaan dengan orang yang melihat ke depan menggunakan teleskop dan tanpa teleskop sehingga memudahkan mahasiswa dalam memahami substansi materi kuliah 9 mencontohkan penerapan perusahaan orang yang punya visi dan misi yang baik 10 mencontohkan value pada beberapa perusahaan top lokal dan dunia</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14:12:00</w:t>
            </w:r>
            <w:r w:rsidRPr="00B25F98">
              <w:rPr>
                <w:rFonts w:ascii="Times New Roman" w:eastAsia="Times New Roman" w:hAnsi="Times New Roman" w:cs="Times New Roman"/>
                <w:sz w:val="24"/>
                <w:szCs w:val="24"/>
              </w:rPr>
              <w:br/>
            </w:r>
            <w:r w:rsidRPr="00B25F98">
              <w:rPr>
                <w:rFonts w:ascii="Times New Roman" w:eastAsia="Times New Roman" w:hAnsi="Times New Roman" w:cs="Times New Roman"/>
                <w:sz w:val="24"/>
                <w:szCs w:val="24"/>
              </w:rPr>
              <w:lastRenderedPageBreak/>
              <w:t>Keluar:</w:t>
            </w:r>
            <w:r w:rsidRPr="00B25F98">
              <w:rPr>
                <w:rFonts w:ascii="Times New Roman" w:eastAsia="Times New Roman" w:hAnsi="Times New Roman" w:cs="Times New Roman"/>
                <w:sz w:val="24"/>
                <w:szCs w:val="24"/>
              </w:rPr>
              <w:br/>
              <w:t>16:26:57</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6 Oktober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Model Deskriptif Manajemen Strategik</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ketiga kelas kg 0142 25 a jumat 6 oktober 2023 tema model deskriptif manajemen strategik 1 perkuliahan berlangsung tepat waktu pada pukul 14 10-16 40 2 materi yang diajarkan mengacu pada rps dengan penjelasan utama tentang a proses manajemen strategik b pengamatan lingkungan c analisis lingkungan internal d identifikasi elemen faktor internal e analisis lingkungan eksternal f identifikasi elemen faktor eksternal g formulasi strategi h contoh penerapan strategi di perusahaan 3 tidak ada kendala pada sistem mybest 4 dari 71 mahasiswa di kelas 6 mahasiswa tidak mengisi daftar hadir 5 kelas berkomunikasi dengan wag email mybest 6 dosen akan membentuk kelompok tugas secara acak 7 dosen juga memberikan penjelasan tentang tugas-tugas yang harus dikerjakan oleh mahasiswa baik tugas individu maupun kelompok serta menyerahkannya kepada dosen 8 dosen memberikan penjelasan tentang rumus proses manajemen strategik 9 menjelaskan contoh pengenalan lingkungan internal dan eksternal perusahaan</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14:11:17</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16:37:54</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13 Oktober 2023</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Pengambil Keputusan Strategis Manajer Strategis Dan Corak Manajemen Strategis</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keempat kelas kg 0142 26 f jumat 13 oktober 2023 tema pengambil keputusan strategik manajer strategik dan corak manajemen strategik 1 perkuliahan berlangsung tepat waktu pada pukul pukul 14 10-16 40 2 materi yang diajarkan mengacu pada rps dengan penjelasan utama tentang a direksi corporate b syarat direksi c tata cara pengangkatan penggantian dan pencalonan direksi d wewenang direksi e tanggung jawab direksi f tugas direksi g pemberhentian direksi h manajemen puncak i corak manajemen puncak j karekteristik manajemen puncak yang membedakan dengan level lainnya 3 tidak ada kendala pada </w:t>
            </w:r>
            <w:r w:rsidRPr="00B25F98">
              <w:rPr>
                <w:rFonts w:ascii="Times New Roman" w:eastAsia="Times New Roman" w:hAnsi="Times New Roman" w:cs="Times New Roman"/>
                <w:sz w:val="17"/>
                <w:szCs w:val="17"/>
              </w:rPr>
              <w:lastRenderedPageBreak/>
              <w:t>sistem mybest 4 dari 70 mahasiswa di kelas 8 tidak mengisi daftar hadir 5 kelas berkomunikasi dengan wag email mybest 6 dosen tetap mengingatkan tugas-tugas yang harus dikerjakan oleh mahasiswa 7 dosen melempar pertanyaan kepada mahasiswa untuk memancing diskusi 8 dosen memberikan kesempatan kepada mahasiswa untuk mengajukan pertanyaan atau hal-hal lainnya terutama yang terkait dengan materi bahasan atau tema lain yang sudah dijelaskan</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14:11:25</w:t>
            </w:r>
            <w:r w:rsidRPr="00B25F98">
              <w:rPr>
                <w:rFonts w:ascii="Times New Roman" w:eastAsia="Times New Roman" w:hAnsi="Times New Roman" w:cs="Times New Roman"/>
                <w:sz w:val="24"/>
                <w:szCs w:val="24"/>
              </w:rPr>
              <w:br/>
            </w:r>
            <w:r w:rsidRPr="00B25F98">
              <w:rPr>
                <w:rFonts w:ascii="Times New Roman" w:eastAsia="Times New Roman" w:hAnsi="Times New Roman" w:cs="Times New Roman"/>
                <w:sz w:val="24"/>
                <w:szCs w:val="24"/>
              </w:rPr>
              <w:lastRenderedPageBreak/>
              <w:t>Keluar:</w:t>
            </w:r>
            <w:r w:rsidRPr="00B25F98">
              <w:rPr>
                <w:rFonts w:ascii="Times New Roman" w:eastAsia="Times New Roman" w:hAnsi="Times New Roman" w:cs="Times New Roman"/>
                <w:sz w:val="24"/>
                <w:szCs w:val="24"/>
              </w:rPr>
              <w:br/>
              <w:t>16:25:34</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20 Oktober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Analisis Strategik Pengkajian Lingkungan</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kelima kelas kg 0142 25 a jumat 20 oktober 2023 tema analisis strategik pengkajian lingkungan 1 perkuliahan berlangsung tepat waktu pada pukul 14 10-16 40 2 materi yang diajarkan mengacu pada rps dengan penjelasan utama tentang a memahami lingkungan eksternal ekonomi teknologi politik dan hukum sosial budaya b memetakan faktor eksternal ekonomi c gambaran teknologi sebagai faktor eksternal d efek politik dan hukum dalam faktor eksternal e pengaruh kondisi sosial budaya sebagai faktor eksternal f analisis lingkungan pesaing dan industri 5 kekuatan porter g mengidentifikasi lingkungan internal dan keunggulan bersaing h analisis rantai nilai 3 tidak ada kendala pada sistem mybest 4 dari 70 mahasiswa di kelas 13 orang tidak mengisi daftar hadir 5 kelas berkomunikasi dengan wag email mybest 6 dosen tetap mengingatkan tugas-tugas yang harus dikerjakan oleh mahasiswa baik tugas individu maupun kelompok serta menyerahkannya kepada dosen 7 dosen meminta mahasiswa agar disiplin untuk belajar mandiri 8 dosen memberikan kesempatan kepada mahasiswa untuk mengajukan pertanyaan atau hal-hal lainnya terutama yang terkait dengan materi bahasan atau tema lain yang sudah dijelaskan serta tugas-tugas</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14:21:37</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16:27:07</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27 Oktober 2023</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Perumusan Strategi</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keenam kelas kg 0142 25 a jumat 27 oktober 2023 tema perumusan strategi 1 perkuliahan berlangsung tepat waktu pada pukul 14 10-16 40 2 materi yang diajarkan mengacu pada rps dengan penjelasan utama tentang a proses perumusan strategi b beberapa pendapat ahli tentang proses perumusan strategi c memahami lingkungan eksternal dan internal d strategi dasar induk e macam-macam strategi dasar yang sering diterapkan oleh perusahaan f metode perumusan strategi matriks swot g integrasi faktor-faktor internal perusahaan dan kondisi eksternal 3 tidak ada kendala pada sistem mybest 4 dari 63 mahasiswa di kelas 8 orang tidak mengisi daftar hadir 5 kelas berkomunikasi dengan wag email mybest dan tools lain 6 dosen tetap mengingatkan tugas-tugas yang harus dikerjakan oleh mahasiswa baik tugas individu maupun kelompok serta menyerahkannya kepada dosen 7 dosen melempar pertanyaan kepada </w:t>
            </w:r>
            <w:r w:rsidRPr="00B25F98">
              <w:rPr>
                <w:rFonts w:ascii="Times New Roman" w:eastAsia="Times New Roman" w:hAnsi="Times New Roman" w:cs="Times New Roman"/>
                <w:sz w:val="17"/>
                <w:szCs w:val="17"/>
              </w:rPr>
              <w:lastRenderedPageBreak/>
              <w:t>mahasiswa untuk memancing diskusi 8 dosen memberikan kesempatan kepada mahasiswa untuk mengajukan pertanyaan atau hal-hal lainnya terutama yang terkait dengan materi bahasan atau tema lain yang sudah dijelaskan 9 memberikan contoh identifikasi kelebihan dan kelemahan perusahaan serta mencoba mendeskripsikan peluang serta ancaman yang muncul dari lingkungan eksternal 10 menjelaskan perbedaan faktor budaya dalam lingkungan internal dan lingkungan eksternal</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14:12:26</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16:33:49</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3 November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Quiz</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ketujuh kelas kg 0142 25 a jumat 10 november 2023 tema review meninjau ulang pertemuan 1-6 1 perkuliahan berlangsung tepat waktu pada pukul 14 10-16 40 2 materi yang diajarkan mengacu pada rps dengan penjelasan utama tentang a dosen memberikan ulasan terkait dengan pertemuan yang sudah berlalu yaitu pertemuan pekan pertama hingga keenam b memberi kesempatan tanya jawab kepada mahasiswa c mengajak mahasiswa berdiskusi d meminta mahasiswa belajar mandiri agar sukses menjalani uts e mengingatkan pengerjaan tugas agar tepat waktu dan sesuai dengan panduan yang sudah ditetapkan f latihan soal materi pertemuan 1-6 3 tidak ada kendala pada sistem mybest 4 dari 70 mahasiswa di kelas 6 orang tidak mengisi daftar hadir 5 kelas berkomunikasi dengan wag email mybest dan tools lain 6 dosen tetap mengingatkan tugas-tugas yang harus dikerjakan oleh mahasiswa baik tugas individu maupun kelompok serta menyerahkannya kepada dosen 7 dosen meminta mahasiswa meningkatkan belajar mandiri menjelang uts agar bisa mendapatkan nilai optimal 8 dosen memberikan kesempatan kepada mahasiswa untuk mengajukan pertanyaan terkait dengan materi kuliah atau hal-hal lainnya 9 memberikan latihan soal untuk persiapan uts total ada 30 pertanyaan</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14:11:25</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(UTS)</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17 November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Strategi Unit Bisnis</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kesembilan kelas kg 0142 25 a jumat 17 november 2023 tema strategi unit bisnis 1 perkuliahan berlangsung tepat waktu pada pukul 14 10-16 40 2 materi yang diajarkan mengacu pada rps dengan penjelasan utama tentang a identifikasi peluang bisnis b membangun model bisnis c strategi bersaing d lingkungan bersaing dan dinamikanya e strategi generik bisnis 3 tidak ada kendala pada sistem mybest 4 dari 70 mahasiswa di kelas 9 tak mengisi daftar hadir 5 kelas berkomunikasi dengan wag email mybest dan tools lain 6 dosen melempar pertanyaan kepada mahasiswa untuk memancing diskusi 7 dosen tetap mengingatkan </w:t>
            </w:r>
            <w:r w:rsidRPr="00B25F98">
              <w:rPr>
                <w:rFonts w:ascii="Times New Roman" w:eastAsia="Times New Roman" w:hAnsi="Times New Roman" w:cs="Times New Roman"/>
                <w:sz w:val="17"/>
                <w:szCs w:val="17"/>
              </w:rPr>
              <w:lastRenderedPageBreak/>
              <w:t>tugas-tugas yang harus dikerjakan oleh mahasiswa baik tugas individu maupun kelompok serta menyerahkannya kepada dosen 8 memberikan contoh penerapan strategi unit bisnis di beberapa perusahaan 9 dosen memberikan kesempatan kepada mahasiswa untuk mengajukan pertanyaan atau hal-hal lainnya terutama yang terkait dengan materi bahasan atau tema lain yang sudah dijelaskan</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14:13:13</w:t>
            </w:r>
            <w:r w:rsidRPr="00B25F98">
              <w:rPr>
                <w:rFonts w:ascii="Times New Roman" w:eastAsia="Times New Roman" w:hAnsi="Times New Roman" w:cs="Times New Roman"/>
                <w:sz w:val="24"/>
                <w:szCs w:val="24"/>
              </w:rPr>
              <w:br/>
            </w:r>
            <w:r w:rsidRPr="00B25F98">
              <w:rPr>
                <w:rFonts w:ascii="Times New Roman" w:eastAsia="Times New Roman" w:hAnsi="Times New Roman" w:cs="Times New Roman"/>
                <w:sz w:val="24"/>
                <w:szCs w:val="24"/>
              </w:rPr>
              <w:lastRenderedPageBreak/>
              <w:t>Keluar:</w:t>
            </w:r>
            <w:r w:rsidRPr="00B25F98">
              <w:rPr>
                <w:rFonts w:ascii="Times New Roman" w:eastAsia="Times New Roman" w:hAnsi="Times New Roman" w:cs="Times New Roman"/>
                <w:sz w:val="24"/>
                <w:szCs w:val="24"/>
              </w:rPr>
              <w:br/>
              <w:t>16:27:42</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24 November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Strategi Korporasi</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ke-10 kelas kg 0142 25 a jumat 24 november 2023 tema strategi korporasi 1 perkuliahan berlangsung tepat waktu pada pukul 14 10-16 40 2 materi yang diajarkan mengacu pada rps dengan penjelasan utama tentang a definisi strategi korporasi b grand strategy c analisis kekuatan dan kelemahan perusahaan dengan pendekatan manajerial dan kepemimpinan d pendekatan pims profit impact of marketing strategy e bentuk strategi diversifikasi 3 tidak ada kendala pada sistem mybest 4 dari 70 mahasiswa di kelas 5 orang tidak mengisi daftar hadir 5 kelas berkomunikasi dengan wag email mybest 6 dosen tetap mengingatkan tugas-tugas yang harus dikerjakan oleh mahasiswa baik tugas individu maupun kelompok serta menyerahkannya kepada dosen 7 dosen melempar pertanyaan kepada mahasiswa untuk memancing diskusi 8 dosen memberikan kesempatan kepada mahasiswa untuk mengajukan pertanyaan atau hal-hal lainnya terutama yang terkait dengan materi bahasan atau tema lain yang sudah dijelaskan 9 memberikan contoh penerapan strategi korporasi di beberapa perusahaan di antaranya industri otomotif antara toyota dan nissan lainnya di industri kuliner 10 mengilustrasikan keterkaitan strategi korporasi dengan strategi unit bisnis dan perbedaan pokoknya</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14:11:50</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16:25:52</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1 Desember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Strategi Pertumbuhan Dan Pengembangan Pasar</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ke-11 kelas kg 0142 25 a jumat 1 desember 2023 tema-11 strategi pertumbuhan pengembangan pasar 1 perkuliahan berlangsung tepat waktu pada pukul pukul 14 10-16 40 2 materi yang diajarkan mengacu pada rps dengan penjelasan utama tentang a strategi akuisisi b tujuan strategi akuisisi c strategi restrukturisasi d perbedaan strategi akuisisi dengan restrukturisasi e strategi pengembangan pasar f alasan strategi pengembangan pasar g perumusan strategi pengembangan pasar h formulasi strategi global i kelebihan strategi global j kekurangan strategi global 3 tidak ada kendala pada sistem mybest 4 dari 70 mahasiswa di kelas 7 orang tidak mengisi daftar hadir 5 kelas berkomunikasi dengan wag email mybest tools lain 6 dosen tetap mengingatkan tugas-tugas yang harus dikerjakan oleh mahasiswa baik tugas individu maupun kelompok serta menyerahkannya kepada dosen 7 dosen melempar </w:t>
            </w:r>
            <w:r w:rsidRPr="00B25F98">
              <w:rPr>
                <w:rFonts w:ascii="Times New Roman" w:eastAsia="Times New Roman" w:hAnsi="Times New Roman" w:cs="Times New Roman"/>
                <w:sz w:val="17"/>
                <w:szCs w:val="17"/>
              </w:rPr>
              <w:lastRenderedPageBreak/>
              <w:t>pertanyaan kepada mahasiswa untuk memancing diskusi 8 dosen memberikan kesempatan kepada mahasiswa untuk mengajukan pertanyaan atau hal-hal lainnya terutama yang terkait dengan materi bahasan atau tema lain yang sudah dijelaskan 9 memberikan contoh beberapa perusahaan yang melakukan strategi pertumbuhan dan pengembangan pasar</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14:12:02</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16:25:55</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8 Desember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Strategi Penyehatan Dan Divestasi Strategi Perusahaan Pemimpin Pasar</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ke-12 kelas kg 0142 25 a jumat 8 desember 2023 tema strategi penyehatan divestasi strategi perusahaan pemimpin pasar 1 perkuliahan berlangsung tepat waktu pada pukul 14 10-16 40 2 materi yang diajarkan mengacu pada rps dengan penjelasan utama tentang a definisi divestasi b indikator kondisi perusahaan dari lingkungan internal c indikasi tahap awal daur kehidupan perusahaan tidak sehat d indikasi tahap pertengahan daur kehidupan perusahaan tidak sehat e indikasi tahapan akhir daur kehidupan perusahaan tidak sehat f indikator internal setiap tahapan daur kehidupan perusahaan g indikator kombinasi h penyehatan strategik i penyehatan operasional j proses penyehatan k beberapa macam strategi divestasi 3 tidak ada kendala pada sistem mybest 4 dari 70 mahasiswa di kelas 9 orang tidak mengisi daftar hadir 5 kelas berkomunikasi dengan wag email mybest 6 dosen tetap mengingatkan tugas-tugas yang harus dikerjakan oleh mahasiswa baik tugas individu maupun kelompok serta menyerahkannya kepada dosen 7 dosen melempar pertanyaan kepada mahasiswa untuk memancing diskusi 8 dosen memberikan kesempatan kepada mahasiswa untuk mengajukan pertanyaan atau hal-hal lainnya terutama yang terkait dengan materi bahasan atau tema lain yang sudah dijelaskan 9 memberikan contoh beberapa perusahaan yang melakukan strategi pertumbuhan dan pengembangan pasar 10 menjelaskan contoh perusahaan yang menerapkan strategi penyehatan perusahaan termasuk dengan model divestasi</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14:12:11</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16:26:23</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15 Desember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Strategi Kooperatif</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ke-13 kelas kg 0142 25 a jumat 15 desember 2023 tema strategi kooperatif 1 perkuliahan berlangsung tepat waktu pada pukul 14 10-16 40 2 materi yang diajarkan mengacu pada rps dengan penjelasan utama tentang 1 jenis aliansi strategik a usaha patungan joint venture b aliansi strategik ekuitas c aliansi strategik non-ekuitas d global strategic alliances 2 alasan aliansi a pasar siklus lambat b pasar siklus standar c pasar siklus cepat 3 tingkatan aliansi strategik a tingkat bisnis b tingkat korporat 3 tidak ada kendala pada sistem mybest 4 dari 70 mahasiswa di kelas 10 orang tidak mengisi daftar hadir 5 kelas berkomunikasi dengan wag email mybest tools lain 6 dosen tetap mengingatkan tugas-tugas </w:t>
            </w:r>
            <w:r w:rsidRPr="00B25F98">
              <w:rPr>
                <w:rFonts w:ascii="Times New Roman" w:eastAsia="Times New Roman" w:hAnsi="Times New Roman" w:cs="Times New Roman"/>
                <w:sz w:val="17"/>
                <w:szCs w:val="17"/>
              </w:rPr>
              <w:lastRenderedPageBreak/>
              <w:t>yang harus dikerjakan oleh mahasiswa baik tugas individu maupun kelompok serta menyerahkannya kepada dosen 7 dosen melempar pertanyaan kepada mahasiswa untuk memancing diskusi 8 dosen memberikan kesempatan kepada mahasiswa untuk mengajukan pertanyaan atau hal-hal lainnya terutama yang terkait dengan materi bahasan atau tema lain yang sudah dijelaskan 9 memberikan contoh perusahaan yang melakukan aliansi kooperatif 10 menjelaskan contoh perusahaan lokal dan internasional yang melakukan aliansi strategis</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14:11:56</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16:26:23</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22 Desember 2023</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Audit Strategic Implementasi Strategik Evaluasi Dan Pengawasan</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pertemuan ke-14 kelas kg 0142 25 a jumat 22 desember 2023 tema-14 audit strategic implementasi strategik evaluasi pengawasan 1 perkuliahan berlangsung tepat waktu pada pukul 14 10-16 40 2 materi yang diajarkan mengacu pada rps dengan penjelasan utama tentang a definisi audit strategic b tahapan pelaksanaan pemeriksaan strategis audit c implementasi strategi d mengorganisasi tindakan strategi e penataan staf f pengelolaan budaya perusahaan g evaluasi dan pengendalian h sistem informasi strategik i manajemen insentif strategik 3 tidak ada kendala pada sistem mybest 4 dari 70 mahasiswa di kelas 9 tak mengisi daftar hadir 5 kelas berkomunikasi dengan wag email mybest 6 dosen tetap mengingatkan tugas-tugas yang harus dikerjakan oleh mahasiswa baik tugas individu maupun kelompok serta menyerahkannya kepada dosen 7 dosen mengajak berdiskusi tentang bahasan terkait pada pertemuan ke-14 8 dosen memberikan kesempatan kepada mahasiswa untuk mengajukan pertanyaan atau hal-hal lainnya terutama yang terkait dengan materi bahasan atau tema lain yang sudah dijelaskan 9 memberikan contoh evaluasi strategi pada setiap level strategic management</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14:21:04</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16:27:26</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en1-m1</w:t>
            </w:r>
          </w:p>
        </w:tc>
        <w:tc>
          <w:tcPr>
            <w:tcW w:w="12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5 Januari 2024</w:t>
            </w:r>
          </w:p>
        </w:tc>
        <w:tc>
          <w:tcPr>
            <w:tcW w:w="1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Quiz</w:t>
            </w:r>
          </w:p>
        </w:tc>
        <w:tc>
          <w:tcPr>
            <w:tcW w:w="527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17"/>
                <w:szCs w:val="17"/>
              </w:rPr>
              <w:t xml:space="preserve">pertemuan ke-15 kelas kg 0142 25 a jumat 5 januari 2024 tema-15 review pertemuan 9-14 1 perkuliahan berlangsung tepat waktu pada pukul 14 10-16 40 2 materi yang diajarkan mengacu pada rps dengan penjelasan utama tentang a sekilas pertemuan 9 sampai 14 b ulasan pertemuan terutama tentang 3 strategi generik c review pertemuan ke-10 tentang strategi korporasi d pertemuan ke-11 tentang strategi pertumbuhan pengembangan pasar e section 12 mengulas sekilas tentang strategi penyehatan dan divestasi f materi pertemuan ke-13 tentang strategi kooperatif atau aliansi stratejik g review pertemuan ke-14 tentang audit strategi h latihan soal total ada 30 pertanyaan 3 tidak ada kendala pada sistem mybest 4 dari 70 mahasiswa di kelas 10 orang tidak mengisi daftar hadir 5 kelas berkomunikasi dengan wag email mybest tools lain 6 dosen tetap mengingatkan tugas-tugas yang harus dikerjakan oleh mahasiswa </w:t>
            </w:r>
            <w:r w:rsidRPr="00B25F98">
              <w:rPr>
                <w:rFonts w:ascii="Times New Roman" w:eastAsia="Times New Roman" w:hAnsi="Times New Roman" w:cs="Times New Roman"/>
                <w:sz w:val="17"/>
                <w:szCs w:val="17"/>
              </w:rPr>
              <w:lastRenderedPageBreak/>
              <w:t>baik tugas individu maupun kelompok serta menyerahkannya kepada dosen 7 dosen meminta mahasiswa lebih aktif belajar mandiri jelang uas 8 dosen memberikan kesempatan kepada mahasiswa untuk mengajukan pertanyaan atau hal-hal lainnya terutama yang terkait dengan materi bahasan atau tema lain yang sudah dijelaskan 9 memberikan latihan soal sebagai persiapan untuk menghadapi uas total soal ada 30 pertanyaan</w:t>
            </w:r>
          </w:p>
        </w:tc>
        <w:tc>
          <w:tcPr>
            <w:tcW w:w="17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lastRenderedPageBreak/>
              <w:t>Tepat Waktu</w:t>
            </w:r>
            <w:r w:rsidRPr="00B25F98">
              <w:rPr>
                <w:rFonts w:ascii="Times New Roman" w:eastAsia="Times New Roman" w:hAnsi="Times New Roman" w:cs="Times New Roman"/>
                <w:sz w:val="24"/>
                <w:szCs w:val="24"/>
              </w:rPr>
              <w:br/>
              <w:t>Jadwal:</w:t>
            </w:r>
            <w:r w:rsidRPr="00B25F98">
              <w:rPr>
                <w:rFonts w:ascii="Times New Roman" w:eastAsia="Times New Roman" w:hAnsi="Times New Roman" w:cs="Times New Roman"/>
                <w:sz w:val="24"/>
                <w:szCs w:val="24"/>
              </w:rPr>
              <w:br/>
              <w:t>14:10-16:40</w:t>
            </w:r>
            <w:r w:rsidRPr="00B25F98">
              <w:rPr>
                <w:rFonts w:ascii="Times New Roman" w:eastAsia="Times New Roman" w:hAnsi="Times New Roman" w:cs="Times New Roman"/>
                <w:sz w:val="24"/>
                <w:szCs w:val="24"/>
              </w:rPr>
              <w:br/>
              <w:t>Masuk:</w:t>
            </w:r>
            <w:r w:rsidRPr="00B25F98">
              <w:rPr>
                <w:rFonts w:ascii="Times New Roman" w:eastAsia="Times New Roman" w:hAnsi="Times New Roman" w:cs="Times New Roman"/>
                <w:sz w:val="24"/>
                <w:szCs w:val="24"/>
              </w:rPr>
              <w:br/>
              <w:t>14:12:13</w:t>
            </w:r>
            <w:r w:rsidRPr="00B25F98">
              <w:rPr>
                <w:rFonts w:ascii="Times New Roman" w:eastAsia="Times New Roman" w:hAnsi="Times New Roman" w:cs="Times New Roman"/>
                <w:sz w:val="24"/>
                <w:szCs w:val="24"/>
              </w:rPr>
              <w:br/>
              <w:t>Keluar:</w:t>
            </w:r>
            <w:r w:rsidRPr="00B25F98">
              <w:rPr>
                <w:rFonts w:ascii="Times New Roman" w:eastAsia="Times New Roman" w:hAnsi="Times New Roman" w:cs="Times New Roman"/>
                <w:sz w:val="24"/>
                <w:szCs w:val="24"/>
              </w:rPr>
              <w:br/>
              <w:t>16:26:26</w:t>
            </w:r>
          </w:p>
        </w:tc>
      </w:tr>
      <w:tr w:rsidR="00B25F98" w:rsidRPr="00B25F98" w:rsidTr="00B25F9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b/>
                <w:bCs/>
                <w:sz w:val="24"/>
                <w:szCs w:val="24"/>
              </w:rPr>
              <w:lastRenderedPageBreak/>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c>
          <w:tcPr>
            <w:tcW w:w="12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c>
          <w:tcPr>
            <w:tcW w:w="1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(UAS)</w:t>
            </w:r>
          </w:p>
        </w:tc>
        <w:tc>
          <w:tcPr>
            <w:tcW w:w="52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5F98" w:rsidRPr="00B25F98" w:rsidRDefault="00B25F98" w:rsidP="00B25F98">
            <w:pPr>
              <w:spacing w:after="0" w:line="240" w:lineRule="auto"/>
              <w:rPr>
                <w:rFonts w:ascii="Times New Roman" w:eastAsia="Times New Roman" w:hAnsi="Times New Roman" w:cs="Times New Roman"/>
                <w:sz w:val="24"/>
                <w:szCs w:val="24"/>
              </w:rPr>
            </w:pPr>
            <w:r w:rsidRPr="00B25F98">
              <w:rPr>
                <w:rFonts w:ascii="Times New Roman" w:eastAsia="Times New Roman" w:hAnsi="Times New Roman" w:cs="Times New Roman"/>
                <w:sz w:val="24"/>
                <w:szCs w:val="24"/>
              </w:rPr>
              <w:t>-</w:t>
            </w:r>
          </w:p>
        </w:tc>
      </w:tr>
    </w:tbl>
    <w:p w:rsidR="00700CC8" w:rsidRDefault="00700CC8" w:rsidP="00700CC8"/>
    <w:p w:rsidR="00B25F98" w:rsidRDefault="00B25F98" w:rsidP="00700CC8">
      <w:r>
        <w:br w:type="page"/>
      </w:r>
    </w:p>
    <w:p w:rsidR="00700CC8" w:rsidRDefault="00700CC8" w:rsidP="00700CC8"/>
    <w:p w:rsidR="00700CC8" w:rsidRDefault="00700CC8" w:rsidP="00700CC8">
      <w:pPr>
        <w:rPr>
          <w:b/>
        </w:rPr>
      </w:pPr>
      <w:r w:rsidRPr="00700CC8">
        <w:rPr>
          <w:b/>
        </w:rPr>
        <w:t>PRESENSI</w:t>
      </w:r>
    </w:p>
    <w:tbl>
      <w:tblPr>
        <w:tblW w:w="8740" w:type="dxa"/>
        <w:tblLook w:val="04A0" w:firstRow="1" w:lastRow="0" w:firstColumn="1" w:lastColumn="0" w:noHBand="0" w:noVBand="1"/>
      </w:tblPr>
      <w:tblGrid>
        <w:gridCol w:w="473"/>
        <w:gridCol w:w="888"/>
        <w:gridCol w:w="1406"/>
        <w:gridCol w:w="328"/>
        <w:gridCol w:w="328"/>
        <w:gridCol w:w="328"/>
        <w:gridCol w:w="328"/>
        <w:gridCol w:w="328"/>
        <w:gridCol w:w="328"/>
        <w:gridCol w:w="328"/>
        <w:gridCol w:w="328"/>
        <w:gridCol w:w="328"/>
        <w:gridCol w:w="439"/>
        <w:gridCol w:w="439"/>
        <w:gridCol w:w="439"/>
        <w:gridCol w:w="439"/>
        <w:gridCol w:w="439"/>
        <w:gridCol w:w="439"/>
        <w:gridCol w:w="439"/>
        <w:gridCol w:w="917"/>
      </w:tblGrid>
      <w:tr w:rsidR="00B25F98" w:rsidRPr="00B25F98" w:rsidTr="00B25F98">
        <w:trPr>
          <w:trHeight w:val="300"/>
        </w:trPr>
        <w:tc>
          <w:tcPr>
            <w:tcW w:w="380"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jc w:val="center"/>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No.</w:t>
            </w:r>
          </w:p>
        </w:tc>
        <w:tc>
          <w:tcPr>
            <w:tcW w:w="820"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NIM</w:t>
            </w:r>
          </w:p>
        </w:tc>
        <w:tc>
          <w:tcPr>
            <w:tcW w:w="2500"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Nama</w:t>
            </w:r>
          </w:p>
        </w:tc>
        <w:tc>
          <w:tcPr>
            <w:tcW w:w="220"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2</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3</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4</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5</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6</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7</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8</w:t>
            </w:r>
          </w:p>
        </w:tc>
        <w:tc>
          <w:tcPr>
            <w:tcW w:w="2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9</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10</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11</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12</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13</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14</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15</w:t>
            </w:r>
          </w:p>
        </w:tc>
        <w:tc>
          <w:tcPr>
            <w:tcW w:w="3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16</w:t>
            </w:r>
          </w:p>
        </w:tc>
        <w:tc>
          <w:tcPr>
            <w:tcW w:w="820" w:type="dxa"/>
            <w:tcBorders>
              <w:top w:val="single" w:sz="4" w:space="0" w:color="auto"/>
              <w:left w:val="nil"/>
              <w:bottom w:val="single" w:sz="4" w:space="0" w:color="auto"/>
              <w:right w:val="single" w:sz="4" w:space="0" w:color="auto"/>
            </w:tcBorders>
            <w:shd w:val="clear" w:color="000000" w:fill="5B9BD5"/>
            <w:vAlign w:val="bottom"/>
            <w:hideMark/>
          </w:tcPr>
          <w:p w:rsidR="00B25F98" w:rsidRPr="00B25F98" w:rsidRDefault="00B25F98" w:rsidP="00B25F98">
            <w:pPr>
              <w:spacing w:after="0" w:line="240" w:lineRule="auto"/>
              <w:jc w:val="center"/>
              <w:rPr>
                <w:rFonts w:ascii="Arial" w:eastAsia="Times New Roman" w:hAnsi="Arial" w:cs="Arial"/>
                <w:b/>
                <w:bCs/>
                <w:color w:val="FFFFFF"/>
                <w:sz w:val="20"/>
                <w:szCs w:val="20"/>
              </w:rPr>
            </w:pPr>
            <w:r w:rsidRPr="00B25F98">
              <w:rPr>
                <w:rFonts w:ascii="Arial" w:eastAsia="Times New Roman" w:hAnsi="Arial" w:cs="Arial"/>
                <w:b/>
                <w:bCs/>
                <w:color w:val="FFFFFF"/>
                <w:sz w:val="20"/>
                <w:szCs w:val="20"/>
              </w:rPr>
              <w:t>Jumlah</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64210171</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YUNITA ALIFIA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64210463</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MAUDI WARDHANI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10</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64210597</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DEWI RAHMAWATI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4</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64210612</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DANDI SAPUTRA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5</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64210613</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LARAS OKTAVIANI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64210615</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FITRIA ROSSA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64210618</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TIARA TSANI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64210628</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HENDRO POER BIYANTOMO</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13</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64210631</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NURHAYATI SIANIPAR</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64210636</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SYIFA RAHADATUL'AISY HADI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11</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64210733</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FADILLAH ALFIANTIKA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12</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64210761</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SHERLY AGMADEWI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13</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13</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64210835</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MOHAMMAD RISKY NUGROHO</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14</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64210845</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FITRIA NUR</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15</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64210860</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PANCA MESA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16</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64210894</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DILLA ARGISTA PRATIWI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13</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17</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64210899</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NOVIA SENDY ROYANI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18</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64210904</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PASHA VINADHINIAL</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19</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64210934</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NIKEN AYU</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20</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64210975</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DITA LISTIYOWATI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21</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64211027</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ADI INDRA SADEWA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lastRenderedPageBreak/>
              <w:t>22</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64211041</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ARVIA WIDASARI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23</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64211131</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JESHA NAFTALY CAROLINE</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5</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24</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64211147</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AL FIQI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25</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64211168</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SHEFIRA EKA JASUTANIA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26</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64211169</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TIN MEILANAI PUTRI LATIF</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27</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64211195</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EKO BUDIYANTO</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28</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64211286</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MUCHAMAD RIDHO</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13</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29</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64211339</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REVI PUTRI AULIDIA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30</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64211369</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NESYA AULIA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31</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64211390</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MIRANDA OKTAVIYANI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32</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64211410</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MUHAMMAD MIFTAHUL RIZKY</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33</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64211440</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FARIZA AYU FUTRIYANI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34</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64211460</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DEVINA</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35</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64211461</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DIAN NOVITASARI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36</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64211462</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MELIA WULANDARI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37</w:t>
            </w:r>
          </w:p>
        </w:tc>
        <w:tc>
          <w:tcPr>
            <w:tcW w:w="8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64211468</w:t>
            </w:r>
          </w:p>
        </w:tc>
        <w:tc>
          <w:tcPr>
            <w:tcW w:w="250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SAVERA MAHARANI</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14</w:t>
            </w:r>
          </w:p>
        </w:tc>
      </w:tr>
      <w:tr w:rsidR="00B25F98" w:rsidRPr="00B25F98" w:rsidTr="00B25F98">
        <w:trPr>
          <w:trHeight w:val="300"/>
        </w:trPr>
        <w:tc>
          <w:tcPr>
            <w:tcW w:w="38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38</w:t>
            </w:r>
          </w:p>
        </w:tc>
        <w:tc>
          <w:tcPr>
            <w:tcW w:w="8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64211509</w:t>
            </w:r>
          </w:p>
        </w:tc>
        <w:tc>
          <w:tcPr>
            <w:tcW w:w="250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JHON WINTERPRET</w:t>
            </w: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2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B25F98" w:rsidRPr="00B25F98" w:rsidRDefault="00B25F98" w:rsidP="00B25F98">
            <w:pPr>
              <w:spacing w:after="0" w:line="240" w:lineRule="auto"/>
              <w:jc w:val="center"/>
              <w:rPr>
                <w:rFonts w:ascii="Calibri" w:eastAsia="Times New Roman" w:hAnsi="Calibri" w:cs="Calibri"/>
                <w:color w:val="000000"/>
              </w:rPr>
            </w:pPr>
            <w:r w:rsidRPr="00B25F98">
              <w:rPr>
                <w:rFonts w:ascii="Calibri" w:eastAsia="Times New Roman" w:hAnsi="Calibri" w:cs="Calibri"/>
                <w:color w:val="000000"/>
              </w:rPr>
              <w:t>13</w:t>
            </w:r>
          </w:p>
        </w:tc>
      </w:tr>
    </w:tbl>
    <w:p w:rsidR="00700CC8" w:rsidRDefault="00700CC8" w:rsidP="00700CC8">
      <w:pPr>
        <w:rPr>
          <w:b/>
        </w:rPr>
      </w:pPr>
      <w:r>
        <w:rPr>
          <w:b/>
        </w:rPr>
        <w:br w:type="page"/>
      </w:r>
    </w:p>
    <w:p w:rsidR="00700CC8" w:rsidRDefault="00700CC8" w:rsidP="00700CC8">
      <w:pPr>
        <w:rPr>
          <w:b/>
        </w:rPr>
      </w:pPr>
      <w:r>
        <w:rPr>
          <w:b/>
        </w:rPr>
        <w:lastRenderedPageBreak/>
        <w:t>NILAI</w:t>
      </w:r>
    </w:p>
    <w:tbl>
      <w:tblPr>
        <w:tblW w:w="8640" w:type="dxa"/>
        <w:tblLook w:val="04A0" w:firstRow="1" w:lastRow="0" w:firstColumn="1" w:lastColumn="0" w:noHBand="0" w:noVBand="1"/>
      </w:tblPr>
      <w:tblGrid>
        <w:gridCol w:w="882"/>
        <w:gridCol w:w="939"/>
        <w:gridCol w:w="1406"/>
        <w:gridCol w:w="894"/>
        <w:gridCol w:w="894"/>
        <w:gridCol w:w="909"/>
        <w:gridCol w:w="906"/>
        <w:gridCol w:w="901"/>
        <w:gridCol w:w="909"/>
      </w:tblGrid>
      <w:tr w:rsidR="00B25F98" w:rsidRPr="00B25F98" w:rsidTr="00B25F98">
        <w:trPr>
          <w:trHeight w:val="540"/>
        </w:trPr>
        <w:tc>
          <w:tcPr>
            <w:tcW w:w="917"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jc w:val="center"/>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No.</w:t>
            </w:r>
          </w:p>
        </w:tc>
        <w:tc>
          <w:tcPr>
            <w:tcW w:w="943"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NIM</w:t>
            </w:r>
          </w:p>
        </w:tc>
        <w:tc>
          <w:tcPr>
            <w:tcW w:w="1220"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Nama</w:t>
            </w:r>
          </w:p>
        </w:tc>
        <w:tc>
          <w:tcPr>
            <w:tcW w:w="923"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Nilai UTS</w:t>
            </w:r>
          </w:p>
        </w:tc>
        <w:tc>
          <w:tcPr>
            <w:tcW w:w="923"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Nilai UAS</w:t>
            </w:r>
          </w:p>
        </w:tc>
        <w:tc>
          <w:tcPr>
            <w:tcW w:w="930"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Nilai Absen</w:t>
            </w:r>
          </w:p>
        </w:tc>
        <w:tc>
          <w:tcPr>
            <w:tcW w:w="928"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Nilai Tugas</w:t>
            </w:r>
          </w:p>
        </w:tc>
        <w:tc>
          <w:tcPr>
            <w:tcW w:w="926"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Total</w:t>
            </w:r>
          </w:p>
        </w:tc>
        <w:tc>
          <w:tcPr>
            <w:tcW w:w="930" w:type="dxa"/>
            <w:tcBorders>
              <w:top w:val="nil"/>
              <w:left w:val="nil"/>
              <w:bottom w:val="nil"/>
              <w:right w:val="nil"/>
            </w:tcBorders>
            <w:shd w:val="clear" w:color="000000" w:fill="1488B3"/>
            <w:vAlign w:val="center"/>
            <w:hideMark/>
          </w:tcPr>
          <w:p w:rsidR="00B25F98" w:rsidRPr="00B25F98" w:rsidRDefault="00B25F98" w:rsidP="00B25F98">
            <w:pPr>
              <w:spacing w:after="0" w:line="240" w:lineRule="auto"/>
              <w:rPr>
                <w:rFonts w:ascii="Trebuchet MS" w:eastAsia="Times New Roman" w:hAnsi="Trebuchet MS" w:cs="Calibri"/>
                <w:b/>
                <w:bCs/>
                <w:color w:val="FFFFFF"/>
                <w:sz w:val="16"/>
                <w:szCs w:val="16"/>
              </w:rPr>
            </w:pPr>
            <w:r w:rsidRPr="00B25F98">
              <w:rPr>
                <w:rFonts w:ascii="Trebuchet MS" w:eastAsia="Times New Roman" w:hAnsi="Trebuchet MS" w:cs="Calibri"/>
                <w:b/>
                <w:bCs/>
                <w:color w:val="FFFFFF"/>
                <w:sz w:val="16"/>
                <w:szCs w:val="16"/>
              </w:rPr>
              <w:t>Grade</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64210171</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YUNITA ALIFIA</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97</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64210463</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MAUDI WARDHANI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71</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64210597</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DEWI RAHMAWATI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86</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95</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4</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64210612</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DANDI SAPUTRA</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5</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64210613</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LARAS OKTAVIANI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86</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64210615</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FITRIA ROSSA</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88</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84</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64210618</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TIARA TSANI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44</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38</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E</w:t>
            </w:r>
          </w:p>
        </w:tc>
      </w:tr>
      <w:tr w:rsidR="00B25F98" w:rsidRPr="00B25F98" w:rsidTr="00B25F98">
        <w:trPr>
          <w:trHeight w:val="108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64210628</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HENDRO POER BIYANTOMO</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73</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64210631</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NURHAYATI SIANIPAR</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97</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64210636</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SYIFA RAHADATUL'AISY HADI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11</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64210733</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FADILLAH ALFIANTIKA</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12</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64210761</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SHERLY AGMADEWI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86</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lastRenderedPageBreak/>
              <w:t>13</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64210835</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MOHAMMAD RISKY NUGROHO</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30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14</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64210845</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FITRIA NUR</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84</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66</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84</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15</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64210860</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PANCA MESA</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16</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64210894</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DILLA ARGISTA PRATIWI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91</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17</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64210899</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NOVIA SENDY ROYANI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18</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64210904</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PASHA VINADHINIAL</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84</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30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19</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64210934</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NIKEN AYU</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88</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20</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64210975</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DITA LISTIYOWATI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70</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86</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86</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21</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64211027</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ADI INDRA SADEWA</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95</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22</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64211041</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ARVIA WIDASARI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74</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23</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64211131</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JESHA NAFTALY CAROLINE</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36</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30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24</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64211147</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AL FIQI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75</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25</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64211168</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SHEFIRA EKA JASUTANIA</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96</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108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lastRenderedPageBreak/>
              <w:t>26</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64211169</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TIN MEILANAI PUTRI LATIF</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88</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27</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64211195</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EKO BUDIYANTO</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28</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64211286</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MUCHAMAD RIDHO</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29</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64211339</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REVI PUTRI AULIDIA</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88</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30</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64211369</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NESYA AULIA</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86</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31</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64211390</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MIRANDA OKTAVIYANI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18</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32</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64211410</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MUHAMMAD MIFTAHUL RIZKY</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74</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33</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64211440</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FARIZA AYU FUTRIYANI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30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34</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64211460</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DEVINA</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68</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68</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80</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35</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64211461</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DIAN NOVITASARI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88</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36</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64211462</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MELIA WULANDARI</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84</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92</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A</w:t>
            </w:r>
          </w:p>
        </w:tc>
      </w:tr>
      <w:tr w:rsidR="00B25F98" w:rsidRPr="00B25F98" w:rsidTr="00B25F98">
        <w:trPr>
          <w:trHeight w:val="540"/>
        </w:trPr>
        <w:tc>
          <w:tcPr>
            <w:tcW w:w="917"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37</w:t>
            </w:r>
          </w:p>
        </w:tc>
        <w:tc>
          <w:tcPr>
            <w:tcW w:w="94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64211468</w:t>
            </w:r>
          </w:p>
        </w:tc>
        <w:tc>
          <w:tcPr>
            <w:tcW w:w="122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SAVERA MAHARANI</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82</w:t>
            </w:r>
          </w:p>
        </w:tc>
        <w:tc>
          <w:tcPr>
            <w:tcW w:w="923"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100</w:t>
            </w:r>
          </w:p>
        </w:tc>
        <w:tc>
          <w:tcPr>
            <w:tcW w:w="928"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70</w:t>
            </w:r>
          </w:p>
        </w:tc>
        <w:tc>
          <w:tcPr>
            <w:tcW w:w="930" w:type="dxa"/>
            <w:tcBorders>
              <w:top w:val="nil"/>
              <w:left w:val="nil"/>
              <w:bottom w:val="nil"/>
              <w:right w:val="nil"/>
            </w:tcBorders>
            <w:shd w:val="clear" w:color="000000" w:fill="F7F7F7"/>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r w:rsidR="00B25F98" w:rsidRPr="00B25F98" w:rsidTr="00B25F98">
        <w:trPr>
          <w:trHeight w:val="810"/>
        </w:trPr>
        <w:tc>
          <w:tcPr>
            <w:tcW w:w="917"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38</w:t>
            </w:r>
          </w:p>
        </w:tc>
        <w:tc>
          <w:tcPr>
            <w:tcW w:w="94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64211509</w:t>
            </w:r>
          </w:p>
        </w:tc>
        <w:tc>
          <w:tcPr>
            <w:tcW w:w="122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JHON WINTERPRET</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94</w:t>
            </w:r>
          </w:p>
        </w:tc>
        <w:tc>
          <w:tcPr>
            <w:tcW w:w="923"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98</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93</w:t>
            </w:r>
          </w:p>
        </w:tc>
        <w:tc>
          <w:tcPr>
            <w:tcW w:w="928"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0</w:t>
            </w:r>
          </w:p>
        </w:tc>
        <w:tc>
          <w:tcPr>
            <w:tcW w:w="926"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72</w:t>
            </w:r>
          </w:p>
        </w:tc>
        <w:tc>
          <w:tcPr>
            <w:tcW w:w="930" w:type="dxa"/>
            <w:tcBorders>
              <w:top w:val="nil"/>
              <w:left w:val="nil"/>
              <w:bottom w:val="nil"/>
              <w:right w:val="nil"/>
            </w:tcBorders>
            <w:shd w:val="clear" w:color="000000" w:fill="FFFFFF"/>
            <w:vAlign w:val="center"/>
            <w:hideMark/>
          </w:tcPr>
          <w:p w:rsidR="00B25F98" w:rsidRPr="00B25F98" w:rsidRDefault="00B25F98" w:rsidP="00B25F98">
            <w:pPr>
              <w:spacing w:after="0" w:line="240" w:lineRule="auto"/>
              <w:jc w:val="center"/>
              <w:rPr>
                <w:rFonts w:ascii="Trebuchet MS" w:eastAsia="Times New Roman" w:hAnsi="Trebuchet MS" w:cs="Calibri"/>
                <w:color w:val="000000"/>
                <w:sz w:val="16"/>
                <w:szCs w:val="16"/>
              </w:rPr>
            </w:pPr>
            <w:r w:rsidRPr="00B25F98">
              <w:rPr>
                <w:rFonts w:ascii="Trebuchet MS" w:eastAsia="Times New Roman" w:hAnsi="Trebuchet MS" w:cs="Calibri"/>
                <w:color w:val="000000"/>
                <w:sz w:val="16"/>
                <w:szCs w:val="16"/>
              </w:rPr>
              <w:t>B</w:t>
            </w:r>
          </w:p>
        </w:tc>
      </w:tr>
    </w:tbl>
    <w:p w:rsidR="00700CC8" w:rsidRPr="00700CC8" w:rsidRDefault="00700CC8" w:rsidP="00700CC8">
      <w:pPr>
        <w:rPr>
          <w:b/>
        </w:rPr>
      </w:pPr>
      <w:bookmarkStart w:id="0" w:name="_GoBack"/>
      <w:bookmarkEnd w:id="0"/>
    </w:p>
    <w:sectPr w:rsidR="00700CC8" w:rsidRPr="00700CC8" w:rsidSect="00B25F98">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C8"/>
    <w:rsid w:val="00010FE4"/>
    <w:rsid w:val="001E5DB8"/>
    <w:rsid w:val="00687A4F"/>
    <w:rsid w:val="00700CC8"/>
    <w:rsid w:val="009357B8"/>
    <w:rsid w:val="00B2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91A9A-3482-44A1-AEC5-3DA38DD1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0CC8"/>
    <w:rPr>
      <w:color w:val="0000FF"/>
      <w:u w:val="single"/>
    </w:rPr>
  </w:style>
  <w:style w:type="character" w:styleId="HTMLCode">
    <w:name w:val="HTML Code"/>
    <w:basedOn w:val="DefaultParagraphFont"/>
    <w:uiPriority w:val="99"/>
    <w:semiHidden/>
    <w:unhideWhenUsed/>
    <w:rsid w:val="00700CC8"/>
    <w:rPr>
      <w:rFonts w:ascii="Courier New" w:eastAsia="Times New Roman" w:hAnsi="Courier New" w:cs="Courier New"/>
      <w:sz w:val="20"/>
      <w:szCs w:val="20"/>
    </w:rPr>
  </w:style>
  <w:style w:type="character" w:customStyle="1" w:styleId="select2-chosen">
    <w:name w:val="select2-chosen"/>
    <w:basedOn w:val="DefaultParagraphFont"/>
    <w:rsid w:val="00700CC8"/>
  </w:style>
  <w:style w:type="character" w:styleId="FollowedHyperlink">
    <w:name w:val="FollowedHyperlink"/>
    <w:basedOn w:val="DefaultParagraphFont"/>
    <w:uiPriority w:val="99"/>
    <w:semiHidden/>
    <w:unhideWhenUsed/>
    <w:rsid w:val="00B25F98"/>
    <w:rPr>
      <w:color w:val="954F72"/>
      <w:u w:val="single"/>
    </w:rPr>
  </w:style>
  <w:style w:type="paragraph" w:customStyle="1" w:styleId="xl65">
    <w:name w:val="xl65"/>
    <w:basedOn w:val="Normal"/>
    <w:rsid w:val="00B25F98"/>
    <w:pPr>
      <w:shd w:val="clear" w:color="000000" w:fill="1488B3"/>
      <w:spacing w:before="100" w:beforeAutospacing="1" w:after="100" w:afterAutospacing="1" w:line="240" w:lineRule="auto"/>
      <w:jc w:val="center"/>
      <w:textAlignment w:val="center"/>
    </w:pPr>
    <w:rPr>
      <w:rFonts w:ascii="Trebuchet MS" w:eastAsia="Times New Roman" w:hAnsi="Trebuchet MS" w:cs="Times New Roman"/>
      <w:b/>
      <w:bCs/>
      <w:color w:val="FFFFFF"/>
      <w:sz w:val="16"/>
      <w:szCs w:val="16"/>
    </w:rPr>
  </w:style>
  <w:style w:type="paragraph" w:customStyle="1" w:styleId="xl66">
    <w:name w:val="xl66"/>
    <w:basedOn w:val="Normal"/>
    <w:rsid w:val="00B25F98"/>
    <w:pPr>
      <w:shd w:val="clear" w:color="000000" w:fill="1488B3"/>
      <w:spacing w:before="100" w:beforeAutospacing="1" w:after="100" w:afterAutospacing="1" w:line="240" w:lineRule="auto"/>
      <w:textAlignment w:val="center"/>
    </w:pPr>
    <w:rPr>
      <w:rFonts w:ascii="Trebuchet MS" w:eastAsia="Times New Roman" w:hAnsi="Trebuchet MS" w:cs="Times New Roman"/>
      <w:b/>
      <w:bCs/>
      <w:color w:val="FFFFFF"/>
      <w:sz w:val="16"/>
      <w:szCs w:val="16"/>
    </w:rPr>
  </w:style>
  <w:style w:type="paragraph" w:customStyle="1" w:styleId="xl67">
    <w:name w:val="xl67"/>
    <w:basedOn w:val="Normal"/>
    <w:rsid w:val="00B25F98"/>
    <w:pPr>
      <w:shd w:val="clear" w:color="000000" w:fill="1488B3"/>
      <w:spacing w:before="100" w:beforeAutospacing="1" w:after="100" w:afterAutospacing="1" w:line="240" w:lineRule="auto"/>
      <w:textAlignment w:val="center"/>
    </w:pPr>
    <w:rPr>
      <w:rFonts w:ascii="Trebuchet MS" w:eastAsia="Times New Roman" w:hAnsi="Trebuchet MS" w:cs="Times New Roman"/>
      <w:b/>
      <w:bCs/>
      <w:color w:val="FFFFFF"/>
      <w:sz w:val="16"/>
      <w:szCs w:val="16"/>
    </w:rPr>
  </w:style>
  <w:style w:type="paragraph" w:customStyle="1" w:styleId="xl68">
    <w:name w:val="xl68"/>
    <w:basedOn w:val="Normal"/>
    <w:rsid w:val="00B25F98"/>
    <w:pPr>
      <w:shd w:val="clear" w:color="000000" w:fill="F7F7F7"/>
      <w:spacing w:before="100" w:beforeAutospacing="1" w:after="100" w:afterAutospacing="1" w:line="240" w:lineRule="auto"/>
      <w:jc w:val="center"/>
      <w:textAlignment w:val="center"/>
    </w:pPr>
    <w:rPr>
      <w:rFonts w:ascii="Trebuchet MS" w:eastAsia="Times New Roman" w:hAnsi="Trebuchet MS" w:cs="Times New Roman"/>
      <w:sz w:val="16"/>
      <w:szCs w:val="16"/>
    </w:rPr>
  </w:style>
  <w:style w:type="paragraph" w:customStyle="1" w:styleId="xl69">
    <w:name w:val="xl69"/>
    <w:basedOn w:val="Normal"/>
    <w:rsid w:val="00B25F98"/>
    <w:pPr>
      <w:shd w:val="clear" w:color="000000" w:fill="F7F7F7"/>
      <w:spacing w:before="100" w:beforeAutospacing="1" w:after="100" w:afterAutospacing="1" w:line="240" w:lineRule="auto"/>
      <w:textAlignment w:val="center"/>
    </w:pPr>
    <w:rPr>
      <w:rFonts w:ascii="Trebuchet MS" w:eastAsia="Times New Roman" w:hAnsi="Trebuchet MS" w:cs="Times New Roman"/>
      <w:sz w:val="16"/>
      <w:szCs w:val="16"/>
    </w:rPr>
  </w:style>
  <w:style w:type="paragraph" w:customStyle="1" w:styleId="xl70">
    <w:name w:val="xl70"/>
    <w:basedOn w:val="Normal"/>
    <w:rsid w:val="00B25F98"/>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16"/>
      <w:szCs w:val="16"/>
    </w:rPr>
  </w:style>
  <w:style w:type="paragraph" w:customStyle="1" w:styleId="xl71">
    <w:name w:val="xl71"/>
    <w:basedOn w:val="Normal"/>
    <w:rsid w:val="00B25F98"/>
    <w:pPr>
      <w:shd w:val="clear" w:color="000000" w:fill="FFFFFF"/>
      <w:spacing w:before="100" w:beforeAutospacing="1" w:after="100" w:afterAutospacing="1" w:line="240" w:lineRule="auto"/>
      <w:textAlignment w:val="center"/>
    </w:pPr>
    <w:rPr>
      <w:rFonts w:ascii="Trebuchet MS" w:eastAsia="Times New Roman" w:hAnsi="Trebuchet MS" w:cs="Times New Roman"/>
      <w:sz w:val="16"/>
      <w:szCs w:val="16"/>
    </w:rPr>
  </w:style>
  <w:style w:type="paragraph" w:customStyle="1" w:styleId="xl72">
    <w:name w:val="xl72"/>
    <w:basedOn w:val="Normal"/>
    <w:rsid w:val="00B2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25F98"/>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Arial" w:eastAsia="Times New Roman" w:hAnsi="Arial" w:cs="Arial"/>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5544">
      <w:bodyDiv w:val="1"/>
      <w:marLeft w:val="0"/>
      <w:marRight w:val="0"/>
      <w:marTop w:val="0"/>
      <w:marBottom w:val="0"/>
      <w:divBdr>
        <w:top w:val="none" w:sz="0" w:space="0" w:color="auto"/>
        <w:left w:val="none" w:sz="0" w:space="0" w:color="auto"/>
        <w:bottom w:val="none" w:sz="0" w:space="0" w:color="auto"/>
        <w:right w:val="none" w:sz="0" w:space="0" w:color="auto"/>
      </w:divBdr>
    </w:div>
    <w:div w:id="736712169">
      <w:bodyDiv w:val="1"/>
      <w:marLeft w:val="0"/>
      <w:marRight w:val="0"/>
      <w:marTop w:val="0"/>
      <w:marBottom w:val="0"/>
      <w:divBdr>
        <w:top w:val="none" w:sz="0" w:space="0" w:color="auto"/>
        <w:left w:val="none" w:sz="0" w:space="0" w:color="auto"/>
        <w:bottom w:val="none" w:sz="0" w:space="0" w:color="auto"/>
        <w:right w:val="none" w:sz="0" w:space="0" w:color="auto"/>
      </w:divBdr>
    </w:div>
    <w:div w:id="862091967">
      <w:bodyDiv w:val="1"/>
      <w:marLeft w:val="0"/>
      <w:marRight w:val="0"/>
      <w:marTop w:val="0"/>
      <w:marBottom w:val="0"/>
      <w:divBdr>
        <w:top w:val="none" w:sz="0" w:space="0" w:color="auto"/>
        <w:left w:val="none" w:sz="0" w:space="0" w:color="auto"/>
        <w:bottom w:val="none" w:sz="0" w:space="0" w:color="auto"/>
        <w:right w:val="none" w:sz="0" w:space="0" w:color="auto"/>
      </w:divBdr>
    </w:div>
    <w:div w:id="1146123402">
      <w:bodyDiv w:val="1"/>
      <w:marLeft w:val="0"/>
      <w:marRight w:val="0"/>
      <w:marTop w:val="0"/>
      <w:marBottom w:val="0"/>
      <w:divBdr>
        <w:top w:val="none" w:sz="0" w:space="0" w:color="auto"/>
        <w:left w:val="none" w:sz="0" w:space="0" w:color="auto"/>
        <w:bottom w:val="none" w:sz="0" w:space="0" w:color="auto"/>
        <w:right w:val="none" w:sz="0" w:space="0" w:color="auto"/>
      </w:divBdr>
      <w:divsChild>
        <w:div w:id="1448742121">
          <w:marLeft w:val="0"/>
          <w:marRight w:val="0"/>
          <w:marTop w:val="0"/>
          <w:marBottom w:val="0"/>
          <w:divBdr>
            <w:top w:val="none" w:sz="0" w:space="0" w:color="auto"/>
            <w:left w:val="none" w:sz="0" w:space="0" w:color="auto"/>
            <w:bottom w:val="none" w:sz="0" w:space="0" w:color="auto"/>
            <w:right w:val="none" w:sz="0" w:space="0" w:color="auto"/>
          </w:divBdr>
          <w:divsChild>
            <w:div w:id="2125415795">
              <w:marLeft w:val="0"/>
              <w:marRight w:val="0"/>
              <w:marTop w:val="0"/>
              <w:marBottom w:val="0"/>
              <w:divBdr>
                <w:top w:val="none" w:sz="0" w:space="0" w:color="auto"/>
                <w:left w:val="none" w:sz="0" w:space="0" w:color="auto"/>
                <w:bottom w:val="none" w:sz="0" w:space="0" w:color="auto"/>
                <w:right w:val="none" w:sz="0" w:space="0" w:color="auto"/>
              </w:divBdr>
              <w:divsChild>
                <w:div w:id="1577471524">
                  <w:marLeft w:val="-225"/>
                  <w:marRight w:val="-225"/>
                  <w:marTop w:val="0"/>
                  <w:marBottom w:val="225"/>
                  <w:divBdr>
                    <w:top w:val="none" w:sz="0" w:space="0" w:color="auto"/>
                    <w:left w:val="none" w:sz="0" w:space="0" w:color="auto"/>
                    <w:bottom w:val="none" w:sz="0" w:space="0" w:color="auto"/>
                    <w:right w:val="none" w:sz="0" w:space="0" w:color="auto"/>
                  </w:divBdr>
                  <w:divsChild>
                    <w:div w:id="971833653">
                      <w:marLeft w:val="0"/>
                      <w:marRight w:val="0"/>
                      <w:marTop w:val="0"/>
                      <w:marBottom w:val="0"/>
                      <w:divBdr>
                        <w:top w:val="none" w:sz="0" w:space="0" w:color="auto"/>
                        <w:left w:val="none" w:sz="0" w:space="0" w:color="auto"/>
                        <w:bottom w:val="none" w:sz="0" w:space="0" w:color="auto"/>
                        <w:right w:val="none" w:sz="0" w:space="0" w:color="auto"/>
                      </w:divBdr>
                      <w:divsChild>
                        <w:div w:id="288435872">
                          <w:marLeft w:val="0"/>
                          <w:marRight w:val="0"/>
                          <w:marTop w:val="0"/>
                          <w:marBottom w:val="0"/>
                          <w:divBdr>
                            <w:top w:val="none" w:sz="0" w:space="0" w:color="auto"/>
                            <w:left w:val="none" w:sz="0" w:space="0" w:color="auto"/>
                            <w:bottom w:val="none" w:sz="0" w:space="0" w:color="auto"/>
                            <w:right w:val="none" w:sz="0" w:space="0" w:color="auto"/>
                          </w:divBdr>
                          <w:divsChild>
                            <w:div w:id="6161358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19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2277">
      <w:bodyDiv w:val="1"/>
      <w:marLeft w:val="0"/>
      <w:marRight w:val="0"/>
      <w:marTop w:val="0"/>
      <w:marBottom w:val="0"/>
      <w:divBdr>
        <w:top w:val="none" w:sz="0" w:space="0" w:color="auto"/>
        <w:left w:val="none" w:sz="0" w:space="0" w:color="auto"/>
        <w:bottom w:val="none" w:sz="0" w:space="0" w:color="auto"/>
        <w:right w:val="none" w:sz="0" w:space="0" w:color="auto"/>
      </w:divBdr>
    </w:div>
    <w:div w:id="1599214334">
      <w:bodyDiv w:val="1"/>
      <w:marLeft w:val="0"/>
      <w:marRight w:val="0"/>
      <w:marTop w:val="0"/>
      <w:marBottom w:val="0"/>
      <w:divBdr>
        <w:top w:val="none" w:sz="0" w:space="0" w:color="auto"/>
        <w:left w:val="none" w:sz="0" w:space="0" w:color="auto"/>
        <w:bottom w:val="none" w:sz="0" w:space="0" w:color="auto"/>
        <w:right w:val="none" w:sz="0" w:space="0" w:color="auto"/>
      </w:divBdr>
    </w:div>
    <w:div w:id="1806699823">
      <w:bodyDiv w:val="1"/>
      <w:marLeft w:val="0"/>
      <w:marRight w:val="0"/>
      <w:marTop w:val="0"/>
      <w:marBottom w:val="0"/>
      <w:divBdr>
        <w:top w:val="none" w:sz="0" w:space="0" w:color="auto"/>
        <w:left w:val="none" w:sz="0" w:space="0" w:color="auto"/>
        <w:bottom w:val="none" w:sz="0" w:space="0" w:color="auto"/>
        <w:right w:val="none" w:sz="0" w:space="0" w:color="auto"/>
      </w:divBdr>
      <w:divsChild>
        <w:div w:id="1793866262">
          <w:marLeft w:val="0"/>
          <w:marRight w:val="0"/>
          <w:marTop w:val="0"/>
          <w:marBottom w:val="0"/>
          <w:divBdr>
            <w:top w:val="none" w:sz="0" w:space="0" w:color="auto"/>
            <w:left w:val="none" w:sz="0" w:space="0" w:color="auto"/>
            <w:bottom w:val="none" w:sz="0" w:space="0" w:color="auto"/>
            <w:right w:val="none" w:sz="0" w:space="0" w:color="auto"/>
          </w:divBdr>
          <w:divsChild>
            <w:div w:id="1386752870">
              <w:marLeft w:val="0"/>
              <w:marRight w:val="0"/>
              <w:marTop w:val="0"/>
              <w:marBottom w:val="0"/>
              <w:divBdr>
                <w:top w:val="none" w:sz="0" w:space="0" w:color="auto"/>
                <w:left w:val="none" w:sz="0" w:space="0" w:color="auto"/>
                <w:bottom w:val="none" w:sz="0" w:space="0" w:color="auto"/>
                <w:right w:val="none" w:sz="0" w:space="0" w:color="auto"/>
              </w:divBdr>
              <w:divsChild>
                <w:div w:id="763460359">
                  <w:marLeft w:val="-225"/>
                  <w:marRight w:val="-225"/>
                  <w:marTop w:val="0"/>
                  <w:marBottom w:val="225"/>
                  <w:divBdr>
                    <w:top w:val="none" w:sz="0" w:space="0" w:color="auto"/>
                    <w:left w:val="none" w:sz="0" w:space="0" w:color="auto"/>
                    <w:bottom w:val="none" w:sz="0" w:space="0" w:color="auto"/>
                    <w:right w:val="none" w:sz="0" w:space="0" w:color="auto"/>
                  </w:divBdr>
                  <w:divsChild>
                    <w:div w:id="936451412">
                      <w:marLeft w:val="0"/>
                      <w:marRight w:val="0"/>
                      <w:marTop w:val="0"/>
                      <w:marBottom w:val="0"/>
                      <w:divBdr>
                        <w:top w:val="none" w:sz="0" w:space="0" w:color="auto"/>
                        <w:left w:val="none" w:sz="0" w:space="0" w:color="auto"/>
                        <w:bottom w:val="none" w:sz="0" w:space="0" w:color="auto"/>
                        <w:right w:val="none" w:sz="0" w:space="0" w:color="auto"/>
                      </w:divBdr>
                      <w:divsChild>
                        <w:div w:id="1062948410">
                          <w:marLeft w:val="0"/>
                          <w:marRight w:val="0"/>
                          <w:marTop w:val="0"/>
                          <w:marBottom w:val="0"/>
                          <w:divBdr>
                            <w:top w:val="none" w:sz="0" w:space="0" w:color="auto"/>
                            <w:left w:val="none" w:sz="0" w:space="0" w:color="auto"/>
                            <w:bottom w:val="none" w:sz="0" w:space="0" w:color="auto"/>
                            <w:right w:val="none" w:sz="0" w:space="0" w:color="auto"/>
                          </w:divBdr>
                          <w:divsChild>
                            <w:div w:id="4212971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3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2024-02-24T16:38:00Z</dcterms:created>
  <dcterms:modified xsi:type="dcterms:W3CDTF">2024-02-24T16:38:00Z</dcterms:modified>
</cp:coreProperties>
</file>