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197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Anggraini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(253) BAHASA INDONESIA 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44.1C.01 - 44115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60</w:t>
            </w:r>
          </w:p>
        </w:tc>
      </w:tr>
    </w:tbl>
    <w:p>
      <w:pPr>
        <w:shd w:val="clear" w:color="auto" w:fill="FDFDFD"/>
        <w:spacing w:line="240" w:lineRule="auto"/>
        <w:rPr>
          <w:rFonts w:hint="default" w:ascii="Times New Roman" w:hAnsi="Times New Roman" w:eastAsia="Times New Roman" w:cs="Times New Roman"/>
          <w:color w:val="777777"/>
          <w:sz w:val="24"/>
          <w:szCs w:val="24"/>
        </w:rPr>
      </w:pPr>
    </w:p>
    <w:tbl>
      <w:tblPr>
        <w:tblStyle w:val="3"/>
        <w:tblW w:w="1448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1313"/>
        <w:gridCol w:w="2107"/>
        <w:gridCol w:w="3494"/>
        <w:gridCol w:w="4590"/>
        <w:gridCol w:w="171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18 September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Konsepsi bahasa Fungsi bahasa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ke-1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pembahasan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materi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dilaksanakan via zoom meeting. konsep bahasa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fungsi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bahasa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dan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sifat bahasa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10:52:10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12:26:23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25 September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Ragam bahasa Ragam bahasa berdasarkan situasi pemakaian Ragam bahasa berdasarkan mediumnya Laras Bahasa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Pembelajaran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ke-2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dilaksanakan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dengan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cara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diskusi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pemberian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tugas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melalui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mybest dan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grup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10:52:13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12:15:39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 Oktober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Konsepsi ejaan Kaidah penempatan ejaan dalam penulisan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ke-3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dilaksanakan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dengan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cara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diskusi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pemberian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tugas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melalui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mybest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grup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10:51:12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12:17:31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9 Oktober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Pengertian kalimat dan kalimat efektif Persyaratan dalam kalimat efektif Kepaduan dalam kalimat efektif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Pada pertemuan ke-4 ini dibahas materi tentang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kalimat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jenis-jenis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kalimat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serta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contoh-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contohnya.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Pelaksanaan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pembelajaran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dilakukan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melalui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aplikasi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mybest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wa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grup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10:51:26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12:16:07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16 Oktober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Kehematan kalimat atau ekonomi bahasa Penekanan dalam kalimat efektif Kesejajaran dalam kalimat efektif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Pada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ke-5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ini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mempelajari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materi</w:t>
            </w:r>
            <w:r>
              <w:rPr>
                <w:rFonts w:hint="default"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tentang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ciri-ciri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kalimat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efektif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contoh-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contohnya pembelajaran ini dilakukan dengan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cara memberikan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materi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tugas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di mybest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10:52:35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12:15:03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23 Oktober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Kevariasian dalam kalimat efektif Penalaran dalam kalimat efektif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Pada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4"/>
              </w:rPr>
              <w:t>Mempelajari sebab-sebab kalimat tidak efektif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mahasiswa melaksanakan simuasi ujian sesuai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jadwal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dan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lancar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10:51:14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12:16:22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30 Oktober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Review Materi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eview materi quiz dengan media online web mybest g meet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10:51:10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12:17:16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November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:35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13 November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Pengertian paragraf dan Fungsi paragraf Persyaratan paragraf yang baik dan benar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Pada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9 Mempelajari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materi paragraf atau alinea dalam teks dengan media online web mybest g meet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10:51:04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12:16:35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20 November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Jenis-jenis paragraf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Pada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 xml:space="preserve">10 Mempelajari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materi jenis-jenis paragraf dengan media online web mybest g meet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10:52:00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2:16:3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27 November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Eksposisi Argumentasi Persuasi Narasi Deskripsi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Pada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11 Mempelajari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materi jenis-jenis paragraf dengan media online web mybest g meet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10:51:31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12:18:35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4 Desember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Kutipan Sistem rujukan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Pada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12 Mempelajari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materi kutipan - sistem rujukan dengan media online web mybest g meet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10:51:32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12:18:10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11 Desember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Teknis penulisan daftar pustaka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Pada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13 Mempelajari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materi teknis penulisan daftar pustaka dengan media online web mybest g meet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10:52:46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12:30:02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18 Desember 2023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Topik Tesis Kerangka karangan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Pada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pertemuan</w:t>
            </w:r>
            <w:r>
              <w:rPr>
                <w:rFonts w:hint="default"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ke-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14 Mempelajari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materi topik tesis dan kerangka karangan dengan media online web mybest g meet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10:51:08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12:28:03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 (kp)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 Januari 2024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Review Materi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eview materi dan quiz dengan media online web mybest g meet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07:30-09:10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07:31:30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el6-b2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Januari 2024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Tepat Waktu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Jadwal: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10:50-12:30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Masuk: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10:51:0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Keluar: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12:2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:0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Presensi 44.1C.01 – 44115</w:t>
      </w:r>
    </w:p>
    <w:p>
      <w:pPr>
        <w:shd w:val="clear" w:color="auto" w:fill="FDFDFD"/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</w:pPr>
    </w:p>
    <w:tbl>
      <w:tblPr>
        <w:tblStyle w:val="3"/>
        <w:tblW w:w="14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8"/>
        <w:gridCol w:w="3503"/>
        <w:gridCol w:w="504"/>
        <w:gridCol w:w="480"/>
        <w:gridCol w:w="480"/>
        <w:gridCol w:w="471"/>
        <w:gridCol w:w="465"/>
        <w:gridCol w:w="432"/>
        <w:gridCol w:w="468"/>
        <w:gridCol w:w="449"/>
        <w:gridCol w:w="379"/>
        <w:gridCol w:w="672"/>
        <w:gridCol w:w="600"/>
        <w:gridCol w:w="612"/>
        <w:gridCol w:w="600"/>
        <w:gridCol w:w="660"/>
        <w:gridCol w:w="696"/>
        <w:gridCol w:w="64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Nim</w:t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Nama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Jumlah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"https://says.bsi.ac.id/m_induk_mhs_nilai-44230949-01-BSI.js"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44230949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franklin xaverius situmorang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"https://says.bsi.ac.id/m_induk_mhs_nilai-44231104-01-BSI.js"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44231104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rahmi amalia putri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"https://says.bsi.ac.id/m_induk_mhs_nilai-44231107-01-BSI.js"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44231107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marwa olivera rianda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"https://says.bsi.ac.id/m_induk_mhs_nilai-44231122-01-BSI.js"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44231122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mutiara faouziah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"https://says.bsi.ac.id/m_induk_mhs_nilai-44231125-01-BSI.js"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44231125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donatha laudya hanum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"https://says.bsi.ac.id/m_induk_mhs_nilai-44231127-01-BSI.js"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44231127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jasmine aurelia putri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"https://says.bsi.ac.id/m_induk_mhs_nilai-44231144-01-BSI.js"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44231144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niki erlangga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"https://says.bsi.ac.id/m_induk_mhs_nilai-44231154-01-BSI.js"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44231154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karmila apriliani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"https://says.bsi.ac.id/m_induk_mhs_nilai-44231156-01-BSI.js"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44231156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widya riskiani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"https://says.bsi.ac.id/m_induk_mhs_nilai-44231166-01-BSI.js"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44231166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haldi indrawan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"https://says.bsi.ac.id/m_induk_mhs_nilai-44231173-01-BSI.js"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44231173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afifah wulandari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"https://says.bsi.ac.id/m_induk_mhs_nilai-44231176-01-BSI.js"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44231176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samuel del roy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"https://says.bsi.ac.id/m_induk_mhs_nilai-44231178-01-BSI.js"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44231178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raka al fajri santoso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"https://says.bsi.ac.id/m_induk_mhs_nilai-44231180-01-BSI.js"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44231180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apifah nur yulistiani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"https://says.bsi.ac.id/m_induk_mhs_nilai-44231200-01-BSI.js"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44231200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zahra khumaera sigit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"https://says.bsi.ac.id/m_induk_mhs_nilai-44231208-01-BSI.js"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44231208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jihan salma febriane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"https://says.bsi.ac.id/m_induk_mhs_nilai-44231227-01-BSI.js"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44231227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muhammad alif putra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"https://says.bsi.ac.id/m_induk_mhs_nilai-44231234-01-BSI.js"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44231234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syahda khairunnisa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"https://says.bsi.ac.id/m_induk_mhs_nilai-44231238-01-BSI.js"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44231238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kharisma putri aulia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"https://says.bsi.ac.id/m_induk_mhs_nilai-44231260-01-BSI.js"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44231260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boki amalia talaohu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"https://says.bsi.ac.id/m_induk_mhs_nilai-44231278-01-BSI.js"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44231278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rizki fajar nurhidayat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"https://says.bsi.ac.id/m_induk_mhs_nilai-44231283-01-BSI.js"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44231283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rangga akbar permana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"https://says.bsi.ac.id/m_induk_mhs_nilai-44231285-01-BSI.js"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44231285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zihan nabila septiani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"https://says.bsi.ac.id/m_induk_mhs_nilai-44231304-01-BSI.js"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44231304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meta meilani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"https://says.bsi.ac.id/m_induk_mhs_nilai-44231305-01-BSI.js"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44231305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sekar larasathi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"https://says.bsi.ac.id/m_induk_mhs_nilai-44231308-01-BSI.js"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44231308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yesi agnesia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"https://says.bsi.ac.id/m_induk_mhs_nilai-44231323-01-BSI.js"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44231323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adinda rahma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"https://says.bsi.ac.id/m_induk_mhs_nilai-44231334-01-BSI.js"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44231334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saeilla ardita febriyanti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"https://says.bsi.ac.id/m_induk_mhs_nilai-44231336-01-BSI.js"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44231336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adelia fajria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"https://says.bsi.ac.id/m_induk_mhs_nilai-44231344-01-BSI.js"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44231344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fahmi ihwannudin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"https://says.bsi.ac.id/m_induk_mhs_nilai-44231347-01-BSI.js"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44231347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muhammad nathan perdana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"https://says.bsi.ac.id/m_induk_mhs_nilai-44231364-01-BSI.js"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44231364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safina ayuningtyas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"https://says.bsi.ac.id/m_induk_mhs_nilai-44231374-01-BSI.js"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44231374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alya neysa palupi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"https://says.bsi.ac.id/m_induk_mhs_nilai-44231391-01-BSI.js"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44231391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yuanita fajrin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"https://says.bsi.ac.id/m_induk_mhs_nilai-44231395-01-BSI.js"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44231395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astria citra persada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"https://says.bsi.ac.id/m_induk_mhs_nilai-44231396-01-BSI.js"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44231396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siti hasna khairunisa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"https://says.bsi.ac.id/m_induk_mhs_nilai-44231411-01-BSI.js"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44231411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hilda siti nurhikmah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"https://says.bsi.ac.id/m_induk_mhs_nilai-44231416-01-BSI.js"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44231416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davina maharani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"https://says.bsi.ac.id/m_induk_mhs_nilai-44231426-01-BSI.js"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44231426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shifa putri harashta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"https://says.bsi.ac.id/m_induk_mhs_nilai-44231449-01-BSI.js"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44231449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khairatun hisan ramadhina matdoan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"https://says.bsi.ac.id/m_induk_mhs_nilai-44231470-01-BSI.js"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44231470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caisar ramadhan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"https://says.bsi.ac.id/m_induk_mhs_nilai-44231477-01-BSI.js"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44231477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muhammad fahri hamzah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"https://says.bsi.ac.id/m_induk_mhs_nilai-44231519-01-BSI.js"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44231519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alia melani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"https://says.bsi.ac.id/m_induk_mhs_nilai-44231521-01-BSI.js"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44231521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nur anisah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"https://says.bsi.ac.id/m_induk_mhs_nilai-44231523-01-BSI.js"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44231523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kyla zalfa zahra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"https://says.bsi.ac.id/m_induk_mhs_nilai-44231531-01-BSI.js"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44231531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ismi aulia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"https://says.bsi.ac.id/m_induk_mhs_nilai-44231544-01-BSI.js"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44231544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idzhari isac azani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"https://says.bsi.ac.id/m_induk_mhs_nilai-44231550-01-BSI.js"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44231550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latifa rasheeda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"https://says.bsi.ac.id/m_induk_mhs_nilai-44231552-01-BSI.js"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44231552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syakilla elhajji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"https://says.bsi.ac.id/m_induk_mhs_nilai-44231554-01-BSI.js"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44231554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feyza ramadhany chairunissa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"https://says.bsi.ac.id/m_induk_mhs_nilai-44231568-01-BSI.js"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44231568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firdaus al muzhoffar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"https://says.bsi.ac.id/m_induk_mhs_nilai-44231585-01-BSI.js"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44231585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siti nurrisa astipriatna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"https://says.bsi.ac.id/m_induk_mhs_nilai-44231591-01-BSI.js"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44231591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muhammad hanif farras khairy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"https://says.bsi.ac.id/m_induk_mhs_nilai-44231597-01-BSI.js"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44231597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prista anggia resti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"https://says.bsi.ac.id/m_induk_mhs_nilai-44231600-01-BSI.js"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44231600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kinanti ayu pramesti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"https://says.bsi.ac.id/m_induk_mhs_nilai-44231642-01-BSI.js"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44231642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refolinno willy kajori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"https://says.bsi.ac.id/m_induk_mhs_nilai-44231643-01-BSI.js"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44231643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nabila audrey sharonia rondberg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"https://says.bsi.ac.id/m_induk_mhs_nilai-44231645-01-BSI.js"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44231645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zarifa wahyu syahputri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"https://says.bsi.ac.id/m_induk_mhs_nilai-44231653-01-BSI.js"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44231653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adinda haris azzahra</w:t>
            </w:r>
          </w:p>
        </w:tc>
        <w:tc>
          <w:tcPr>
            <w:tcW w:w="5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0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4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1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"https://says.bsi.ac.id/m_induk_mhs_nilai-44231656-01-BSI.js" \t "https://says.bsi.ac.id/_blank"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color w:val="auto"/>
                <w:sz w:val="24"/>
                <w:szCs w:val="24"/>
                <w:u w:val="none"/>
              </w:rPr>
              <w:t>44231656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0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qodama sidik bino prasetio</w:t>
            </w:r>
          </w:p>
        </w:tc>
        <w:tc>
          <w:tcPr>
            <w:tcW w:w="504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1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5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3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68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44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79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6</w:t>
            </w:r>
          </w:p>
        </w:tc>
      </w:tr>
    </w:tbl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tbl>
      <w:tblPr>
        <w:tblStyle w:val="3"/>
        <w:tblW w:w="13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4"/>
        <w:gridCol w:w="2014"/>
        <w:gridCol w:w="768"/>
        <w:gridCol w:w="624"/>
        <w:gridCol w:w="624"/>
        <w:gridCol w:w="492"/>
        <w:gridCol w:w="576"/>
        <w:gridCol w:w="528"/>
        <w:gridCol w:w="588"/>
        <w:gridCol w:w="528"/>
        <w:gridCol w:w="552"/>
        <w:gridCol w:w="612"/>
        <w:gridCol w:w="624"/>
        <w:gridCol w:w="684"/>
        <w:gridCol w:w="612"/>
        <w:gridCol w:w="696"/>
        <w:gridCol w:w="660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84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#</w:t>
            </w:r>
          </w:p>
        </w:tc>
        <w:tc>
          <w:tcPr>
            <w:tcW w:w="2014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Pertemuan</w:t>
            </w:r>
          </w:p>
        </w:tc>
        <w:tc>
          <w:tcPr>
            <w:tcW w:w="768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4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4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92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76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528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88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528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552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24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84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12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96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60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04" w:type="dxa"/>
            <w:shd w:val="clear" w:color="auto" w:fill="auto"/>
            <w:tcMar>
              <w:top w:w="96" w:type="dxa"/>
              <w:left w:w="96" w:type="dxa"/>
              <w:bottom w:w="96" w:type="dxa"/>
              <w:right w:w="25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8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    </w:t>
            </w:r>
          </w:p>
        </w:tc>
        <w:tc>
          <w:tcPr>
            <w:tcW w:w="201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    Jumlah hadir</w:t>
            </w:r>
          </w:p>
        </w:tc>
        <w:tc>
          <w:tcPr>
            <w:tcW w:w="76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62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62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58</w:t>
            </w:r>
          </w:p>
        </w:tc>
        <w:tc>
          <w:tcPr>
            <w:tcW w:w="49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57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56</w:t>
            </w:r>
          </w:p>
        </w:tc>
        <w:tc>
          <w:tcPr>
            <w:tcW w:w="52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58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528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55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58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58</w:t>
            </w:r>
          </w:p>
        </w:tc>
        <w:tc>
          <w:tcPr>
            <w:tcW w:w="62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58</w:t>
            </w:r>
          </w:p>
        </w:tc>
        <w:tc>
          <w:tcPr>
            <w:tcW w:w="68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57</w:t>
            </w:r>
          </w:p>
        </w:tc>
        <w:tc>
          <w:tcPr>
            <w:tcW w:w="612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51</w:t>
            </w:r>
          </w:p>
        </w:tc>
        <w:tc>
          <w:tcPr>
            <w:tcW w:w="696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55</w:t>
            </w:r>
          </w:p>
        </w:tc>
        <w:tc>
          <w:tcPr>
            <w:tcW w:w="660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804" w:type="dxa"/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7" w:lineRule="atLeast"/>
              <w:jc w:val="left"/>
              <w:textAlignment w:val="top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  <w:t>60</w:t>
            </w:r>
          </w:p>
        </w:tc>
      </w:tr>
      <w:bookmarkEnd w:id="0"/>
    </w:tbl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DFDFD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Nilai 44.1C.01 - 44115</w:t>
      </w:r>
    </w:p>
    <w:tbl>
      <w:tblPr>
        <w:tblStyle w:val="3"/>
        <w:tblW w:w="5106" w:type="pct"/>
        <w:tblCellSpacing w:w="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999999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38"/>
        <w:gridCol w:w="1258"/>
        <w:gridCol w:w="2605"/>
        <w:gridCol w:w="1504"/>
        <w:gridCol w:w="1322"/>
        <w:gridCol w:w="1476"/>
        <w:gridCol w:w="1823"/>
        <w:gridCol w:w="175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1488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color w:val="FFFFFF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caps w:val="0"/>
                <w:color w:val="FFFF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No.</w:t>
            </w:r>
          </w:p>
        </w:tc>
        <w:tc>
          <w:tcPr>
            <w:tcW w:w="1241" w:type="dxa"/>
            <w:shd w:val="clear" w:color="auto" w:fill="1488B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color w:val="FFFFFF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caps w:val="0"/>
                <w:color w:val="FFFF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NIM</w:t>
            </w:r>
          </w:p>
        </w:tc>
        <w:tc>
          <w:tcPr>
            <w:tcW w:w="2587" w:type="dxa"/>
            <w:shd w:val="clear" w:color="auto" w:fill="1488B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1488B3"/>
              <w:jc w:val="center"/>
              <w:rPr>
                <w:rFonts w:hint="default" w:ascii="Times New Roman" w:hAnsi="Times New Roman" w:cs="Times New Roman"/>
                <w:caps w:val="0"/>
                <w:color w:val="FFFFFF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caps w:val="0"/>
                <w:color w:val="FFFF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Nama</w:t>
            </w:r>
          </w:p>
        </w:tc>
        <w:tc>
          <w:tcPr>
            <w:tcW w:w="1487" w:type="dxa"/>
            <w:shd w:val="clear" w:color="auto" w:fill="1488B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1488B3"/>
              <w:jc w:val="center"/>
              <w:rPr>
                <w:rFonts w:hint="default" w:ascii="Times New Roman" w:hAnsi="Times New Roman" w:cs="Times New Roman"/>
                <w:caps w:val="0"/>
                <w:color w:val="FFFFFF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caps w:val="0"/>
                <w:color w:val="FFFF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Nilai UTS</w:t>
            </w:r>
          </w:p>
        </w:tc>
        <w:tc>
          <w:tcPr>
            <w:tcW w:w="1305" w:type="dxa"/>
            <w:shd w:val="clear" w:color="auto" w:fill="1488B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1488B3"/>
              <w:jc w:val="center"/>
              <w:rPr>
                <w:rFonts w:hint="default" w:ascii="Times New Roman" w:hAnsi="Times New Roman" w:cs="Times New Roman"/>
                <w:caps w:val="0"/>
                <w:color w:val="FFFFFF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caps w:val="0"/>
                <w:color w:val="FFFF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Nilai UAS</w:t>
            </w:r>
          </w:p>
        </w:tc>
        <w:tc>
          <w:tcPr>
            <w:tcW w:w="1459" w:type="dxa"/>
            <w:shd w:val="clear" w:color="auto" w:fill="1488B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1488B3"/>
              <w:jc w:val="center"/>
              <w:rPr>
                <w:rFonts w:hint="default" w:ascii="Times New Roman" w:hAnsi="Times New Roman" w:cs="Times New Roman"/>
                <w:caps w:val="0"/>
                <w:color w:val="FFFFFF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caps w:val="0"/>
                <w:color w:val="FFFF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Nilai Absen</w:t>
            </w:r>
          </w:p>
        </w:tc>
        <w:tc>
          <w:tcPr>
            <w:tcW w:w="1806" w:type="dxa"/>
            <w:shd w:val="clear" w:color="auto" w:fill="1488B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1488B3"/>
              <w:jc w:val="center"/>
              <w:rPr>
                <w:rFonts w:hint="default" w:ascii="Times New Roman" w:hAnsi="Times New Roman" w:cs="Times New Roman"/>
                <w:caps w:val="0"/>
                <w:color w:val="FFFFFF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caps w:val="0"/>
                <w:color w:val="FFFF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Nilai Tugas</w:t>
            </w:r>
          </w:p>
        </w:tc>
        <w:tc>
          <w:tcPr>
            <w:tcW w:w="1735" w:type="dxa"/>
            <w:shd w:val="clear" w:color="auto" w:fill="1488B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1488B3"/>
              <w:jc w:val="center"/>
              <w:rPr>
                <w:rFonts w:hint="default" w:ascii="Times New Roman" w:hAnsi="Times New Roman" w:cs="Times New Roman"/>
                <w:caps w:val="0"/>
                <w:color w:val="FFFFFF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caps w:val="0"/>
                <w:color w:val="FFFF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2049" w:type="dxa"/>
            <w:shd w:val="clear" w:color="auto" w:fill="1488B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1488B3"/>
              <w:jc w:val="center"/>
              <w:rPr>
                <w:rFonts w:hint="default" w:ascii="Times New Roman" w:hAnsi="Times New Roman" w:cs="Times New Roman"/>
                <w:caps w:val="0"/>
                <w:color w:val="FFFFFF"/>
                <w:spacing w:val="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caps w:val="0"/>
                <w:color w:val="FFFFFF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Grade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44230949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FRANKLIN XAVERIUS SITUMORANG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44231104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RAHMI AMALIA PUTRI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44231107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MARWA OLIVERA RIANDA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44231122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MUTIARA FAOUZIAH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44231125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DONATHA LAUDYA HANUM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44231127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JASMINE AURELIA PUTRI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44231144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NIKI ERLANGGA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44231154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KARMILA APRILIANI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44231156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WIDYA RISKIANI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44231166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HALDI INDRAWAN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44231173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AFIFAH WULANDARI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44231176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SAMUEL DEL ROY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44231178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RAKA AL FAJRI SANTOSO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44231180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APIFAH NUR YULISTIANI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44231200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ZAHRA KHUMAERA SIGIT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44231208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JIHAN SALMA FEBRIANE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44231227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MUHAMMAD ALIF PUTRA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44231234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SYAHDA KHAIRUNNISA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44231238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KHARISMA PUTRI AULIA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44231260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BOKI AMALIA TALAOHU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44231278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RIZKI FAJAR NURHIDAYAT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44231283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RANGGA AKBAR PERMANA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44231285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ZIHAN NABILA SEPTIANI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44231304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META MEILANI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44231305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SEKAR LARASATHI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44231308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YESI AGNESIA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44231323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ADINDA RAHMA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44231334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SAEILLA ARDITA FEBRIYANTI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44231336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ADELIA FAJRIA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44231344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FAHMI IHWANNUDIN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44231347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MUHAMMAD NATHAN PERDANA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44231364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SAFINA AYUNINGTYAS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44231374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ALYA NEYSA PALUPI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44231391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YUANITA FAJRIN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44231395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ASTRIA CITRA PERSADA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44231396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SITI HASNA KHAIRUNISA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44231411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HILDA SITI NURHIKMAH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44231416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DAVINA MAHARANI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44231426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SHIFA PUTRI HARASHTA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44231449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KHAIRATUN HISAN RAMADHINA MATDOAN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44231470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CAISAR RAMADHAN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44231477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MUHAMMAD FAHRI HAMZAH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44231519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ALIA MELANI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44231521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NUR ANISAH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44231523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KYLA ZALFA ZAHRA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44231531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ISMI AULIA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44231544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IDZHARI ISAC AZANI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44231550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LATIFA RASHEEDA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44231552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SYAKILLA ELHAJJI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44231554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FEYZA RAMADHANY CHAIRUNISSA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44231568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FIRDAUS AL MUZHOFFAR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44231585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SITI NURRISA ASTIPRIATNA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44231591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MUHAMMAD HANIF FARRAS KHAIRY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44231597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PRISTA ANGGIA RESTI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44231600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KINANTI AYU PRAMESTI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44231642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REFOLINNO WILLY KAJORI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44231643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NABILA AUDREY SHARONIA RONDBERG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44231645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ZARIFA WAHYU SYAHPUTRI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41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44231653</w:t>
            </w:r>
          </w:p>
        </w:tc>
        <w:tc>
          <w:tcPr>
            <w:tcW w:w="25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ADINDA HARIS AZZAHRA</w:t>
            </w:r>
          </w:p>
        </w:tc>
        <w:tc>
          <w:tcPr>
            <w:tcW w:w="1487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30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5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06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735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049" w:type="dxa"/>
            <w:shd w:val="clear" w:color="auto" w:fill="F7F7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999999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6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44231656</w:t>
            </w:r>
          </w:p>
        </w:tc>
        <w:tc>
          <w:tcPr>
            <w:tcW w:w="2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QODAMA SIDIK BINO PRASETIO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4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8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E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sectPr>
      <w:pgSz w:w="16833" w:h="11909" w:orient="landscape"/>
      <w:pgMar w:top="1440" w:right="1440" w:bottom="1440" w:left="1440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D1"/>
    <w:rsid w:val="000E62D1"/>
    <w:rsid w:val="005A2C7B"/>
    <w:rsid w:val="00A55733"/>
    <w:rsid w:val="00FC51AD"/>
    <w:rsid w:val="02CE01A5"/>
    <w:rsid w:val="0546428C"/>
    <w:rsid w:val="12FC46B3"/>
    <w:rsid w:val="1459736A"/>
    <w:rsid w:val="14A23AEA"/>
    <w:rsid w:val="1813218C"/>
    <w:rsid w:val="18147CE9"/>
    <w:rsid w:val="1D632721"/>
    <w:rsid w:val="25941DEA"/>
    <w:rsid w:val="32271247"/>
    <w:rsid w:val="38CF2BC1"/>
    <w:rsid w:val="3C231F07"/>
    <w:rsid w:val="3D027AC5"/>
    <w:rsid w:val="3FE809C6"/>
    <w:rsid w:val="461644A0"/>
    <w:rsid w:val="46C37851"/>
    <w:rsid w:val="4D38276A"/>
    <w:rsid w:val="55587413"/>
    <w:rsid w:val="58E32A3B"/>
    <w:rsid w:val="6B1166C5"/>
    <w:rsid w:val="6D45328D"/>
    <w:rsid w:val="73E23946"/>
    <w:rsid w:val="75F70048"/>
    <w:rsid w:val="76801BC4"/>
    <w:rsid w:val="7C9F6507"/>
    <w:rsid w:val="7FF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929</Words>
  <Characters>5130</Characters>
  <Lines>673</Lines>
  <Paragraphs>244</Paragraphs>
  <TotalTime>16</TotalTime>
  <ScaleCrop>false</ScaleCrop>
  <LinksUpToDate>false</LinksUpToDate>
  <CharactersWithSpaces>5831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2024-02-02T08:46:00Z</dcterms:created>
  <dc:creator>lenovo</dc:creator>
  <cp:lastModifiedBy>Anggraini ngg</cp:lastModifiedBy>
  <dcterms:modified xsi:type="dcterms:W3CDTF">2024-02-10T06:45:07Z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cb7b0b56-536b-405c-b6fe-84f9398d8188</vt:lpwstr>
  </property>
  <property fmtid="{D5CDD505-2E9C-101B-9397-08002B2CF9AE}" pid="3" name="KSOProductBuildVer">
    <vt:lpwstr>1033-12.2.0.13431</vt:lpwstr>
  </property>
  <property fmtid="{D5CDD505-2E9C-101B-9397-08002B2CF9AE}" pid="4" name="ICV">
    <vt:lpwstr>BA89C214DE044F9190B7999A19F5F642_12</vt:lpwstr>
  </property>
</Properties>
</file>