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67"/>
        <w:gridCol w:w="4300"/>
      </w:tblGrid>
      <w:tr w:rsidR="00AD1895" w:rsidRPr="00AD1895" w:rsidTr="00B25D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Sari Ekowati Hadi</w:t>
            </w:r>
          </w:p>
        </w:tc>
      </w:tr>
      <w:tr w:rsidR="00AD1895" w:rsidRPr="00AD1895" w:rsidTr="00B25D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(0212) CREATIVE AND CRITICAL THINKING  </w:t>
            </w:r>
            <w:r w:rsidRPr="00AD1895">
              <w:rPr>
                <w:rFonts w:ascii="Consolas" w:eastAsia="Times New Roman" w:hAnsi="Consolas" w:cs="Consolas"/>
                <w:b/>
                <w:bCs/>
                <w:color w:val="000000" w:themeColor="text1"/>
                <w:sz w:val="18"/>
                <w:szCs w:val="18"/>
                <w:shd w:val="clear" w:color="auto" w:fill="F9F2F4"/>
                <w:lang w:eastAsia="id-ID"/>
              </w:rPr>
              <w:t>!</w:t>
            </w:r>
          </w:p>
        </w:tc>
      </w:tr>
      <w:tr w:rsidR="00AD1895" w:rsidRPr="00AD1895" w:rsidTr="00B25D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2</w:t>
            </w:r>
          </w:p>
        </w:tc>
      </w:tr>
      <w:tr w:rsidR="00AD1895" w:rsidRPr="00AD1895" w:rsidTr="00B25D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44.1B.37</w:t>
            </w:r>
          </w:p>
        </w:tc>
      </w:tr>
      <w:tr w:rsidR="00AD1895" w:rsidRPr="00AD1895" w:rsidTr="00B25D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15</w:t>
            </w:r>
          </w:p>
        </w:tc>
      </w:tr>
    </w:tbl>
    <w:p w:rsidR="00AD1895" w:rsidRPr="00AD1895" w:rsidRDefault="00AD1895" w:rsidP="00AD1895">
      <w:pPr>
        <w:rPr>
          <w:color w:val="000000" w:themeColor="text1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080"/>
        <w:gridCol w:w="1750"/>
        <w:gridCol w:w="2070"/>
        <w:gridCol w:w="6436"/>
        <w:gridCol w:w="2772"/>
      </w:tblGrid>
      <w:tr w:rsidR="00AD1895" w:rsidRPr="00AD1895" w:rsidTr="00B25DBC">
        <w:trPr>
          <w:tblHeader/>
        </w:trPr>
        <w:tc>
          <w:tcPr>
            <w:tcW w:w="4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Pertemuan</w:t>
            </w:r>
          </w:p>
        </w:tc>
        <w:tc>
          <w:tcPr>
            <w:tcW w:w="35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Ruangan</w:t>
            </w:r>
          </w:p>
        </w:tc>
        <w:tc>
          <w:tcPr>
            <w:tcW w:w="5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Tanggal</w:t>
            </w:r>
          </w:p>
        </w:tc>
        <w:tc>
          <w:tcPr>
            <w:tcW w:w="67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Bahan Kajian</w:t>
            </w:r>
          </w:p>
        </w:tc>
        <w:tc>
          <w:tcPr>
            <w:tcW w:w="20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Berita Acara Pengajaran</w:t>
            </w:r>
          </w:p>
        </w:tc>
        <w:tc>
          <w:tcPr>
            <w:tcW w:w="90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Kehadiran</w:t>
            </w:r>
          </w:p>
        </w:tc>
      </w:tr>
      <w:tr w:rsidR="00AD1895" w:rsidRPr="00AD1895" w:rsidTr="00B25DBC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01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305-b7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 Maret 2023</w:t>
            </w:r>
          </w:p>
        </w:tc>
        <w:tc>
          <w:tcPr>
            <w:tcW w:w="6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Kreatif dan Karakter Pemikir Kreatif</w:t>
            </w:r>
          </w:p>
        </w:tc>
        <w:tc>
          <w:tcPr>
            <w:tcW w:w="2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jumlah mahasiswa 15 org situasi interaktif</w:t>
            </w:r>
          </w:p>
        </w:tc>
        <w:tc>
          <w:tcPr>
            <w:tcW w:w="9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Jadwal:15:00-16:40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Masuk:15:12:42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Keluar:16:25:19</w:t>
            </w:r>
          </w:p>
        </w:tc>
      </w:tr>
      <w:tr w:rsidR="00AD1895" w:rsidRPr="00AD1895" w:rsidTr="00B25DBC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02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29 Maret 2023</w:t>
            </w:r>
          </w:p>
        </w:tc>
        <w:tc>
          <w:tcPr>
            <w:tcW w:w="6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Proses berfikir Kreatif</w:t>
            </w:r>
          </w:p>
        </w:tc>
        <w:tc>
          <w:tcPr>
            <w:tcW w:w="2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scamper situasi interaktif jumlah mahasiswa hadir 13 org</w:t>
            </w:r>
          </w:p>
        </w:tc>
        <w:tc>
          <w:tcPr>
            <w:tcW w:w="9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Jadwal:15:00-16:40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Masuk:15:03:53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Keluar:16:28:30</w:t>
            </w:r>
          </w:p>
        </w:tc>
      </w:tr>
      <w:tr w:rsidR="00AD1895" w:rsidRPr="00AD1895" w:rsidTr="00B25DBC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03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202-b7 (kp)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 Maret 2023</w:t>
            </w:r>
          </w:p>
        </w:tc>
        <w:tc>
          <w:tcPr>
            <w:tcW w:w="6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Teknik Berfikir SCAMPER</w:t>
            </w:r>
          </w:p>
        </w:tc>
        <w:tc>
          <w:tcPr>
            <w:tcW w:w="2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langkah proses berfikir kreatif jumlah mahasiswa hadir 13</w:t>
            </w:r>
          </w:p>
        </w:tc>
        <w:tc>
          <w:tcPr>
            <w:tcW w:w="9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Jadwal:13:20-15:00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Masuk:13:21:17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 16:28:30</w:t>
            </w:r>
          </w:p>
        </w:tc>
      </w:tr>
      <w:tr w:rsidR="00AD1895" w:rsidRPr="00AD1895" w:rsidTr="00B25DBC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04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5 April 2023</w:t>
            </w:r>
          </w:p>
        </w:tc>
        <w:tc>
          <w:tcPr>
            <w:tcW w:w="6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Bimbingan dan Latihan SCAMPER</w:t>
            </w:r>
          </w:p>
        </w:tc>
        <w:tc>
          <w:tcPr>
            <w:tcW w:w="2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latihan kasus scamper jumlah mahasiswa hadir 15 situasi interaktif</w:t>
            </w:r>
          </w:p>
        </w:tc>
        <w:tc>
          <w:tcPr>
            <w:tcW w:w="9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Jadwal:15:00-16:40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Masuk:15:01:07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Keluar:16:29:12</w:t>
            </w:r>
          </w:p>
        </w:tc>
      </w:tr>
      <w:tr w:rsidR="00AD1895" w:rsidRPr="00AD1895" w:rsidTr="00B25DBC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05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12 April 2023</w:t>
            </w:r>
          </w:p>
        </w:tc>
        <w:tc>
          <w:tcPr>
            <w:tcW w:w="6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Teknik Brainstorming</w:t>
            </w:r>
          </w:p>
        </w:tc>
        <w:tc>
          <w:tcPr>
            <w:tcW w:w="2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teknik brainstorming jumlah hadir 14 org situasi interaktif</w:t>
            </w:r>
          </w:p>
        </w:tc>
        <w:tc>
          <w:tcPr>
            <w:tcW w:w="9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Jadwal:15:00-16:40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Masuk:15:01:00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Keluar:16:29:45</w:t>
            </w:r>
          </w:p>
        </w:tc>
      </w:tr>
      <w:tr w:rsidR="00AD1895" w:rsidRPr="00AD1895" w:rsidTr="00B25DBC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06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 Mei 2023</w:t>
            </w:r>
          </w:p>
        </w:tc>
        <w:tc>
          <w:tcPr>
            <w:tcW w:w="6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Bimbingan dan Latihan Brainstorming</w:t>
            </w:r>
          </w:p>
        </w:tc>
        <w:tc>
          <w:tcPr>
            <w:tcW w:w="2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latihan kasus brainstorming jumlah mahasiswa 13 mahasiswa situasi interaktif diskusi</w:t>
            </w:r>
          </w:p>
        </w:tc>
        <w:tc>
          <w:tcPr>
            <w:tcW w:w="9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Jadwal:15:00-16:40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Masuk:15:03:46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Keluar:16:32:43</w:t>
            </w:r>
          </w:p>
        </w:tc>
      </w:tr>
      <w:tr w:rsidR="00AD1895" w:rsidRPr="00AD1895" w:rsidTr="00B25DBC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07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10 Mei 2023</w:t>
            </w:r>
          </w:p>
        </w:tc>
        <w:tc>
          <w:tcPr>
            <w:tcW w:w="6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Presentasi Tugas I dan II</w:t>
            </w:r>
          </w:p>
        </w:tc>
        <w:tc>
          <w:tcPr>
            <w:tcW w:w="2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pertemuan 7 presentasi tugas 1 dan tugas ii metode samper dan metode brainstorming jumlah mahasiswa situasi interaktif</w:t>
            </w:r>
          </w:p>
        </w:tc>
        <w:tc>
          <w:tcPr>
            <w:tcW w:w="9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Jadwal:15:00-16:40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Masuk:15:13:22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Keluar:16:26:53</w:t>
            </w:r>
          </w:p>
        </w:tc>
      </w:tr>
      <w:tr w:rsidR="00AD1895" w:rsidRPr="00AD1895" w:rsidTr="00B25DBC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lastRenderedPageBreak/>
              <w:t>08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17 Mei 2023</w:t>
            </w:r>
          </w:p>
        </w:tc>
        <w:tc>
          <w:tcPr>
            <w:tcW w:w="6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(UTS)</w:t>
            </w:r>
          </w:p>
        </w:tc>
        <w:tc>
          <w:tcPr>
            <w:tcW w:w="2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UTS</w:t>
            </w:r>
          </w:p>
        </w:tc>
        <w:tc>
          <w:tcPr>
            <w:tcW w:w="9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Jadwal:15:00-16:40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Masuk:15:01:32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Keluar:16:32:14</w:t>
            </w:r>
          </w:p>
        </w:tc>
      </w:tr>
      <w:tr w:rsidR="00AD1895" w:rsidRPr="00AD1895" w:rsidTr="00B25DBC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09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24 Mei 2023</w:t>
            </w:r>
          </w:p>
        </w:tc>
        <w:tc>
          <w:tcPr>
            <w:tcW w:w="6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Teknik Ideas In A Box</w:t>
            </w:r>
          </w:p>
        </w:tc>
        <w:tc>
          <w:tcPr>
            <w:tcW w:w="2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teknis ideas and a box jumlah mahasiswa hadir 14 siswa</w:t>
            </w:r>
          </w:p>
        </w:tc>
        <w:tc>
          <w:tcPr>
            <w:tcW w:w="9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Jadwal:15:00-16:40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Masuk:15:01:32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Keluar:16:32:14</w:t>
            </w:r>
          </w:p>
        </w:tc>
      </w:tr>
      <w:tr w:rsidR="00AD1895" w:rsidRPr="00AD1895" w:rsidTr="00B25DBC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31 Mei 2023</w:t>
            </w:r>
          </w:p>
        </w:tc>
        <w:tc>
          <w:tcPr>
            <w:tcW w:w="6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Teknik Lingkaran Kesempatan</w:t>
            </w:r>
          </w:p>
        </w:tc>
        <w:tc>
          <w:tcPr>
            <w:tcW w:w="2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jumlah mahasiswa hadir 14org materi teknik lingkaran kesempatan situasi interaktif</w:t>
            </w:r>
          </w:p>
        </w:tc>
        <w:tc>
          <w:tcPr>
            <w:tcW w:w="9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Jadwal:15:00-16:40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Masuk:15:05:19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 16:32:14</w:t>
            </w:r>
          </w:p>
        </w:tc>
      </w:tr>
      <w:tr w:rsidR="00AD1895" w:rsidRPr="00AD1895" w:rsidTr="00B25DBC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7 Juni 2023</w:t>
            </w:r>
          </w:p>
        </w:tc>
        <w:tc>
          <w:tcPr>
            <w:tcW w:w="6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Bimbingan dan Review Tugas III dan IV</w:t>
            </w:r>
          </w:p>
        </w:tc>
        <w:tc>
          <w:tcPr>
            <w:tcW w:w="2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bimbingan dan review tugas 3 dan tugas 4 jumlah siswa hadir 14</w:t>
            </w:r>
          </w:p>
        </w:tc>
        <w:tc>
          <w:tcPr>
            <w:tcW w:w="9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Jadwal:15:00-16:40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Masuk:15:06:13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Keluar:16:27:30</w:t>
            </w:r>
          </w:p>
        </w:tc>
      </w:tr>
      <w:tr w:rsidR="00AD1895" w:rsidRPr="00AD1895" w:rsidTr="00B25DBC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 Juni 2023</w:t>
            </w:r>
          </w:p>
        </w:tc>
        <w:tc>
          <w:tcPr>
            <w:tcW w:w="6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Presentasi Tugas III dan IV</w:t>
            </w:r>
          </w:p>
        </w:tc>
        <w:tc>
          <w:tcPr>
            <w:tcW w:w="2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persentasi tugas iii dan tugas iv situasinya intetaktif</w:t>
            </w:r>
          </w:p>
        </w:tc>
        <w:tc>
          <w:tcPr>
            <w:tcW w:w="9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Jadwal:15:00-16:40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Masuk:15:02:47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Keluar:16:48:57</w:t>
            </w:r>
          </w:p>
        </w:tc>
      </w:tr>
      <w:tr w:rsidR="00AD1895" w:rsidRPr="00AD1895" w:rsidTr="00B25DBC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21 Juni 2023</w:t>
            </w:r>
          </w:p>
        </w:tc>
        <w:tc>
          <w:tcPr>
            <w:tcW w:w="6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Teknik Mind Map</w:t>
            </w:r>
          </w:p>
        </w:tc>
        <w:tc>
          <w:tcPr>
            <w:tcW w:w="2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mind mapping jumlah mahasiswa hadir 13 org situasi sepi dan banyak yg tdk hadir</w:t>
            </w:r>
          </w:p>
        </w:tc>
        <w:tc>
          <w:tcPr>
            <w:tcW w:w="9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Telat (lewat 15Menit)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Jadwal:15:00-16:40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Masuk:15:45:50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 16:48:57</w:t>
            </w:r>
          </w:p>
        </w:tc>
      </w:tr>
      <w:tr w:rsidR="00AD1895" w:rsidRPr="00AD1895" w:rsidTr="00B25DBC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28 Juni 2023</w:t>
            </w:r>
          </w:p>
        </w:tc>
        <w:tc>
          <w:tcPr>
            <w:tcW w:w="6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Bimbingan tugas dan Review Mind Map</w:t>
            </w:r>
          </w:p>
        </w:tc>
        <w:tc>
          <w:tcPr>
            <w:tcW w:w="2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bimbingan tugas dan review mind map mahasiswa hadir situasi interaktif</w:t>
            </w:r>
          </w:p>
        </w:tc>
        <w:tc>
          <w:tcPr>
            <w:tcW w:w="9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Telat (lewat 15Menit)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Jadwal:5:00-16:40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Masuk:15:15:48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Keluar:16:28:43</w:t>
            </w:r>
          </w:p>
        </w:tc>
      </w:tr>
      <w:tr w:rsidR="00AD1895" w:rsidRPr="00AD1895" w:rsidTr="00B25DBC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5 Juli 2023</w:t>
            </w:r>
          </w:p>
        </w:tc>
        <w:tc>
          <w:tcPr>
            <w:tcW w:w="6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Presentasi Tugas V</w:t>
            </w:r>
          </w:p>
        </w:tc>
        <w:tc>
          <w:tcPr>
            <w:tcW w:w="2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presentasi tugas v jumlah yg hadir 14 org</w:t>
            </w:r>
          </w:p>
        </w:tc>
        <w:tc>
          <w:tcPr>
            <w:tcW w:w="9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Jadwal:15:00-16:40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Masuk:15:09:18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Keluar:16:27:11</w:t>
            </w:r>
          </w:p>
        </w:tc>
      </w:tr>
      <w:tr w:rsidR="00AD1895" w:rsidRPr="00AD1895" w:rsidTr="00B25DBC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lastRenderedPageBreak/>
              <w:t>16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12 Juli 2023</w:t>
            </w:r>
          </w:p>
        </w:tc>
        <w:tc>
          <w:tcPr>
            <w:tcW w:w="6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(UAS)</w:t>
            </w:r>
          </w:p>
        </w:tc>
        <w:tc>
          <w:tcPr>
            <w:tcW w:w="2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UAS</w:t>
            </w:r>
          </w:p>
        </w:tc>
        <w:tc>
          <w:tcPr>
            <w:tcW w:w="9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Telat (lewat 15Menit)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Jadwal:5:00-16:40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Masuk:15:15:48</w:t>
            </w: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Keluar:16:28:43</w:t>
            </w:r>
          </w:p>
        </w:tc>
      </w:tr>
    </w:tbl>
    <w:p w:rsidR="00AD1895" w:rsidRPr="00AD1895" w:rsidRDefault="00AD1895" w:rsidP="00AD1895">
      <w:pPr>
        <w:spacing w:before="300" w:after="150" w:line="240" w:lineRule="auto"/>
        <w:outlineLvl w:val="1"/>
        <w:rPr>
          <w:rFonts w:ascii="Arial" w:eastAsia="Times New Roman" w:hAnsi="Arial" w:cs="Arial"/>
          <w:spacing w:val="-15"/>
          <w:sz w:val="28"/>
          <w:szCs w:val="28"/>
          <w:lang w:eastAsia="id-ID"/>
        </w:rPr>
      </w:pPr>
      <w:r w:rsidRPr="00AD1895">
        <w:rPr>
          <w:rFonts w:ascii="Arial" w:eastAsia="Times New Roman" w:hAnsi="Arial" w:cs="Arial"/>
          <w:spacing w:val="-15"/>
          <w:sz w:val="28"/>
          <w:szCs w:val="28"/>
          <w:lang w:eastAsia="id-ID"/>
        </w:rPr>
        <w:t>Kelas Pengganti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2781"/>
        <w:gridCol w:w="2077"/>
        <w:gridCol w:w="3655"/>
        <w:gridCol w:w="2713"/>
        <w:gridCol w:w="1206"/>
        <w:gridCol w:w="2329"/>
      </w:tblGrid>
      <w:tr w:rsidR="00AD1895" w:rsidRPr="00AD1895" w:rsidTr="00B25DBC">
        <w:trPr>
          <w:tblHeader/>
        </w:trPr>
        <w:tc>
          <w:tcPr>
            <w:tcW w:w="2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AD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#</w:t>
            </w:r>
          </w:p>
        </w:tc>
        <w:tc>
          <w:tcPr>
            <w:tcW w:w="90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AD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 Dosen</w:t>
            </w:r>
          </w:p>
        </w:tc>
        <w:tc>
          <w:tcPr>
            <w:tcW w:w="6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AD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Ruangan</w:t>
            </w:r>
          </w:p>
        </w:tc>
        <w:tc>
          <w:tcPr>
            <w:tcW w:w="118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AD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Tanggal Kegiatan</w:t>
            </w:r>
          </w:p>
        </w:tc>
        <w:tc>
          <w:tcPr>
            <w:tcW w:w="88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AD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Berita Acara</w:t>
            </w:r>
          </w:p>
        </w:tc>
        <w:tc>
          <w:tcPr>
            <w:tcW w:w="3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AD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RPS</w:t>
            </w:r>
          </w:p>
        </w:tc>
        <w:tc>
          <w:tcPr>
            <w:tcW w:w="75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AD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Kehadiran</w:t>
            </w:r>
          </w:p>
        </w:tc>
      </w:tr>
      <w:tr w:rsidR="00AD1895" w:rsidRPr="00AD1895" w:rsidTr="00B25DBC"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D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01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D189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SED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D189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202-b7</w:t>
            </w:r>
          </w:p>
        </w:tc>
        <w:tc>
          <w:tcPr>
            <w:tcW w:w="1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D189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 Agustus 2023</w:t>
            </w:r>
          </w:p>
        </w:tc>
        <w:tc>
          <w:tcPr>
            <w:tcW w:w="8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D189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D189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7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D189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13:20-15:00</w:t>
            </w:r>
          </w:p>
        </w:tc>
      </w:tr>
    </w:tbl>
    <w:p w:rsidR="00AD1895" w:rsidRPr="00AD1895" w:rsidRDefault="00AD1895" w:rsidP="00AD1895">
      <w:pPr>
        <w:rPr>
          <w:color w:val="000000" w:themeColor="text1"/>
        </w:rPr>
      </w:pPr>
    </w:p>
    <w:p w:rsidR="00AD1895" w:rsidRPr="00AD1895" w:rsidRDefault="00AD1895" w:rsidP="00AD1895">
      <w:pPr>
        <w:spacing w:after="0" w:line="300" w:lineRule="atLeast"/>
        <w:outlineLvl w:val="1"/>
        <w:rPr>
          <w:rFonts w:ascii="Arial" w:eastAsia="Times New Roman" w:hAnsi="Arial" w:cs="Arial"/>
          <w:color w:val="000000" w:themeColor="text1"/>
          <w:spacing w:val="-15"/>
          <w:sz w:val="28"/>
          <w:szCs w:val="28"/>
          <w:lang w:eastAsia="id-ID"/>
        </w:rPr>
      </w:pPr>
      <w:r w:rsidRPr="00AD1895">
        <w:rPr>
          <w:rFonts w:ascii="Arial" w:eastAsia="Times New Roman" w:hAnsi="Arial" w:cs="Arial"/>
          <w:color w:val="000000" w:themeColor="text1"/>
          <w:spacing w:val="-15"/>
          <w:sz w:val="28"/>
          <w:szCs w:val="28"/>
          <w:lang w:eastAsia="id-ID"/>
        </w:rPr>
        <w:t>Presensi Mahasiswa BSI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3514"/>
        <w:gridCol w:w="542"/>
        <w:gridCol w:w="542"/>
        <w:gridCol w:w="542"/>
        <w:gridCol w:w="542"/>
        <w:gridCol w:w="542"/>
        <w:gridCol w:w="542"/>
        <w:gridCol w:w="542"/>
        <w:gridCol w:w="541"/>
        <w:gridCol w:w="541"/>
        <w:gridCol w:w="551"/>
        <w:gridCol w:w="551"/>
        <w:gridCol w:w="551"/>
        <w:gridCol w:w="551"/>
        <w:gridCol w:w="551"/>
        <w:gridCol w:w="551"/>
        <w:gridCol w:w="551"/>
        <w:gridCol w:w="1387"/>
      </w:tblGrid>
      <w:tr w:rsidR="00AD1895" w:rsidRPr="00AD1895" w:rsidTr="00B25DBC">
        <w:trPr>
          <w:tblHeader/>
        </w:trPr>
        <w:tc>
          <w:tcPr>
            <w:tcW w:w="56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114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1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1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1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45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 w:rsidR="00AD1895" w:rsidRPr="00AD1895" w:rsidTr="00B25DBC"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44225002</w:t>
              </w:r>
            </w:hyperlink>
          </w:p>
        </w:tc>
        <w:tc>
          <w:tcPr>
            <w:tcW w:w="11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m asyam maftuh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AD1895" w:rsidRPr="00AD1895" w:rsidTr="00B25DBC"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44225004</w:t>
              </w:r>
            </w:hyperlink>
          </w:p>
        </w:tc>
        <w:tc>
          <w:tcPr>
            <w:tcW w:w="11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danang dwi pebriyanto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D1895" w:rsidRPr="00AD1895" w:rsidTr="00B25DBC"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44225006</w:t>
              </w:r>
            </w:hyperlink>
          </w:p>
        </w:tc>
        <w:tc>
          <w:tcPr>
            <w:tcW w:w="11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farlan rayhan ramadan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AD1895" w:rsidRPr="00AD1895" w:rsidTr="00B25DBC"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44225007</w:t>
              </w:r>
            </w:hyperlink>
          </w:p>
        </w:tc>
        <w:tc>
          <w:tcPr>
            <w:tcW w:w="11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farhan wildan ramadan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D1895" w:rsidRPr="00AD1895" w:rsidTr="00B25DBC"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44225009</w:t>
              </w:r>
            </w:hyperlink>
          </w:p>
        </w:tc>
        <w:tc>
          <w:tcPr>
            <w:tcW w:w="11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rafi ari ardiansyah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D1895" w:rsidRPr="00AD1895" w:rsidTr="00B25DBC"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44225014</w:t>
              </w:r>
            </w:hyperlink>
          </w:p>
        </w:tc>
        <w:tc>
          <w:tcPr>
            <w:tcW w:w="11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azhari alfiansyah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AD1895" w:rsidRPr="00AD1895" w:rsidTr="00B25DBC"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44225015</w:t>
              </w:r>
            </w:hyperlink>
          </w:p>
        </w:tc>
        <w:tc>
          <w:tcPr>
            <w:tcW w:w="11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dendy ariel saputra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AD1895" w:rsidRPr="00AD1895" w:rsidTr="00B25DBC"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44225021</w:t>
              </w:r>
            </w:hyperlink>
          </w:p>
        </w:tc>
        <w:tc>
          <w:tcPr>
            <w:tcW w:w="11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guntur tauhid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AD1895" w:rsidRPr="00AD1895" w:rsidTr="00B25DBC"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44225023</w:t>
              </w:r>
            </w:hyperlink>
          </w:p>
        </w:tc>
        <w:tc>
          <w:tcPr>
            <w:tcW w:w="11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banu setiaji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AD1895" w:rsidRPr="00AD1895" w:rsidTr="00B25DBC"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44225026</w:t>
              </w:r>
            </w:hyperlink>
          </w:p>
        </w:tc>
        <w:tc>
          <w:tcPr>
            <w:tcW w:w="11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siti husnul hotimah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D1895" w:rsidRPr="00AD1895" w:rsidTr="00B25DBC"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4" w:tgtFrame="_blank" w:history="1">
              <w:r w:rsidRPr="00AD1895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44225028</w:t>
              </w:r>
            </w:hyperlink>
          </w:p>
        </w:tc>
        <w:tc>
          <w:tcPr>
            <w:tcW w:w="11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muhamad yudhistira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D1895" w:rsidRPr="00AD1895" w:rsidTr="00B25DBC"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5" w:tgtFrame="_blank" w:history="1">
              <w:r w:rsidRPr="00AD1895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44225032</w:t>
              </w:r>
            </w:hyperlink>
          </w:p>
        </w:tc>
        <w:tc>
          <w:tcPr>
            <w:tcW w:w="11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chika afrilia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AD1895" w:rsidRPr="00AD1895" w:rsidTr="00B25DBC"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6" w:tgtFrame="_blank" w:history="1">
              <w:r w:rsidRPr="00AD1895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44225033</w:t>
              </w:r>
            </w:hyperlink>
          </w:p>
        </w:tc>
        <w:tc>
          <w:tcPr>
            <w:tcW w:w="11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florentina ugha owa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D1895" w:rsidRPr="00AD1895" w:rsidTr="00B25DBC"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7" w:tgtFrame="_blank" w:history="1">
              <w:r w:rsidRPr="00AD1895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44225043</w:t>
              </w:r>
            </w:hyperlink>
          </w:p>
        </w:tc>
        <w:tc>
          <w:tcPr>
            <w:tcW w:w="11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wulan nur indahsari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D1895" w:rsidRPr="00AD1895" w:rsidTr="00B25DBC">
        <w:tc>
          <w:tcPr>
            <w:tcW w:w="5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8" w:tgtFrame="_blank" w:history="1">
              <w:r w:rsidRPr="00AD1895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44225049</w:t>
              </w:r>
            </w:hyperlink>
          </w:p>
        </w:tc>
        <w:tc>
          <w:tcPr>
            <w:tcW w:w="11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nada claudia firdaus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</w:tbl>
    <w:p w:rsidR="00AD1895" w:rsidRPr="00AD1895" w:rsidRDefault="00AD1895" w:rsidP="00AD1895">
      <w:pPr>
        <w:spacing w:after="0" w:line="300" w:lineRule="atLeast"/>
        <w:outlineLvl w:val="1"/>
        <w:rPr>
          <w:rFonts w:ascii="Arial" w:eastAsia="Times New Roman" w:hAnsi="Arial" w:cs="Arial"/>
          <w:color w:val="000000" w:themeColor="text1"/>
          <w:spacing w:val="-15"/>
          <w:sz w:val="30"/>
          <w:szCs w:val="30"/>
          <w:lang w:eastAsia="id-ID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3000"/>
        <w:gridCol w:w="718"/>
        <w:gridCol w:w="718"/>
        <w:gridCol w:w="718"/>
        <w:gridCol w:w="718"/>
        <w:gridCol w:w="718"/>
        <w:gridCol w:w="717"/>
        <w:gridCol w:w="717"/>
        <w:gridCol w:w="717"/>
        <w:gridCol w:w="717"/>
        <w:gridCol w:w="744"/>
        <w:gridCol w:w="720"/>
        <w:gridCol w:w="744"/>
        <w:gridCol w:w="744"/>
        <w:gridCol w:w="744"/>
        <w:gridCol w:w="744"/>
        <w:gridCol w:w="766"/>
      </w:tblGrid>
      <w:tr w:rsidR="00AD1895" w:rsidRPr="00AD1895" w:rsidTr="00B25DBC">
        <w:trPr>
          <w:tblHeader/>
        </w:trPr>
        <w:tc>
          <w:tcPr>
            <w:tcW w:w="2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#</w:t>
            </w:r>
          </w:p>
        </w:tc>
        <w:tc>
          <w:tcPr>
            <w:tcW w:w="9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Pertemuan</w:t>
            </w:r>
          </w:p>
        </w:tc>
        <w:tc>
          <w:tcPr>
            <w:tcW w:w="2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2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2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2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2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24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23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24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24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24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24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4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AD1895" w:rsidRPr="00AD1895" w:rsidTr="00B25DBC">
        <w:tc>
          <w:tcPr>
            <w:tcW w:w="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    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    Jumlah hadir</w:t>
            </w:r>
          </w:p>
        </w:tc>
        <w:tc>
          <w:tcPr>
            <w:tcW w:w="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2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2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2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2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AD1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</w:t>
            </w:r>
          </w:p>
        </w:tc>
      </w:tr>
    </w:tbl>
    <w:p w:rsidR="00AD1895" w:rsidRPr="00AD1895" w:rsidRDefault="00AD1895" w:rsidP="00AD1895">
      <w:pPr>
        <w:spacing w:after="0" w:line="300" w:lineRule="atLeast"/>
        <w:outlineLvl w:val="1"/>
        <w:rPr>
          <w:rFonts w:ascii="Arial" w:eastAsia="Times New Roman" w:hAnsi="Arial" w:cs="Arial"/>
          <w:color w:val="000000" w:themeColor="text1"/>
          <w:spacing w:val="-15"/>
          <w:sz w:val="30"/>
          <w:szCs w:val="30"/>
          <w:lang w:eastAsia="id-ID"/>
        </w:rPr>
      </w:pPr>
    </w:p>
    <w:p w:rsidR="00AD1895" w:rsidRPr="00AD1895" w:rsidRDefault="00AD1895" w:rsidP="00AD1895">
      <w:pPr>
        <w:spacing w:after="0" w:line="300" w:lineRule="atLeast"/>
        <w:outlineLvl w:val="1"/>
        <w:rPr>
          <w:rFonts w:ascii="Arial" w:eastAsia="Times New Roman" w:hAnsi="Arial" w:cs="Arial"/>
          <w:color w:val="000000" w:themeColor="text1"/>
          <w:spacing w:val="-15"/>
          <w:sz w:val="28"/>
          <w:szCs w:val="28"/>
          <w:lang w:eastAsia="id-ID"/>
        </w:rPr>
      </w:pPr>
      <w:r w:rsidRPr="00AD1895">
        <w:rPr>
          <w:rFonts w:ascii="Arial" w:eastAsia="Times New Roman" w:hAnsi="Arial" w:cs="Arial"/>
          <w:color w:val="000000" w:themeColor="text1"/>
          <w:spacing w:val="-15"/>
          <w:sz w:val="28"/>
          <w:szCs w:val="28"/>
          <w:lang w:eastAsia="id-ID"/>
        </w:rPr>
        <w:t>Penilaian 44.1B.37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561"/>
        <w:gridCol w:w="2198"/>
        <w:gridCol w:w="2197"/>
        <w:gridCol w:w="2197"/>
        <w:gridCol w:w="2197"/>
        <w:gridCol w:w="2197"/>
      </w:tblGrid>
      <w:tr w:rsidR="00AD1895" w:rsidRPr="00AD1895" w:rsidTr="00B25DBC">
        <w:trPr>
          <w:tblHeader/>
        </w:trPr>
        <w:tc>
          <w:tcPr>
            <w:tcW w:w="59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8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7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7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7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7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7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D1895" w:rsidRPr="00AD1895" w:rsidRDefault="00AD1895" w:rsidP="00AD189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AD1895" w:rsidRPr="00AD1895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9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44225002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m asyam maftuh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D1895" w:rsidRPr="00AD1895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0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44225004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danang dwi pebriyanto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D1895" w:rsidRPr="00AD1895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1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44225006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farlan rayhan ramadan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D1895" w:rsidRPr="00AD1895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2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44225007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farhan wildan ramadan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D1895" w:rsidRPr="00AD1895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3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44225009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rafi ari ardiansyah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D1895" w:rsidRPr="00AD1895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4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44225014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azhari alfiansyah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D1895" w:rsidRPr="00AD1895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5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44225015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dendy ariel saputra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D1895" w:rsidRPr="00AD1895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6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44225021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guntur tauhid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D1895" w:rsidRPr="00AD1895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7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44225023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banu setiaji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D1895" w:rsidRPr="00AD1895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8" w:tgtFrame="_blank" w:history="1">
              <w:r w:rsidRPr="00AD1895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44225026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siti husnul hotimah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D1895" w:rsidRPr="00AD1895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9" w:tgtFrame="_blank" w:history="1">
              <w:r w:rsidRPr="00AD1895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44225028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muhamad yudhistira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D1895" w:rsidRPr="00AD1895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0" w:tgtFrame="_blank" w:history="1">
              <w:r w:rsidRPr="00AD1895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44225032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chika afrilia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D1895" w:rsidRPr="00AD1895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1" w:tgtFrame="_blank" w:history="1">
              <w:r w:rsidRPr="00AD1895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44225033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florentina ugha owa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D1895" w:rsidRPr="00AD1895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2" w:tgtFrame="_blank" w:history="1">
              <w:r w:rsidRPr="00AD1895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44225043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wulan nur indahsari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D1895" w:rsidRPr="00AD1895" w:rsidTr="00B25DB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3" w:tgtFrame="_blank" w:history="1">
              <w:r w:rsidRPr="00AD1895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44225049</w:t>
              </w:r>
            </w:hyperlink>
          </w:p>
        </w:tc>
        <w:tc>
          <w:tcPr>
            <w:tcW w:w="8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nada claudia firdaus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895" w:rsidRPr="00AD1895" w:rsidRDefault="00AD1895" w:rsidP="00AD1895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AD1895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</w:tbl>
    <w:p w:rsidR="00AD1895" w:rsidRPr="00AD1895" w:rsidRDefault="00AD1895" w:rsidP="00AD1895">
      <w:pPr>
        <w:spacing w:after="0" w:line="300" w:lineRule="atLeast"/>
        <w:outlineLvl w:val="1"/>
        <w:rPr>
          <w:rFonts w:ascii="Arial" w:eastAsia="Times New Roman" w:hAnsi="Arial" w:cs="Arial"/>
          <w:color w:val="000000" w:themeColor="text1"/>
          <w:spacing w:val="-15"/>
          <w:sz w:val="30"/>
          <w:szCs w:val="30"/>
          <w:lang w:eastAsia="id-ID"/>
        </w:rPr>
      </w:pPr>
    </w:p>
    <w:p w:rsidR="00AD1895" w:rsidRPr="00AD1895" w:rsidRDefault="00AD1895" w:rsidP="00AD1895">
      <w:pPr>
        <w:spacing w:after="0" w:line="300" w:lineRule="atLeast"/>
        <w:outlineLvl w:val="1"/>
        <w:rPr>
          <w:rFonts w:ascii="Arial" w:eastAsia="Times New Roman" w:hAnsi="Arial" w:cs="Arial"/>
          <w:color w:val="000000" w:themeColor="text1"/>
          <w:spacing w:val="-15"/>
          <w:sz w:val="30"/>
          <w:szCs w:val="30"/>
          <w:lang w:eastAsia="id-ID"/>
        </w:rPr>
      </w:pPr>
    </w:p>
    <w:p w:rsidR="00A70CE9" w:rsidRDefault="00A70CE9">
      <w:bookmarkStart w:id="0" w:name="_GoBack"/>
      <w:bookmarkEnd w:id="0"/>
    </w:p>
    <w:sectPr w:rsidR="00A70CE9" w:rsidSect="007365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44"/>
    <w:rsid w:val="00736544"/>
    <w:rsid w:val="00A70CE9"/>
    <w:rsid w:val="00AD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8B21D-CB13-4670-8996-2FD1D213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44225009-37-BSI.js" TargetMode="External"/><Relationship Id="rId13" Type="http://schemas.openxmlformats.org/officeDocument/2006/relationships/hyperlink" Target="https://says.bsi.ac.id/m_induk_mhs_nilai-44225026-37-BSI.js" TargetMode="External"/><Relationship Id="rId18" Type="http://schemas.openxmlformats.org/officeDocument/2006/relationships/hyperlink" Target="https://says.bsi.ac.id/m_induk_mhs_nilai-44225049-37-BSI.js" TargetMode="External"/><Relationship Id="rId26" Type="http://schemas.openxmlformats.org/officeDocument/2006/relationships/hyperlink" Target="https://says.bsi.ac.id/m_induk_mhs_nilai-44225021-37-BSI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bsi.ac.id/m_induk_mhs_nilai-44225006-37-BSI.j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ays.bsi.ac.id/m_induk_mhs_nilai-44225007-37-BSI.js" TargetMode="External"/><Relationship Id="rId12" Type="http://schemas.openxmlformats.org/officeDocument/2006/relationships/hyperlink" Target="https://says.bsi.ac.id/m_induk_mhs_nilai-44225023-37-BSI.js" TargetMode="External"/><Relationship Id="rId17" Type="http://schemas.openxmlformats.org/officeDocument/2006/relationships/hyperlink" Target="https://says.bsi.ac.id/m_induk_mhs_nilai-44225043-37-BSI.js" TargetMode="External"/><Relationship Id="rId25" Type="http://schemas.openxmlformats.org/officeDocument/2006/relationships/hyperlink" Target="https://says.bsi.ac.id/m_induk_mhs_nilai-44225015-37-BSI.js" TargetMode="External"/><Relationship Id="rId33" Type="http://schemas.openxmlformats.org/officeDocument/2006/relationships/hyperlink" Target="https://says.bsi.ac.id/m_induk_mhs_nilai-44225049-3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44225033-37-BSI.js" TargetMode="External"/><Relationship Id="rId20" Type="http://schemas.openxmlformats.org/officeDocument/2006/relationships/hyperlink" Target="https://says.bsi.ac.id/m_induk_mhs_nilai-44225004-37-BSI.js" TargetMode="External"/><Relationship Id="rId29" Type="http://schemas.openxmlformats.org/officeDocument/2006/relationships/hyperlink" Target="https://says.bsi.ac.id/m_induk_mhs_nilai-44225028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25006-37-BSI.js" TargetMode="External"/><Relationship Id="rId11" Type="http://schemas.openxmlformats.org/officeDocument/2006/relationships/hyperlink" Target="https://says.bsi.ac.id/m_induk_mhs_nilai-44225021-37-BSI.js" TargetMode="External"/><Relationship Id="rId24" Type="http://schemas.openxmlformats.org/officeDocument/2006/relationships/hyperlink" Target="https://says.bsi.ac.id/m_induk_mhs_nilai-44225014-37-BSI.js" TargetMode="External"/><Relationship Id="rId32" Type="http://schemas.openxmlformats.org/officeDocument/2006/relationships/hyperlink" Target="https://says.bsi.ac.id/m_induk_mhs_nilai-44225043-37-BSI.js" TargetMode="External"/><Relationship Id="rId5" Type="http://schemas.openxmlformats.org/officeDocument/2006/relationships/hyperlink" Target="https://says.bsi.ac.id/m_induk_mhs_nilai-44225004-37-BSI.js" TargetMode="External"/><Relationship Id="rId15" Type="http://schemas.openxmlformats.org/officeDocument/2006/relationships/hyperlink" Target="https://says.bsi.ac.id/m_induk_mhs_nilai-44225032-37-BSI.js" TargetMode="External"/><Relationship Id="rId23" Type="http://schemas.openxmlformats.org/officeDocument/2006/relationships/hyperlink" Target="https://says.bsi.ac.id/m_induk_mhs_nilai-44225009-37-BSI.js" TargetMode="External"/><Relationship Id="rId28" Type="http://schemas.openxmlformats.org/officeDocument/2006/relationships/hyperlink" Target="https://says.bsi.ac.id/m_induk_mhs_nilai-44225026-37-BSI.js" TargetMode="External"/><Relationship Id="rId10" Type="http://schemas.openxmlformats.org/officeDocument/2006/relationships/hyperlink" Target="https://says.bsi.ac.id/m_induk_mhs_nilai-44225015-37-BSI.js" TargetMode="External"/><Relationship Id="rId19" Type="http://schemas.openxmlformats.org/officeDocument/2006/relationships/hyperlink" Target="https://says.bsi.ac.id/m_induk_mhs_nilai-44225002-37-BSI.js" TargetMode="External"/><Relationship Id="rId31" Type="http://schemas.openxmlformats.org/officeDocument/2006/relationships/hyperlink" Target="https://says.bsi.ac.id/m_induk_mhs_nilai-44225033-37-BSI.js" TargetMode="External"/><Relationship Id="rId4" Type="http://schemas.openxmlformats.org/officeDocument/2006/relationships/hyperlink" Target="https://says.bsi.ac.id/m_induk_mhs_nilai-44225002-37-BSI.js" TargetMode="External"/><Relationship Id="rId9" Type="http://schemas.openxmlformats.org/officeDocument/2006/relationships/hyperlink" Target="https://says.bsi.ac.id/m_induk_mhs_nilai-44225014-37-BSI.js" TargetMode="External"/><Relationship Id="rId14" Type="http://schemas.openxmlformats.org/officeDocument/2006/relationships/hyperlink" Target="https://says.bsi.ac.id/m_induk_mhs_nilai-44225028-37-BSI.js" TargetMode="External"/><Relationship Id="rId22" Type="http://schemas.openxmlformats.org/officeDocument/2006/relationships/hyperlink" Target="https://says.bsi.ac.id/m_induk_mhs_nilai-44225007-37-BSI.js" TargetMode="External"/><Relationship Id="rId27" Type="http://schemas.openxmlformats.org/officeDocument/2006/relationships/hyperlink" Target="https://says.bsi.ac.id/m_induk_mhs_nilai-44225023-37-BSI.js" TargetMode="External"/><Relationship Id="rId30" Type="http://schemas.openxmlformats.org/officeDocument/2006/relationships/hyperlink" Target="https://says.bsi.ac.id/m_induk_mhs_nilai-44225032-37-BSI.j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2023-08-22T03:47:00Z</dcterms:created>
  <dcterms:modified xsi:type="dcterms:W3CDTF">2023-08-22T03:49:00Z</dcterms:modified>
</cp:coreProperties>
</file>