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C3A" w:rsidRDefault="00383C3A" w:rsidP="00383C3A">
      <w:pPr>
        <w:rPr>
          <w:rFonts w:ascii="Times New Roman" w:hAnsi="Times New Roman" w:cs="Times New Roman"/>
          <w:sz w:val="24"/>
          <w:szCs w:val="24"/>
        </w:rPr>
      </w:pPr>
      <w:r>
        <w:rPr>
          <w:rFonts w:ascii="Times New Roman" w:hAnsi="Times New Roman" w:cs="Times New Roman"/>
          <w:sz w:val="24"/>
          <w:szCs w:val="24"/>
        </w:rPr>
        <w:t>BAP</w:t>
      </w:r>
    </w:p>
    <w:p w:rsidR="00383C3A" w:rsidRDefault="00383C3A" w:rsidP="00383C3A">
      <w:pPr>
        <w:ind w:right="-846"/>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 63.4C.31</w:t>
      </w:r>
    </w:p>
    <w:p w:rsidR="00383C3A" w:rsidRDefault="00383C3A" w:rsidP="00383C3A">
      <w:pPr>
        <w:rPr>
          <w:rFonts w:ascii="Times New Roman" w:hAnsi="Times New Roman" w:cs="Times New Roman"/>
          <w:sz w:val="24"/>
          <w:szCs w:val="24"/>
        </w:rPr>
      </w:pPr>
      <w:r>
        <w:rPr>
          <w:rFonts w:ascii="Times New Roman" w:hAnsi="Times New Roman" w:cs="Times New Roman"/>
          <w:sz w:val="24"/>
          <w:szCs w:val="24"/>
        </w:rPr>
        <w:t xml:space="preserve">Mata Kuliah </w:t>
      </w:r>
      <w:r>
        <w:rPr>
          <w:rFonts w:ascii="Times New Roman" w:hAnsi="Times New Roman" w:cs="Times New Roman"/>
          <w:sz w:val="24"/>
          <w:szCs w:val="24"/>
        </w:rPr>
        <w:tab/>
        <w:t>: Teori Akuntansi</w:t>
      </w:r>
    </w:p>
    <w:tbl>
      <w:tblPr>
        <w:tblStyle w:val="TableGrid"/>
        <w:tblW w:w="10201" w:type="dxa"/>
        <w:tblInd w:w="-431" w:type="dxa"/>
        <w:tblLook w:val="04A0" w:firstRow="1" w:lastRow="0" w:firstColumn="1" w:lastColumn="0" w:noHBand="0" w:noVBand="1"/>
      </w:tblPr>
      <w:tblGrid>
        <w:gridCol w:w="1349"/>
        <w:gridCol w:w="1155"/>
        <w:gridCol w:w="1074"/>
        <w:gridCol w:w="1797"/>
        <w:gridCol w:w="3499"/>
        <w:gridCol w:w="1327"/>
      </w:tblGrid>
      <w:tr w:rsidR="00DE26FB" w:rsidRPr="00DE26FB" w:rsidTr="00383C3A">
        <w:tc>
          <w:tcPr>
            <w:tcW w:w="1349" w:type="dxa"/>
          </w:tcPr>
          <w:p w:rsidR="00383C3A" w:rsidRPr="00DE26FB" w:rsidRDefault="00383C3A" w:rsidP="00F626CE">
            <w:pPr>
              <w:rPr>
                <w:rFonts w:ascii="Times New Roman" w:hAnsi="Times New Roman" w:cs="Times New Roman"/>
                <w:b/>
                <w:sz w:val="24"/>
                <w:szCs w:val="24"/>
              </w:rPr>
            </w:pPr>
            <w:r w:rsidRPr="00DE26FB">
              <w:rPr>
                <w:rFonts w:ascii="Times New Roman" w:hAnsi="Times New Roman" w:cs="Times New Roman"/>
                <w:b/>
                <w:sz w:val="24"/>
                <w:szCs w:val="24"/>
              </w:rPr>
              <w:t>Pertemuan</w:t>
            </w:r>
          </w:p>
        </w:tc>
        <w:tc>
          <w:tcPr>
            <w:tcW w:w="1151" w:type="dxa"/>
          </w:tcPr>
          <w:p w:rsidR="00383C3A" w:rsidRPr="00DE26FB" w:rsidRDefault="00383C3A" w:rsidP="00F626CE">
            <w:pPr>
              <w:rPr>
                <w:rFonts w:ascii="Times New Roman" w:hAnsi="Times New Roman" w:cs="Times New Roman"/>
                <w:b/>
                <w:sz w:val="24"/>
                <w:szCs w:val="24"/>
              </w:rPr>
            </w:pPr>
            <w:r w:rsidRPr="00DE26FB">
              <w:rPr>
                <w:rFonts w:ascii="Times New Roman" w:hAnsi="Times New Roman" w:cs="Times New Roman"/>
                <w:b/>
                <w:sz w:val="24"/>
                <w:szCs w:val="24"/>
              </w:rPr>
              <w:t>Ruangan</w:t>
            </w:r>
          </w:p>
        </w:tc>
        <w:tc>
          <w:tcPr>
            <w:tcW w:w="1082" w:type="dxa"/>
          </w:tcPr>
          <w:p w:rsidR="00383C3A" w:rsidRPr="00DE26FB" w:rsidRDefault="00383C3A" w:rsidP="00F626CE">
            <w:pPr>
              <w:rPr>
                <w:rFonts w:ascii="Times New Roman" w:hAnsi="Times New Roman" w:cs="Times New Roman"/>
                <w:b/>
                <w:sz w:val="24"/>
                <w:szCs w:val="24"/>
              </w:rPr>
            </w:pPr>
            <w:r w:rsidRPr="00DE26FB">
              <w:rPr>
                <w:rFonts w:ascii="Times New Roman" w:hAnsi="Times New Roman" w:cs="Times New Roman"/>
                <w:b/>
                <w:sz w:val="24"/>
                <w:szCs w:val="24"/>
              </w:rPr>
              <w:t>Tanggal</w:t>
            </w:r>
          </w:p>
        </w:tc>
        <w:tc>
          <w:tcPr>
            <w:tcW w:w="1582" w:type="dxa"/>
          </w:tcPr>
          <w:p w:rsidR="00383C3A" w:rsidRPr="00DE26FB" w:rsidRDefault="00383C3A" w:rsidP="00F626CE">
            <w:pPr>
              <w:rPr>
                <w:rFonts w:ascii="Times New Roman" w:hAnsi="Times New Roman" w:cs="Times New Roman"/>
                <w:b/>
                <w:sz w:val="24"/>
                <w:szCs w:val="24"/>
              </w:rPr>
            </w:pPr>
            <w:r w:rsidRPr="00DE26FB">
              <w:rPr>
                <w:rFonts w:ascii="Times New Roman" w:hAnsi="Times New Roman" w:cs="Times New Roman"/>
                <w:b/>
                <w:sz w:val="24"/>
                <w:szCs w:val="24"/>
              </w:rPr>
              <w:t>Bahan Kajian</w:t>
            </w:r>
          </w:p>
        </w:tc>
        <w:tc>
          <w:tcPr>
            <w:tcW w:w="3712" w:type="dxa"/>
          </w:tcPr>
          <w:p w:rsidR="00383C3A" w:rsidRPr="00DE26FB" w:rsidRDefault="00383C3A" w:rsidP="00F626CE">
            <w:pPr>
              <w:rPr>
                <w:rFonts w:ascii="Times New Roman" w:hAnsi="Times New Roman" w:cs="Times New Roman"/>
                <w:b/>
                <w:sz w:val="24"/>
                <w:szCs w:val="24"/>
              </w:rPr>
            </w:pPr>
            <w:r w:rsidRPr="00DE26FB">
              <w:rPr>
                <w:rFonts w:ascii="Times New Roman" w:hAnsi="Times New Roman" w:cs="Times New Roman"/>
                <w:b/>
                <w:sz w:val="24"/>
                <w:szCs w:val="24"/>
              </w:rPr>
              <w:t>Berita Acara Pengajaran</w:t>
            </w:r>
          </w:p>
        </w:tc>
        <w:tc>
          <w:tcPr>
            <w:tcW w:w="1325" w:type="dxa"/>
          </w:tcPr>
          <w:p w:rsidR="00383C3A" w:rsidRPr="00DE26FB" w:rsidRDefault="00383C3A" w:rsidP="00F626CE">
            <w:pPr>
              <w:rPr>
                <w:rFonts w:ascii="Times New Roman" w:hAnsi="Times New Roman" w:cs="Times New Roman"/>
                <w:b/>
                <w:sz w:val="24"/>
                <w:szCs w:val="24"/>
              </w:rPr>
            </w:pPr>
            <w:r w:rsidRPr="00DE26FB">
              <w:rPr>
                <w:rFonts w:ascii="Times New Roman" w:hAnsi="Times New Roman" w:cs="Times New Roman"/>
                <w:b/>
                <w:sz w:val="24"/>
                <w:szCs w:val="24"/>
              </w:rPr>
              <w:t>Kehadiran</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t>01</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17 Maret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Pengenalan Teori 1</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pada hari ini telah terlaksana perkuliahan teori akuntasi pertemuan perdana dengan mahasiswa yang hadir yaitu orang sebanyak 45 orang dari 43 orang mahasiswa perkuliahan pertama ini diawali dengan tatap maya menggunakan google meeting dengan link https meet google com oio-eorq-tqa dosen mengawali perkuliahan dengan perkenalan penyampaian kontrak perkuliahan serta dilanjutkan dengan penyampaian materi pertemuan 1 yaitu tentang pengenalan teori dan perumusan teori semuanya berjalan lancar tanpa hambatan</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17:35:20</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t>18:47:12</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t>02</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24 Maret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Pengenalan Teori 2</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pada hari ini telah telarlaksana perkuliahan online dengan menggunakan 1 mybest sebagai media untuk melakukan presensi dosen dan mahasiswa upload dan unduh materi oleh dosen dan mahasiswa serta untuk berdiskusi diruang diskusi yang telah disediakan 2 wag whatsapp group sebagai media untuk menginformasikan perkuliahan serta diskusi lanjutan yang tidak bisa dilakukan secara langsung diruang diskusi semua mahasiswa pada pertemuan ke 2 ini hadir mereka aktif dan tidak ada kendala semua berjalan lancar</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17:33:48</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t>18:54:02</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t>03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31 Maret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Perumusan Teori Akuntansi</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 xml:space="preserve">pada hari ini telah telarlaksana perkuliahan online dengan menggunakan 1 mybest sebagai media untuk melakukan presensi dosen dan mahasiswa upload dan unduh materi oleh dosen dan mahasiswa serta untuk berdiskusi diruang diskusi yang telah disediakan 2 wag whatsapp group sebagai media untuk menginformasikan perkuliahan serta diskusi lanjutan yang tidak bisa dilakukan secara langsung diruang diskusi semua mahasiswa pada pertemuan ke 3 ini hadir kecuali 3 orang penjelasan dikirimkan by vn di grup wa oleh dosen sebagai pejelasan tambahan dari video pembelajaran yang sdh di upload pada pertemuan ini saya terlewat melakukan absen keluar </w:t>
            </w:r>
            <w:r w:rsidRPr="00383C3A">
              <w:rPr>
                <w:rFonts w:ascii="Times New Roman" w:eastAsia="Times New Roman" w:hAnsi="Times New Roman" w:cs="Times New Roman"/>
                <w:sz w:val="24"/>
                <w:szCs w:val="24"/>
              </w:rPr>
              <w:lastRenderedPageBreak/>
              <w:t>mengajar karena lupa meng klik absen keluar pada pukul 19 15 namun sudah tidak bisa</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lastRenderedPageBreak/>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17:32:28</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lastRenderedPageBreak/>
              <w:t>04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 </w:t>
            </w:r>
            <w:r w:rsidRPr="00DE26FB">
              <w:rPr>
                <w:rFonts w:ascii="Times New Roman" w:eastAsia="Times New Roman" w:hAnsi="Times New Roman" w:cs="Times New Roman"/>
                <w:sz w:val="24"/>
                <w:szCs w:val="24"/>
              </w:rPr>
              <w:t>(kp)</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13 April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Aspek Kelembagaan Dalam Pengembangan Akuntansi</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pada hari ini telah telarlaksana perkuliahan online dengan menggunakan 1 mybest sebagai media untuk melakukan presensi dosen dan mahasiswa upload dan unduh materi oleh dosen dan mahasiswa 2 wag whatsapp group sebagai media untuk menginformasikan perkuliahan serta diskusi yang tidak bisa dilakukan secara langsung diruang diskusi perkuliahan dilakukan tepat waktu perkuliahan pengganti ini dilaksanakan di hari kamis pukul 17 30 hingga 18 50 wib materi yang disampaikan secara garis besar yaitu tentang 3 periode dalam pembentukan aspek kelembagaan dalam pengembangan akuntansi yaitu periode pembentukan periode setelah perang dan periode modern hingga sekarang mahasiswa pada pertemuan ke 4 ini hadir sebanyak 19 orang dan sisanya 7 orang sdh diingatkan untuk segera melakukan presensi</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17:37:10</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t>18:40:04</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t>05</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14 April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Kerangka Konseptual</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pada hari ini telah telarlaksana perkuliahan online dengan menggunakan 1 mybest sebagai media untuk melakukan presensi dosen dan mahasiswa upload dan unduh materi oleh dosen dan mahasiswa 2 wag whatsapp group sebagai media untuk menginformasikan perkuliahan serta diskusi yang tidak bisa dilakukan secara langsung diruang diskusi dipertemuan ke 5 ini tidak ada zoom meeting mahasiswa belajar mandiri memahami tentang kerangka konseptual diskusi menggunakan voice note perkuliahan dilakukan tepat waktu dan semua mahasiswa pada pertemuan ke 5 ini hadir mereka aktif berdiskusi</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17:31:30</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t>18:46:04</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t>06</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5 Mei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Standar Akuntansi</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 xml:space="preserve">pada hari ini telah telarlaksana perkuliahan online dengan menggunakan 1 mybest sebagai media untuk melakukan presensi dosen dan mahasiswa upload dan unduh materi oleh dosen dan mahasiswa 2 wag whatsapp group sebagai media untuk menginformasikan perkuliahan serta diskusi yang tidak bisa dilakukan secara langsung diruang diskusi dipertemuan ke 6 ini tidak </w:t>
            </w:r>
            <w:r w:rsidRPr="00383C3A">
              <w:rPr>
                <w:rFonts w:ascii="Times New Roman" w:eastAsia="Times New Roman" w:hAnsi="Times New Roman" w:cs="Times New Roman"/>
                <w:sz w:val="24"/>
                <w:szCs w:val="24"/>
              </w:rPr>
              <w:lastRenderedPageBreak/>
              <w:t>ada zoom meeting mahasiswa belajar mandiri tentang prinsip akuntansi berterima umum standar akuntansi pendekatan dalam penentuan standar dosen mengirimkan vn sebagai penjelasan dari materi perkuliahan dilakukan tepat waktu dan tidak ada kendala</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lastRenderedPageBreak/>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17:32:26</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t>18:55:23</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lastRenderedPageBreak/>
              <w:t>07</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12 Mei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Review Materi Quiz</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pada hari ini telah telarlaksana perkuliahan online dengan menggunakan 1 mybest sebagai media untuk melakukan presensi dosen dan mahasiswa2 wag whatsapp group sebagai media untuk menginformasikan perkuliahan 3 google form untuk mengerjakan quis selama 30 menit stelah review materi diakukan dosen dengan linnk sebb https docs google com forms d 1dghz-s1wbmcdammj7wdcipkd kcvreicvs8zzvksne4 quiz pun lancar tanpa kendala perkuliahan dilakukan tepat waktu dan semua mahasiswa pada pertemuan ke 7 ini hadir dan semua melakukan quiz</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17:32:09</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t>18:41:04</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t>08</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(UTS)</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t>09</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26 Mei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Konsep Aktiva</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pada pertemuan perdana setelah uts pertemuan ke 9 kami melaksanakan pembelajan dengan menggunakan google meeting materi yang disampaikan yaitu tentang konsep aktiva dimana sub cpmk dari pertemuan ini yaitu mahasiswa mampu menjelaskan dan menjabarkan konsep aktiva sebelum memulai google meeting dosen menginformasikan perkuliahan melalui wag dan mahasiswa melakukan presensi kehadiran melalui mybest google meeting dilaksanakan mulai dari 17 30 wib dan diakhiri pada pukul 18 00 wib dengan kode https meet google com gwn-ugce-kru diakhir pembelajaran dosen memberikan tugas yaitu mengerjakan soal pilihan ganda online tentang konsep aktiva mahasiswa tidak mengalami kendala saat join zoom meeting maupun mengisi presensi kehadiran semuanya berjalan lancar</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17:31:01</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t>18:57:59</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t>10</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9 Juni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Konsep Hutang Ekuitas</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 xml:space="preserve">pada pertemuan ke 10 ini perkuliahan melalui media wag serta my best materi di pertemuan ini yaitu tentang konsep hutang dan ekuitas mahasiswa diberi kesempatan untuk membaca materi serta menyimak video </w:t>
            </w:r>
            <w:r w:rsidRPr="00383C3A">
              <w:rPr>
                <w:rFonts w:ascii="Times New Roman" w:eastAsia="Times New Roman" w:hAnsi="Times New Roman" w:cs="Times New Roman"/>
                <w:sz w:val="24"/>
                <w:szCs w:val="24"/>
              </w:rPr>
              <w:lastRenderedPageBreak/>
              <w:t>pembelajaran yang telah di upload di ruang tugas dan youtube dengan link https www youtube com watch v dx706y8scji t 51s pada akhir sesi pembelajaran mahasiswa diberikan tugas yaitu berupa mengerjakan sola latihan pada materi di pertemuan ke 10 ini perkuliahan dimulai tepat waktu dan tidak ada kendala saat proses berlangsung</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lastRenderedPageBreak/>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r>
            <w:r w:rsidRPr="00383C3A">
              <w:rPr>
                <w:rFonts w:ascii="Times New Roman" w:eastAsia="Times New Roman" w:hAnsi="Times New Roman" w:cs="Times New Roman"/>
                <w:sz w:val="24"/>
                <w:szCs w:val="24"/>
              </w:rPr>
              <w:lastRenderedPageBreak/>
              <w:t>17:32:19</w:t>
            </w:r>
            <w:r w:rsidRPr="00383C3A">
              <w:rPr>
                <w:rFonts w:ascii="Times New Roman" w:eastAsia="Times New Roman" w:hAnsi="Times New Roman" w:cs="Times New Roman"/>
                <w:sz w:val="24"/>
                <w:szCs w:val="24"/>
              </w:rPr>
              <w:br/>
              <w:t>Keluar:</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lastRenderedPageBreak/>
              <w:t>11</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 </w:t>
            </w:r>
            <w:r w:rsidRPr="00DE26FB">
              <w:rPr>
                <w:rFonts w:ascii="Times New Roman" w:eastAsia="Times New Roman" w:hAnsi="Times New Roman" w:cs="Times New Roman"/>
                <w:sz w:val="24"/>
                <w:szCs w:val="24"/>
              </w:rPr>
              <w:t>(kp)</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15 Juni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Konsep Pendapatan Revenue</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pada pertemuan ke 11 ini perkuliahan melalui media wag serta my best materi di pertemuan ini yaitu tentang konsep pendapatan mahasiswa diberi kesempatan untuk membaca materi serta menyimak video pembelajaran yang telah di upload di ruang tugas dan youtube dengan link https www youtube com watch v r3hymshhtz8 t 30s pada akhir sesi pembelajaran mahasiswa diberikan tugas yaitu berupa mengerjakan soal latihan pada materi di pertemuan ke 11 ini perkuliahan dimulai tepat waktu dan tidak ada kendala saat proses berlangsung</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17:34:11</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t>18:41:47</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t>12</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16 Juni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Konsep Biaya Expenses</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pada pertemuan ke 12 ini perkuliahan melalui media wag serta my best materi di pertemuan ini yaitu tentang konsep biaya dan beban mahasiswa diberi kesempatan untuk membaca materi serta menyimak video pembelajaran yang telah di upload di ruang tugas youtube dosen menshare penjelasan tentang konsep biaya dan beban pada akhir sesi pembelajaran mahasiswa diberikan tugas yaitu berupa mengerjakan sola latihan pada materi di pertemuan ke 12 ini perkuliahan dimulai tepat waktu dan tidak ada kendala saat proses berlangsung</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17:36:22</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t>18:40:37</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t>13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23 Juni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Konsep Laba</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 xml:space="preserve">pada pertemuan ke 13 ini perkuliahan melalui media wag serta my best materi di pertemuan ini yaitu tentang konsep laba dimana poin- poin materi tentang laba yaitu definisi laba jenis laba karakteristik laba akuntansi keunggulan dan kelemahan laba akuntansi tujuan pelaporan laba akuntansi pengukuran laba akuntansi mahasiswa diberi kesempatan untuk membaca materi serta menyimak video pembelajaran yang telah di upload di ruang tugas youtube dosen </w:t>
            </w:r>
            <w:r w:rsidRPr="00383C3A">
              <w:rPr>
                <w:rFonts w:ascii="Times New Roman" w:eastAsia="Times New Roman" w:hAnsi="Times New Roman" w:cs="Times New Roman"/>
                <w:sz w:val="24"/>
                <w:szCs w:val="24"/>
              </w:rPr>
              <w:lastRenderedPageBreak/>
              <w:t>menshare penjelasan tentang konsep laba dengan vn pada akhir sesi pembelajaran mahasiswa diberikan tugas yaitu berupa mengerjakan soal latihan pada materi di pertemuan ke 13 ini perkuliahan dimulai sesuai jadwal dan tepat waktu dan tidak ada kendala saat proses berlangsung</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lastRenderedPageBreak/>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17:31:10</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t>18:36:17</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lastRenderedPageBreak/>
              <w:t>14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 </w:t>
            </w:r>
            <w:r w:rsidRPr="00DE26FB">
              <w:rPr>
                <w:rFonts w:ascii="Times New Roman" w:eastAsia="Times New Roman" w:hAnsi="Times New Roman" w:cs="Times New Roman"/>
                <w:sz w:val="24"/>
                <w:szCs w:val="24"/>
              </w:rPr>
              <w:t>(kp)</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6 Juli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Pengungkapan Laporan Keuangan</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pada pertemuan ke 14 ini perkuliahan dilaksanakan tidak sesuai jadwal dikarenakan bertepatan dengan libur cuti bersama idul adha sehingga dilaksanakan kuliah pengganti pada hari kamis tgl 06 juli 2023 perkuliahan dilaksanakan melalui media wag serta my best materi di pertemuan ini yaitu tentang disclosure dengan poin pembahasan yaitu tentang definisi disclosure kepada siapa informasi diungkapkan informasi yang harus diungkapan apa saja serta pengungkapan data kualitatif mahasiswa diberi kesempatan untuk membaca materi serta menyimak video pembelajaran yang telah di upload di ruang tugas youtube dosen menshare penjelasan tentang disclosure pada akhir sesi pembelajaran mahasiswa diberikan tugas yaitu berupa mengerjakan sola latihan pada materi di pertemuan ke 14 ini perkuliahan dimulai sesuai jadwal dan tepat waktu dan tidak ada kendala saat proses berlangsung</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17:32:34</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t>18:41:06</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t>15</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en4-f4</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7 Juli 2023</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Review Materi Quiz</w:t>
            </w:r>
          </w:p>
        </w:tc>
        <w:tc>
          <w:tcPr>
            <w:tcW w:w="0" w:type="auto"/>
            <w:hideMark/>
          </w:tcPr>
          <w:p w:rsidR="00383C3A" w:rsidRPr="00383C3A" w:rsidRDefault="00383C3A" w:rsidP="009F6455">
            <w:pPr>
              <w:jc w:val="both"/>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pada pertemuan ke 15 ini perkuliahan melalui media wag google meeting https meet google com jwf-rjdq-wwe serta my best pertemuan ini mereview kembali materi yang sudah disampaikan pada di pertemuan ke 9 hingga ke 14 yaitu tentang konsep aktiva dan ekuitas konsep pendapatan kosep hutang konsep biaya dan beban serta disclosure review materi dilaksanakan melalui google meeting juga sebagai perpisahan pada pertemuan terakhir di semester ini setelah review materi selesai kurang lebih 60 menit mahasiswa diberi kesempatan untuk mengerjakan latihan soal perkuliahan dimulai sesuai jadwal dan tepat waktu dan tidak ada kendala saat proses berlangsung dosen menyampaikan beberapa pesan terakhir untuk kelas ini di pertemuan terakhir ini</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Tepat Waktu</w:t>
            </w:r>
            <w:r w:rsidRPr="00383C3A">
              <w:rPr>
                <w:rFonts w:ascii="Times New Roman" w:eastAsia="Times New Roman" w:hAnsi="Times New Roman" w:cs="Times New Roman"/>
                <w:sz w:val="24"/>
                <w:szCs w:val="24"/>
              </w:rPr>
              <w:br/>
              <w:t>Jadwal:</w:t>
            </w:r>
            <w:r w:rsidRPr="00383C3A">
              <w:rPr>
                <w:rFonts w:ascii="Times New Roman" w:eastAsia="Times New Roman" w:hAnsi="Times New Roman" w:cs="Times New Roman"/>
                <w:sz w:val="24"/>
                <w:szCs w:val="24"/>
              </w:rPr>
              <w:br/>
              <w:t>17:30-18:50</w:t>
            </w:r>
            <w:r w:rsidRPr="00383C3A">
              <w:rPr>
                <w:rFonts w:ascii="Times New Roman" w:eastAsia="Times New Roman" w:hAnsi="Times New Roman" w:cs="Times New Roman"/>
                <w:sz w:val="24"/>
                <w:szCs w:val="24"/>
              </w:rPr>
              <w:br/>
              <w:t>Masuk:</w:t>
            </w:r>
            <w:r w:rsidRPr="00383C3A">
              <w:rPr>
                <w:rFonts w:ascii="Times New Roman" w:eastAsia="Times New Roman" w:hAnsi="Times New Roman" w:cs="Times New Roman"/>
                <w:sz w:val="24"/>
                <w:szCs w:val="24"/>
              </w:rPr>
              <w:br/>
              <w:t>17:35:08</w:t>
            </w:r>
            <w:r w:rsidRPr="00383C3A">
              <w:rPr>
                <w:rFonts w:ascii="Times New Roman" w:eastAsia="Times New Roman" w:hAnsi="Times New Roman" w:cs="Times New Roman"/>
                <w:sz w:val="24"/>
                <w:szCs w:val="24"/>
              </w:rPr>
              <w:br/>
              <w:t>Keluar:</w:t>
            </w:r>
            <w:r w:rsidRPr="00383C3A">
              <w:rPr>
                <w:rFonts w:ascii="Times New Roman" w:eastAsia="Times New Roman" w:hAnsi="Times New Roman" w:cs="Times New Roman"/>
                <w:sz w:val="24"/>
                <w:szCs w:val="24"/>
              </w:rPr>
              <w:br/>
              <w:t>18:46:33</w:t>
            </w:r>
          </w:p>
        </w:tc>
      </w:tr>
      <w:tr w:rsidR="00DE26FB" w:rsidRPr="00383C3A" w:rsidTr="00383C3A">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b/>
                <w:bCs/>
                <w:sz w:val="24"/>
                <w:szCs w:val="24"/>
              </w:rPr>
              <w:lastRenderedPageBreak/>
              <w:t>16</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(UAS)</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w:t>
            </w:r>
          </w:p>
        </w:tc>
        <w:tc>
          <w:tcPr>
            <w:tcW w:w="0" w:type="auto"/>
            <w:hideMark/>
          </w:tcPr>
          <w:p w:rsidR="00383C3A" w:rsidRPr="00383C3A" w:rsidRDefault="00383C3A" w:rsidP="00383C3A">
            <w:pPr>
              <w:rPr>
                <w:rFonts w:ascii="Times New Roman" w:eastAsia="Times New Roman" w:hAnsi="Times New Roman" w:cs="Times New Roman"/>
                <w:sz w:val="24"/>
                <w:szCs w:val="24"/>
              </w:rPr>
            </w:pPr>
            <w:r w:rsidRPr="00383C3A">
              <w:rPr>
                <w:rFonts w:ascii="Times New Roman" w:eastAsia="Times New Roman" w:hAnsi="Times New Roman" w:cs="Times New Roman"/>
                <w:sz w:val="24"/>
                <w:szCs w:val="24"/>
              </w:rPr>
              <w:t>-</w:t>
            </w:r>
          </w:p>
        </w:tc>
      </w:tr>
    </w:tbl>
    <w:p w:rsidR="00DE26FB" w:rsidRDefault="00DE26FB"/>
    <w:p w:rsidR="00383C3A" w:rsidRDefault="00383C3A"/>
    <w:p w:rsidR="00383C3A" w:rsidRDefault="00383C3A"/>
    <w:p w:rsidR="00383C3A" w:rsidRDefault="00383C3A" w:rsidP="00383C3A">
      <w:pPr>
        <w:rPr>
          <w:rFonts w:ascii="Times New Roman" w:hAnsi="Times New Roman" w:cs="Times New Roman"/>
          <w:b/>
          <w:sz w:val="28"/>
          <w:szCs w:val="28"/>
        </w:rPr>
      </w:pPr>
      <w:r w:rsidRPr="00B46D36">
        <w:rPr>
          <w:rFonts w:ascii="Times New Roman" w:hAnsi="Times New Roman" w:cs="Times New Roman"/>
          <w:b/>
          <w:sz w:val="28"/>
          <w:szCs w:val="28"/>
        </w:rPr>
        <w:t>Kehadiran</w:t>
      </w:r>
      <w:r>
        <w:rPr>
          <w:rFonts w:ascii="Times New Roman" w:hAnsi="Times New Roman" w:cs="Times New Roman"/>
          <w:b/>
          <w:sz w:val="28"/>
          <w:szCs w:val="28"/>
        </w:rPr>
        <w:t>/ Presensi</w:t>
      </w:r>
    </w:p>
    <w:tbl>
      <w:tblPr>
        <w:tblStyle w:val="TableGrid"/>
        <w:tblW w:w="10065" w:type="dxa"/>
        <w:tblInd w:w="-431" w:type="dxa"/>
        <w:tblLook w:val="04A0" w:firstRow="1" w:lastRow="0" w:firstColumn="1" w:lastColumn="0" w:noHBand="0" w:noVBand="1"/>
      </w:tblPr>
      <w:tblGrid>
        <w:gridCol w:w="1176"/>
        <w:gridCol w:w="1759"/>
        <w:gridCol w:w="336"/>
        <w:gridCol w:w="336"/>
        <w:gridCol w:w="336"/>
        <w:gridCol w:w="336"/>
        <w:gridCol w:w="336"/>
        <w:gridCol w:w="336"/>
        <w:gridCol w:w="336"/>
        <w:gridCol w:w="336"/>
        <w:gridCol w:w="336"/>
        <w:gridCol w:w="456"/>
        <w:gridCol w:w="456"/>
        <w:gridCol w:w="456"/>
        <w:gridCol w:w="456"/>
        <w:gridCol w:w="456"/>
        <w:gridCol w:w="456"/>
        <w:gridCol w:w="456"/>
        <w:gridCol w:w="914"/>
      </w:tblGrid>
      <w:tr w:rsidR="00383C3A" w:rsidRPr="008F686E" w:rsidTr="00F626CE">
        <w:tc>
          <w:tcPr>
            <w:tcW w:w="110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NIM</w:t>
            </w:r>
          </w:p>
        </w:tc>
        <w:tc>
          <w:tcPr>
            <w:tcW w:w="1803"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Nama</w:t>
            </w:r>
          </w:p>
        </w:tc>
        <w:tc>
          <w:tcPr>
            <w:tcW w:w="33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1</w:t>
            </w:r>
          </w:p>
        </w:tc>
        <w:tc>
          <w:tcPr>
            <w:tcW w:w="33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2</w:t>
            </w:r>
          </w:p>
        </w:tc>
        <w:tc>
          <w:tcPr>
            <w:tcW w:w="33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3</w:t>
            </w:r>
          </w:p>
        </w:tc>
        <w:tc>
          <w:tcPr>
            <w:tcW w:w="33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4</w:t>
            </w:r>
          </w:p>
        </w:tc>
        <w:tc>
          <w:tcPr>
            <w:tcW w:w="33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5</w:t>
            </w:r>
          </w:p>
        </w:tc>
        <w:tc>
          <w:tcPr>
            <w:tcW w:w="33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6</w:t>
            </w:r>
          </w:p>
        </w:tc>
        <w:tc>
          <w:tcPr>
            <w:tcW w:w="33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7</w:t>
            </w:r>
          </w:p>
        </w:tc>
        <w:tc>
          <w:tcPr>
            <w:tcW w:w="33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8</w:t>
            </w:r>
          </w:p>
        </w:tc>
        <w:tc>
          <w:tcPr>
            <w:tcW w:w="33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9</w:t>
            </w:r>
          </w:p>
        </w:tc>
        <w:tc>
          <w:tcPr>
            <w:tcW w:w="45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10</w:t>
            </w:r>
          </w:p>
        </w:tc>
        <w:tc>
          <w:tcPr>
            <w:tcW w:w="45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11</w:t>
            </w:r>
          </w:p>
        </w:tc>
        <w:tc>
          <w:tcPr>
            <w:tcW w:w="45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12</w:t>
            </w:r>
          </w:p>
        </w:tc>
        <w:tc>
          <w:tcPr>
            <w:tcW w:w="45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13</w:t>
            </w:r>
          </w:p>
        </w:tc>
        <w:tc>
          <w:tcPr>
            <w:tcW w:w="45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14</w:t>
            </w:r>
          </w:p>
        </w:tc>
        <w:tc>
          <w:tcPr>
            <w:tcW w:w="45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15</w:t>
            </w:r>
          </w:p>
        </w:tc>
        <w:tc>
          <w:tcPr>
            <w:tcW w:w="456"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16</w:t>
            </w:r>
          </w:p>
        </w:tc>
        <w:tc>
          <w:tcPr>
            <w:tcW w:w="940" w:type="dxa"/>
          </w:tcPr>
          <w:p w:rsidR="00383C3A" w:rsidRPr="008F686E" w:rsidRDefault="00383C3A" w:rsidP="00F626CE">
            <w:pPr>
              <w:rPr>
                <w:rFonts w:ascii="Times New Roman" w:hAnsi="Times New Roman" w:cs="Times New Roman"/>
                <w:sz w:val="24"/>
                <w:szCs w:val="24"/>
              </w:rPr>
            </w:pPr>
            <w:r w:rsidRPr="008F686E">
              <w:rPr>
                <w:rFonts w:ascii="Times New Roman" w:hAnsi="Times New Roman" w:cs="Times New Roman"/>
                <w:sz w:val="24"/>
                <w:szCs w:val="24"/>
              </w:rPr>
              <w:t>Jumlah</w:t>
            </w:r>
          </w:p>
        </w:tc>
      </w:tr>
      <w:tr w:rsidR="00383C3A" w:rsidRPr="008F686E" w:rsidTr="00F626CE">
        <w:tc>
          <w:tcPr>
            <w:tcW w:w="0" w:type="auto"/>
            <w:hideMark/>
          </w:tcPr>
          <w:p w:rsidR="00383C3A" w:rsidRPr="00B46D36" w:rsidRDefault="00383C3A" w:rsidP="00F626CE">
            <w:pPr>
              <w:rPr>
                <w:rFonts w:ascii="Times New Roman" w:eastAsia="Times New Roman" w:hAnsi="Times New Roman" w:cs="Times New Roman"/>
                <w:sz w:val="24"/>
                <w:szCs w:val="24"/>
              </w:rPr>
            </w:pPr>
            <w:hyperlink r:id="rId4" w:tgtFrame="_blank" w:history="1">
              <w:r w:rsidRPr="008F686E">
                <w:rPr>
                  <w:rFonts w:ascii="Times New Roman" w:eastAsia="Times New Roman" w:hAnsi="Times New Roman" w:cs="Times New Roman"/>
                  <w:b/>
                  <w:bCs/>
                  <w:sz w:val="24"/>
                  <w:szCs w:val="24"/>
                </w:rPr>
                <w:t>63210009</w:t>
              </w:r>
            </w:hyperlink>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B46D36">
              <w:rPr>
                <w:rFonts w:ascii="Times New Roman" w:eastAsia="Times New Roman" w:hAnsi="Times New Roman" w:cs="Times New Roman"/>
                <w:sz w:val="24"/>
                <w:szCs w:val="24"/>
              </w:rPr>
              <w:t>racia elzefanya</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0</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15</w:t>
            </w:r>
          </w:p>
        </w:tc>
      </w:tr>
      <w:tr w:rsidR="00383C3A" w:rsidRPr="008F686E" w:rsidTr="00F626CE">
        <w:tc>
          <w:tcPr>
            <w:tcW w:w="0" w:type="auto"/>
            <w:hideMark/>
          </w:tcPr>
          <w:p w:rsidR="00383C3A" w:rsidRPr="00B46D36" w:rsidRDefault="00383C3A" w:rsidP="00F626CE">
            <w:pPr>
              <w:rPr>
                <w:rFonts w:ascii="Times New Roman" w:eastAsia="Times New Roman" w:hAnsi="Times New Roman" w:cs="Times New Roman"/>
                <w:sz w:val="24"/>
                <w:szCs w:val="24"/>
              </w:rPr>
            </w:pPr>
            <w:hyperlink r:id="rId5" w:tgtFrame="_blank" w:history="1">
              <w:r w:rsidRPr="008F686E">
                <w:rPr>
                  <w:rFonts w:ascii="Times New Roman" w:eastAsia="Times New Roman" w:hAnsi="Times New Roman" w:cs="Times New Roman"/>
                  <w:b/>
                  <w:bCs/>
                  <w:sz w:val="24"/>
                  <w:szCs w:val="24"/>
                </w:rPr>
                <w:t>63210074</w:t>
              </w:r>
            </w:hyperlink>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B46D36">
              <w:rPr>
                <w:rFonts w:ascii="Times New Roman" w:eastAsia="Times New Roman" w:hAnsi="Times New Roman" w:cs="Times New Roman"/>
                <w:sz w:val="24"/>
                <w:szCs w:val="24"/>
              </w:rPr>
              <w:t>yu yasti</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383C3A" w:rsidRPr="008F686E" w:rsidTr="00F626CE">
        <w:tc>
          <w:tcPr>
            <w:tcW w:w="0" w:type="auto"/>
            <w:hideMark/>
          </w:tcPr>
          <w:p w:rsidR="00383C3A" w:rsidRPr="00B46D36" w:rsidRDefault="00383C3A" w:rsidP="00F626CE">
            <w:pPr>
              <w:rPr>
                <w:rFonts w:ascii="Times New Roman" w:eastAsia="Times New Roman" w:hAnsi="Times New Roman" w:cs="Times New Roman"/>
                <w:sz w:val="24"/>
                <w:szCs w:val="24"/>
              </w:rPr>
            </w:pPr>
            <w:hyperlink r:id="rId6" w:tgtFrame="_blank" w:history="1">
              <w:r w:rsidRPr="008F686E">
                <w:rPr>
                  <w:rFonts w:ascii="Times New Roman" w:eastAsia="Times New Roman" w:hAnsi="Times New Roman" w:cs="Times New Roman"/>
                  <w:b/>
                  <w:bCs/>
                  <w:sz w:val="24"/>
                  <w:szCs w:val="24"/>
                </w:rPr>
                <w:t>63210085</w:t>
              </w:r>
            </w:hyperlink>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B46D36">
              <w:rPr>
                <w:rFonts w:ascii="Times New Roman" w:eastAsia="Times New Roman" w:hAnsi="Times New Roman" w:cs="Times New Roman"/>
                <w:sz w:val="24"/>
                <w:szCs w:val="24"/>
              </w:rPr>
              <w:t>abilla prastika ardiyanti</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B46D36" w:rsidRDefault="00383C3A" w:rsidP="00F626CE">
            <w:pPr>
              <w:rPr>
                <w:rFonts w:ascii="Times New Roman" w:eastAsia="Times New Roman" w:hAnsi="Times New Roman" w:cs="Times New Roman"/>
                <w:sz w:val="24"/>
                <w:szCs w:val="24"/>
              </w:rPr>
            </w:pPr>
            <w:hyperlink r:id="rId7" w:tgtFrame="_blank" w:history="1">
              <w:r w:rsidRPr="008F686E">
                <w:rPr>
                  <w:rFonts w:ascii="Times New Roman" w:eastAsia="Times New Roman" w:hAnsi="Times New Roman" w:cs="Times New Roman"/>
                  <w:b/>
                  <w:bCs/>
                  <w:sz w:val="24"/>
                  <w:szCs w:val="24"/>
                </w:rPr>
                <w:t>63210100</w:t>
              </w:r>
            </w:hyperlink>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B46D36">
              <w:rPr>
                <w:rFonts w:ascii="Times New Roman" w:eastAsia="Times New Roman" w:hAnsi="Times New Roman" w:cs="Times New Roman"/>
                <w:sz w:val="24"/>
                <w:szCs w:val="24"/>
              </w:rPr>
              <w:t>itriana dea wulandari</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B46D36" w:rsidRDefault="00383C3A" w:rsidP="00F626CE">
            <w:pPr>
              <w:rPr>
                <w:rFonts w:ascii="Times New Roman" w:eastAsia="Times New Roman" w:hAnsi="Times New Roman" w:cs="Times New Roman"/>
                <w:sz w:val="24"/>
                <w:szCs w:val="24"/>
              </w:rPr>
            </w:pPr>
            <w:hyperlink r:id="rId8" w:tgtFrame="_blank" w:history="1">
              <w:r w:rsidRPr="008F686E">
                <w:rPr>
                  <w:rFonts w:ascii="Times New Roman" w:eastAsia="Times New Roman" w:hAnsi="Times New Roman" w:cs="Times New Roman"/>
                  <w:b/>
                  <w:bCs/>
                  <w:sz w:val="24"/>
                  <w:szCs w:val="24"/>
                </w:rPr>
                <w:t>63210136</w:t>
              </w:r>
            </w:hyperlink>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B46D36">
              <w:rPr>
                <w:rFonts w:ascii="Times New Roman" w:eastAsia="Times New Roman" w:hAnsi="Times New Roman" w:cs="Times New Roman"/>
                <w:sz w:val="24"/>
                <w:szCs w:val="24"/>
              </w:rPr>
              <w:t>nnisa pelangi herawati</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0</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383C3A" w:rsidRPr="008F686E" w:rsidTr="00F626CE">
        <w:tc>
          <w:tcPr>
            <w:tcW w:w="0" w:type="auto"/>
            <w:hideMark/>
          </w:tcPr>
          <w:p w:rsidR="00383C3A" w:rsidRPr="00B46D36" w:rsidRDefault="00383C3A" w:rsidP="00F626CE">
            <w:pPr>
              <w:rPr>
                <w:rFonts w:ascii="Times New Roman" w:eastAsia="Times New Roman" w:hAnsi="Times New Roman" w:cs="Times New Roman"/>
                <w:sz w:val="24"/>
                <w:szCs w:val="24"/>
              </w:rPr>
            </w:pPr>
            <w:hyperlink r:id="rId9" w:tgtFrame="_blank" w:history="1">
              <w:r w:rsidRPr="008F686E">
                <w:rPr>
                  <w:rFonts w:ascii="Times New Roman" w:eastAsia="Times New Roman" w:hAnsi="Times New Roman" w:cs="Times New Roman"/>
                  <w:b/>
                  <w:bCs/>
                  <w:sz w:val="24"/>
                  <w:szCs w:val="24"/>
                </w:rPr>
                <w:t>63210175</w:t>
              </w:r>
            </w:hyperlink>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B46D36">
              <w:rPr>
                <w:rFonts w:ascii="Times New Roman" w:eastAsia="Times New Roman" w:hAnsi="Times New Roman" w:cs="Times New Roman"/>
                <w:sz w:val="24"/>
                <w:szCs w:val="24"/>
              </w:rPr>
              <w:t>lya rizky fakhirah</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B46D36" w:rsidRDefault="00383C3A" w:rsidP="00F626CE">
            <w:pPr>
              <w:rPr>
                <w:rFonts w:ascii="Times New Roman" w:eastAsia="Times New Roman" w:hAnsi="Times New Roman" w:cs="Times New Roman"/>
                <w:sz w:val="24"/>
                <w:szCs w:val="24"/>
              </w:rPr>
            </w:pPr>
            <w:hyperlink r:id="rId10" w:tgtFrame="_blank" w:history="1">
              <w:r w:rsidRPr="008F686E">
                <w:rPr>
                  <w:rFonts w:ascii="Times New Roman" w:eastAsia="Times New Roman" w:hAnsi="Times New Roman" w:cs="Times New Roman"/>
                  <w:b/>
                  <w:bCs/>
                  <w:sz w:val="24"/>
                  <w:szCs w:val="24"/>
                </w:rPr>
                <w:t>63210178</w:t>
              </w:r>
            </w:hyperlink>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B46D36">
              <w:rPr>
                <w:rFonts w:ascii="Times New Roman" w:eastAsia="Times New Roman" w:hAnsi="Times New Roman" w:cs="Times New Roman"/>
                <w:sz w:val="24"/>
                <w:szCs w:val="24"/>
              </w:rPr>
              <w:t>inulia febrianti</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383C3A" w:rsidRPr="008F686E" w:rsidTr="00F626CE">
        <w:tc>
          <w:tcPr>
            <w:tcW w:w="0" w:type="auto"/>
            <w:hideMark/>
          </w:tcPr>
          <w:p w:rsidR="00383C3A" w:rsidRPr="00B46D36" w:rsidRDefault="00383C3A" w:rsidP="00F626CE">
            <w:pPr>
              <w:rPr>
                <w:rFonts w:ascii="Times New Roman" w:eastAsia="Times New Roman" w:hAnsi="Times New Roman" w:cs="Times New Roman"/>
                <w:sz w:val="24"/>
                <w:szCs w:val="24"/>
              </w:rPr>
            </w:pPr>
            <w:hyperlink r:id="rId11" w:tgtFrame="_blank" w:history="1">
              <w:r w:rsidRPr="008F686E">
                <w:rPr>
                  <w:rFonts w:ascii="Times New Roman" w:eastAsia="Times New Roman" w:hAnsi="Times New Roman" w:cs="Times New Roman"/>
                  <w:b/>
                  <w:bCs/>
                  <w:sz w:val="24"/>
                  <w:szCs w:val="24"/>
                </w:rPr>
                <w:t>63210222</w:t>
              </w:r>
            </w:hyperlink>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B46D36">
              <w:rPr>
                <w:rFonts w:ascii="Times New Roman" w:eastAsia="Times New Roman" w:hAnsi="Times New Roman" w:cs="Times New Roman"/>
                <w:sz w:val="24"/>
                <w:szCs w:val="24"/>
              </w:rPr>
              <w:t>urati</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B46D36" w:rsidRDefault="00383C3A" w:rsidP="00F626CE">
            <w:pPr>
              <w:rPr>
                <w:rFonts w:ascii="Times New Roman" w:eastAsia="Times New Roman" w:hAnsi="Times New Roman" w:cs="Times New Roman"/>
                <w:sz w:val="24"/>
                <w:szCs w:val="24"/>
              </w:rPr>
            </w:pPr>
            <w:hyperlink r:id="rId12" w:tgtFrame="_blank" w:history="1">
              <w:r w:rsidRPr="008F686E">
                <w:rPr>
                  <w:rFonts w:ascii="Times New Roman" w:eastAsia="Times New Roman" w:hAnsi="Times New Roman" w:cs="Times New Roman"/>
                  <w:b/>
                  <w:bCs/>
                  <w:sz w:val="24"/>
                  <w:szCs w:val="24"/>
                </w:rPr>
                <w:t>63210226</w:t>
              </w:r>
            </w:hyperlink>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B46D36">
              <w:rPr>
                <w:rFonts w:ascii="Times New Roman" w:eastAsia="Times New Roman" w:hAnsi="Times New Roman" w:cs="Times New Roman"/>
                <w:sz w:val="24"/>
                <w:szCs w:val="24"/>
              </w:rPr>
              <w:t>ri wahyuningsih oktaviani</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B46D36" w:rsidRDefault="00383C3A" w:rsidP="00F626CE">
            <w:pPr>
              <w:rPr>
                <w:rFonts w:ascii="Times New Roman" w:eastAsia="Times New Roman" w:hAnsi="Times New Roman" w:cs="Times New Roman"/>
                <w:sz w:val="24"/>
                <w:szCs w:val="24"/>
              </w:rPr>
            </w:pPr>
            <w:hyperlink r:id="rId13" w:tgtFrame="_blank" w:history="1">
              <w:r w:rsidRPr="008F686E">
                <w:rPr>
                  <w:rFonts w:ascii="Times New Roman" w:eastAsia="Times New Roman" w:hAnsi="Times New Roman" w:cs="Times New Roman"/>
                  <w:b/>
                  <w:bCs/>
                  <w:sz w:val="24"/>
                  <w:szCs w:val="24"/>
                </w:rPr>
                <w:t>63210258</w:t>
              </w:r>
            </w:hyperlink>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B46D36">
              <w:rPr>
                <w:rFonts w:ascii="Times New Roman" w:eastAsia="Times New Roman" w:hAnsi="Times New Roman" w:cs="Times New Roman"/>
                <w:sz w:val="24"/>
                <w:szCs w:val="24"/>
              </w:rPr>
              <w:t>iana dwi sukmawati</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383C3A" w:rsidRPr="00B46D36"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383C3A" w:rsidRPr="00B46D36"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14" w:tgtFrame="_blank" w:history="1">
              <w:r w:rsidRPr="008F686E">
                <w:rPr>
                  <w:rFonts w:ascii="Times New Roman" w:eastAsia="Times New Roman" w:hAnsi="Times New Roman" w:cs="Times New Roman"/>
                  <w:b/>
                  <w:bCs/>
                  <w:sz w:val="24"/>
                  <w:szCs w:val="24"/>
                </w:rPr>
                <w:t>63210352</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Pr="008F686E">
              <w:rPr>
                <w:rFonts w:ascii="Times New Roman" w:eastAsia="Times New Roman" w:hAnsi="Times New Roman" w:cs="Times New Roman"/>
                <w:sz w:val="24"/>
                <w:szCs w:val="24"/>
              </w:rPr>
              <w:t>ahia ammara pitaloka</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15" w:tgtFrame="_blank" w:history="1">
              <w:r w:rsidRPr="008F686E">
                <w:rPr>
                  <w:rFonts w:ascii="Times New Roman" w:eastAsia="Times New Roman" w:hAnsi="Times New Roman" w:cs="Times New Roman"/>
                  <w:b/>
                  <w:bCs/>
                  <w:sz w:val="24"/>
                  <w:szCs w:val="24"/>
                </w:rPr>
                <w:t>63210411</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8F686E">
              <w:rPr>
                <w:rFonts w:ascii="Times New Roman" w:eastAsia="Times New Roman" w:hAnsi="Times New Roman" w:cs="Times New Roman"/>
                <w:sz w:val="24"/>
                <w:szCs w:val="24"/>
              </w:rPr>
              <w:t>eby febriyani</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16" w:tgtFrame="_blank" w:history="1">
              <w:r w:rsidRPr="008F686E">
                <w:rPr>
                  <w:rFonts w:ascii="Times New Roman" w:eastAsia="Times New Roman" w:hAnsi="Times New Roman" w:cs="Times New Roman"/>
                  <w:b/>
                  <w:bCs/>
                  <w:sz w:val="24"/>
                  <w:szCs w:val="24"/>
                </w:rPr>
                <w:t>63210419</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8F686E">
              <w:rPr>
                <w:rFonts w:ascii="Times New Roman" w:eastAsia="Times New Roman" w:hAnsi="Times New Roman" w:cs="Times New Roman"/>
                <w:sz w:val="24"/>
                <w:szCs w:val="24"/>
              </w:rPr>
              <w:t>ena tri astuti</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17" w:tgtFrame="_blank" w:history="1">
              <w:r w:rsidRPr="008F686E">
                <w:rPr>
                  <w:rFonts w:ascii="Times New Roman" w:eastAsia="Times New Roman" w:hAnsi="Times New Roman" w:cs="Times New Roman"/>
                  <w:b/>
                  <w:bCs/>
                  <w:sz w:val="24"/>
                  <w:szCs w:val="24"/>
                </w:rPr>
                <w:t>63210460</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F686E">
              <w:rPr>
                <w:rFonts w:ascii="Times New Roman" w:eastAsia="Times New Roman" w:hAnsi="Times New Roman" w:cs="Times New Roman"/>
                <w:sz w:val="24"/>
                <w:szCs w:val="24"/>
              </w:rPr>
              <w:t>dinda nurul aulia</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18" w:tgtFrame="_blank" w:history="1">
              <w:r w:rsidRPr="008F686E">
                <w:rPr>
                  <w:rFonts w:ascii="Times New Roman" w:eastAsia="Times New Roman" w:hAnsi="Times New Roman" w:cs="Times New Roman"/>
                  <w:b/>
                  <w:bCs/>
                  <w:sz w:val="24"/>
                  <w:szCs w:val="24"/>
                </w:rPr>
                <w:t>63210478</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8F686E">
              <w:rPr>
                <w:rFonts w:ascii="Times New Roman" w:eastAsia="Times New Roman" w:hAnsi="Times New Roman" w:cs="Times New Roman"/>
                <w:sz w:val="24"/>
                <w:szCs w:val="24"/>
              </w:rPr>
              <w:t>ihlatun karimah</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19" w:tgtFrame="_blank" w:history="1">
              <w:r w:rsidRPr="008F686E">
                <w:rPr>
                  <w:rFonts w:ascii="Times New Roman" w:eastAsia="Times New Roman" w:hAnsi="Times New Roman" w:cs="Times New Roman"/>
                  <w:b/>
                  <w:bCs/>
                  <w:sz w:val="24"/>
                  <w:szCs w:val="24"/>
                </w:rPr>
                <w:t>63210485</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F686E">
              <w:rPr>
                <w:rFonts w:ascii="Times New Roman" w:eastAsia="Times New Roman" w:hAnsi="Times New Roman" w:cs="Times New Roman"/>
                <w:sz w:val="24"/>
                <w:szCs w:val="24"/>
              </w:rPr>
              <w:t>ditia solihin rasyid</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20" w:tgtFrame="_blank" w:history="1">
              <w:r w:rsidRPr="008F686E">
                <w:rPr>
                  <w:rFonts w:ascii="Times New Roman" w:eastAsia="Times New Roman" w:hAnsi="Times New Roman" w:cs="Times New Roman"/>
                  <w:b/>
                  <w:bCs/>
                  <w:sz w:val="24"/>
                  <w:szCs w:val="24"/>
                </w:rPr>
                <w:t>63210526</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8F686E">
              <w:rPr>
                <w:rFonts w:ascii="Times New Roman" w:eastAsia="Times New Roman" w:hAnsi="Times New Roman" w:cs="Times New Roman"/>
                <w:sz w:val="24"/>
                <w:szCs w:val="24"/>
              </w:rPr>
              <w:t>ana amelia</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21" w:tgtFrame="_blank" w:history="1">
              <w:r w:rsidRPr="008F686E">
                <w:rPr>
                  <w:rFonts w:ascii="Times New Roman" w:eastAsia="Times New Roman" w:hAnsi="Times New Roman" w:cs="Times New Roman"/>
                  <w:b/>
                  <w:bCs/>
                  <w:sz w:val="24"/>
                  <w:szCs w:val="24"/>
                </w:rPr>
                <w:t>63210542</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8F686E">
              <w:rPr>
                <w:rFonts w:ascii="Times New Roman" w:eastAsia="Times New Roman" w:hAnsi="Times New Roman" w:cs="Times New Roman"/>
                <w:sz w:val="24"/>
                <w:szCs w:val="24"/>
              </w:rPr>
              <w:t>esti diah ayu</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22" w:tgtFrame="_blank" w:history="1">
              <w:r w:rsidRPr="008F686E">
                <w:rPr>
                  <w:rFonts w:ascii="Times New Roman" w:eastAsia="Times New Roman" w:hAnsi="Times New Roman" w:cs="Times New Roman"/>
                  <w:b/>
                  <w:bCs/>
                  <w:sz w:val="24"/>
                  <w:szCs w:val="24"/>
                </w:rPr>
                <w:t>63210559</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F686E">
              <w:rPr>
                <w:rFonts w:ascii="Times New Roman" w:eastAsia="Times New Roman" w:hAnsi="Times New Roman" w:cs="Times New Roman"/>
                <w:sz w:val="24"/>
                <w:szCs w:val="24"/>
              </w:rPr>
              <w:t>utri nurjanah</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23" w:tgtFrame="_blank" w:history="1">
              <w:r w:rsidRPr="008F686E">
                <w:rPr>
                  <w:rFonts w:ascii="Times New Roman" w:eastAsia="Times New Roman" w:hAnsi="Times New Roman" w:cs="Times New Roman"/>
                  <w:b/>
                  <w:bCs/>
                  <w:sz w:val="24"/>
                  <w:szCs w:val="24"/>
                </w:rPr>
                <w:t>63210591</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F686E">
              <w:rPr>
                <w:rFonts w:ascii="Times New Roman" w:eastAsia="Times New Roman" w:hAnsi="Times New Roman" w:cs="Times New Roman"/>
                <w:sz w:val="24"/>
                <w:szCs w:val="24"/>
              </w:rPr>
              <w:t>elia fitriyani</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24" w:tgtFrame="_blank" w:history="1">
              <w:r w:rsidRPr="008F686E">
                <w:rPr>
                  <w:rFonts w:ascii="Times New Roman" w:eastAsia="Times New Roman" w:hAnsi="Times New Roman" w:cs="Times New Roman"/>
                  <w:b/>
                  <w:bCs/>
                  <w:sz w:val="24"/>
                  <w:szCs w:val="24"/>
                </w:rPr>
                <w:t>63210682</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8F686E">
              <w:rPr>
                <w:rFonts w:ascii="Times New Roman" w:eastAsia="Times New Roman" w:hAnsi="Times New Roman" w:cs="Times New Roman"/>
                <w:sz w:val="24"/>
                <w:szCs w:val="24"/>
              </w:rPr>
              <w:t>ea aprilia</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25" w:tgtFrame="_blank" w:history="1">
              <w:r w:rsidRPr="008F686E">
                <w:rPr>
                  <w:rFonts w:ascii="Times New Roman" w:eastAsia="Times New Roman" w:hAnsi="Times New Roman" w:cs="Times New Roman"/>
                  <w:b/>
                  <w:bCs/>
                  <w:sz w:val="24"/>
                  <w:szCs w:val="24"/>
                </w:rPr>
                <w:t>63210747</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8F686E">
              <w:rPr>
                <w:rFonts w:ascii="Times New Roman" w:eastAsia="Times New Roman" w:hAnsi="Times New Roman" w:cs="Times New Roman"/>
                <w:sz w:val="24"/>
                <w:szCs w:val="24"/>
              </w:rPr>
              <w:t>ela apriliani nainggolan</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6E3187"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26" w:tgtFrame="_blank" w:history="1">
              <w:r w:rsidRPr="008F686E">
                <w:rPr>
                  <w:rFonts w:ascii="Times New Roman" w:eastAsia="Times New Roman" w:hAnsi="Times New Roman" w:cs="Times New Roman"/>
                  <w:b/>
                  <w:bCs/>
                  <w:sz w:val="24"/>
                  <w:szCs w:val="24"/>
                </w:rPr>
                <w:t>63210756</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8F686E">
              <w:rPr>
                <w:rFonts w:ascii="Times New Roman" w:eastAsia="Times New Roman" w:hAnsi="Times New Roman" w:cs="Times New Roman"/>
                <w:sz w:val="24"/>
                <w:szCs w:val="24"/>
              </w:rPr>
              <w:t>aila zhafirah</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6E3187"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6E3187"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6E3187"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27" w:tgtFrame="_blank" w:history="1">
              <w:r w:rsidRPr="008F686E">
                <w:rPr>
                  <w:rFonts w:ascii="Times New Roman" w:eastAsia="Times New Roman" w:hAnsi="Times New Roman" w:cs="Times New Roman"/>
                  <w:b/>
                  <w:bCs/>
                  <w:sz w:val="24"/>
                  <w:szCs w:val="24"/>
                </w:rPr>
                <w:t>63210831</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8F686E">
              <w:rPr>
                <w:rFonts w:ascii="Times New Roman" w:eastAsia="Times New Roman" w:hAnsi="Times New Roman" w:cs="Times New Roman"/>
                <w:sz w:val="24"/>
                <w:szCs w:val="24"/>
              </w:rPr>
              <w:t>idya saraswati</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28" w:tgtFrame="_blank" w:history="1">
              <w:r w:rsidRPr="008F686E">
                <w:rPr>
                  <w:rFonts w:ascii="Times New Roman" w:eastAsia="Times New Roman" w:hAnsi="Times New Roman" w:cs="Times New Roman"/>
                  <w:b/>
                  <w:bCs/>
                  <w:sz w:val="24"/>
                  <w:szCs w:val="24"/>
                </w:rPr>
                <w:t>63210853</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F686E">
              <w:rPr>
                <w:rFonts w:ascii="Times New Roman" w:eastAsia="Times New Roman" w:hAnsi="Times New Roman" w:cs="Times New Roman"/>
                <w:sz w:val="24"/>
                <w:szCs w:val="24"/>
              </w:rPr>
              <w:t>egawati gultom</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6E3187"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6E3187"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6E3187"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83C3A" w:rsidRPr="008F686E" w:rsidTr="00F626CE">
        <w:tc>
          <w:tcPr>
            <w:tcW w:w="0" w:type="auto"/>
            <w:hideMark/>
          </w:tcPr>
          <w:p w:rsidR="00383C3A" w:rsidRPr="008F686E" w:rsidRDefault="00383C3A" w:rsidP="00F626CE">
            <w:pPr>
              <w:rPr>
                <w:rFonts w:ascii="Times New Roman" w:eastAsia="Times New Roman" w:hAnsi="Times New Roman" w:cs="Times New Roman"/>
                <w:sz w:val="24"/>
                <w:szCs w:val="24"/>
              </w:rPr>
            </w:pPr>
            <w:hyperlink r:id="rId29" w:tgtFrame="_blank" w:history="1">
              <w:r w:rsidRPr="008F686E">
                <w:rPr>
                  <w:rFonts w:ascii="Times New Roman" w:eastAsia="Times New Roman" w:hAnsi="Times New Roman" w:cs="Times New Roman"/>
                  <w:b/>
                  <w:bCs/>
                  <w:sz w:val="24"/>
                  <w:szCs w:val="24"/>
                </w:rPr>
                <w:t>63210858</w:t>
              </w:r>
            </w:hyperlink>
          </w:p>
        </w:tc>
        <w:tc>
          <w:tcPr>
            <w:tcW w:w="0" w:type="auto"/>
            <w:hideMark/>
          </w:tcPr>
          <w:p w:rsidR="00383C3A" w:rsidRPr="008F686E" w:rsidRDefault="00383C3A" w:rsidP="00F6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8F686E">
              <w:rPr>
                <w:rFonts w:ascii="Times New Roman" w:eastAsia="Times New Roman" w:hAnsi="Times New Roman" w:cs="Times New Roman"/>
                <w:sz w:val="24"/>
                <w:szCs w:val="24"/>
              </w:rPr>
              <w:t>ayla liando</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383C3A" w:rsidRPr="008F686E" w:rsidRDefault="00383C3A" w:rsidP="00F626C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15</w:t>
            </w:r>
          </w:p>
        </w:tc>
      </w:tr>
    </w:tbl>
    <w:p w:rsidR="00383C3A" w:rsidRPr="00B46D36" w:rsidRDefault="00383C3A" w:rsidP="00383C3A">
      <w:pPr>
        <w:rPr>
          <w:rFonts w:ascii="Times New Roman" w:hAnsi="Times New Roman" w:cs="Times New Roman"/>
          <w:b/>
          <w:sz w:val="28"/>
          <w:szCs w:val="28"/>
        </w:rPr>
      </w:pPr>
    </w:p>
    <w:p w:rsidR="00383C3A" w:rsidRDefault="00383C3A"/>
    <w:p w:rsidR="00DE26FB" w:rsidRDefault="00DE26FB"/>
    <w:p w:rsidR="00DE26FB" w:rsidRDefault="00DE26FB"/>
    <w:p w:rsidR="00DE26FB" w:rsidRDefault="00DE26FB">
      <w:bookmarkStart w:id="0" w:name="_GoBack"/>
      <w:bookmarkEnd w:id="0"/>
    </w:p>
    <w:p w:rsidR="00DE26FB" w:rsidRDefault="00DE26FB"/>
    <w:p w:rsidR="00DE26FB" w:rsidRDefault="00DE26FB"/>
    <w:p w:rsidR="00DE26FB" w:rsidRDefault="00DE26FB" w:rsidP="00DE26FB">
      <w:pPr>
        <w:rPr>
          <w:rFonts w:ascii="Times New Roman" w:hAnsi="Times New Roman" w:cs="Times New Roman"/>
          <w:sz w:val="24"/>
          <w:szCs w:val="24"/>
        </w:rPr>
      </w:pPr>
      <w:r>
        <w:rPr>
          <w:rFonts w:ascii="Times New Roman" w:hAnsi="Times New Roman" w:cs="Times New Roman"/>
          <w:sz w:val="24"/>
          <w:szCs w:val="24"/>
        </w:rPr>
        <w:t>NILAI</w:t>
      </w:r>
    </w:p>
    <w:p w:rsidR="00DE26FB" w:rsidRDefault="00DE26FB" w:rsidP="00DE26F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35"/>
        <w:gridCol w:w="2660"/>
        <w:gridCol w:w="1191"/>
        <w:gridCol w:w="1094"/>
        <w:gridCol w:w="1032"/>
        <w:gridCol w:w="1044"/>
        <w:gridCol w:w="1094"/>
      </w:tblGrid>
      <w:tr w:rsidR="00DE26FB" w:rsidRPr="00DE26FB" w:rsidTr="00DE26FB">
        <w:tc>
          <w:tcPr>
            <w:tcW w:w="1243" w:type="dxa"/>
          </w:tcPr>
          <w:p w:rsidR="00DE26FB" w:rsidRPr="00DE26FB" w:rsidRDefault="00DE26FB" w:rsidP="00F626CE">
            <w:pPr>
              <w:rPr>
                <w:rFonts w:ascii="Times New Roman" w:hAnsi="Times New Roman" w:cs="Times New Roman"/>
                <w:sz w:val="24"/>
                <w:szCs w:val="24"/>
              </w:rPr>
            </w:pPr>
            <w:r w:rsidRPr="00DE26FB">
              <w:rPr>
                <w:rFonts w:ascii="Times New Roman" w:hAnsi="Times New Roman" w:cs="Times New Roman"/>
                <w:sz w:val="24"/>
                <w:szCs w:val="24"/>
              </w:rPr>
              <w:t>NIM</w:t>
            </w:r>
          </w:p>
        </w:tc>
        <w:tc>
          <w:tcPr>
            <w:tcW w:w="2481" w:type="dxa"/>
          </w:tcPr>
          <w:p w:rsidR="00DE26FB" w:rsidRPr="00DE26FB" w:rsidRDefault="00DE26FB" w:rsidP="00F626CE">
            <w:pPr>
              <w:rPr>
                <w:rFonts w:ascii="Times New Roman" w:hAnsi="Times New Roman" w:cs="Times New Roman"/>
                <w:sz w:val="24"/>
                <w:szCs w:val="24"/>
              </w:rPr>
            </w:pPr>
            <w:r w:rsidRPr="00DE26FB">
              <w:rPr>
                <w:rFonts w:ascii="Times New Roman" w:hAnsi="Times New Roman" w:cs="Times New Roman"/>
                <w:sz w:val="24"/>
                <w:szCs w:val="24"/>
              </w:rPr>
              <w:t>Nama</w:t>
            </w:r>
          </w:p>
        </w:tc>
        <w:tc>
          <w:tcPr>
            <w:tcW w:w="1211" w:type="dxa"/>
          </w:tcPr>
          <w:p w:rsidR="00DE26FB" w:rsidRPr="00DE26FB" w:rsidRDefault="00DE26FB" w:rsidP="00F626CE">
            <w:pPr>
              <w:rPr>
                <w:rFonts w:ascii="Times New Roman" w:hAnsi="Times New Roman" w:cs="Times New Roman"/>
                <w:sz w:val="24"/>
                <w:szCs w:val="24"/>
              </w:rPr>
            </w:pPr>
            <w:r w:rsidRPr="00DE26FB">
              <w:rPr>
                <w:rFonts w:ascii="Times New Roman" w:hAnsi="Times New Roman" w:cs="Times New Roman"/>
                <w:sz w:val="24"/>
                <w:szCs w:val="24"/>
              </w:rPr>
              <w:t>Presensi</w:t>
            </w:r>
          </w:p>
        </w:tc>
        <w:tc>
          <w:tcPr>
            <w:tcW w:w="1128" w:type="dxa"/>
          </w:tcPr>
          <w:p w:rsidR="00DE26FB" w:rsidRPr="00DE26FB" w:rsidRDefault="00DE26FB" w:rsidP="00F626CE">
            <w:pPr>
              <w:rPr>
                <w:rFonts w:ascii="Times New Roman" w:hAnsi="Times New Roman" w:cs="Times New Roman"/>
                <w:sz w:val="24"/>
                <w:szCs w:val="24"/>
              </w:rPr>
            </w:pPr>
            <w:r w:rsidRPr="00DE26FB">
              <w:rPr>
                <w:rFonts w:ascii="Times New Roman" w:hAnsi="Times New Roman" w:cs="Times New Roman"/>
                <w:sz w:val="24"/>
                <w:szCs w:val="24"/>
              </w:rPr>
              <w:t>Tugas</w:t>
            </w:r>
          </w:p>
        </w:tc>
        <w:tc>
          <w:tcPr>
            <w:tcW w:w="1074" w:type="dxa"/>
          </w:tcPr>
          <w:p w:rsidR="00DE26FB" w:rsidRPr="00DE26FB" w:rsidRDefault="00DE26FB" w:rsidP="00F626CE">
            <w:pPr>
              <w:rPr>
                <w:rFonts w:ascii="Times New Roman" w:hAnsi="Times New Roman" w:cs="Times New Roman"/>
                <w:sz w:val="24"/>
                <w:szCs w:val="24"/>
              </w:rPr>
            </w:pPr>
            <w:r w:rsidRPr="00DE26FB">
              <w:rPr>
                <w:rFonts w:ascii="Times New Roman" w:hAnsi="Times New Roman" w:cs="Times New Roman"/>
                <w:sz w:val="24"/>
                <w:szCs w:val="24"/>
              </w:rPr>
              <w:t>UTS</w:t>
            </w:r>
          </w:p>
        </w:tc>
        <w:tc>
          <w:tcPr>
            <w:tcW w:w="1085" w:type="dxa"/>
          </w:tcPr>
          <w:p w:rsidR="00DE26FB" w:rsidRPr="00DE26FB" w:rsidRDefault="00DE26FB" w:rsidP="00F626CE">
            <w:pPr>
              <w:rPr>
                <w:rFonts w:ascii="Times New Roman" w:hAnsi="Times New Roman" w:cs="Times New Roman"/>
                <w:sz w:val="24"/>
                <w:szCs w:val="24"/>
              </w:rPr>
            </w:pPr>
            <w:r w:rsidRPr="00DE26FB">
              <w:rPr>
                <w:rFonts w:ascii="Times New Roman" w:hAnsi="Times New Roman" w:cs="Times New Roman"/>
                <w:sz w:val="24"/>
                <w:szCs w:val="24"/>
              </w:rPr>
              <w:t>UAS</w:t>
            </w:r>
          </w:p>
        </w:tc>
        <w:tc>
          <w:tcPr>
            <w:tcW w:w="1128" w:type="dxa"/>
          </w:tcPr>
          <w:p w:rsidR="00DE26FB" w:rsidRPr="00DE26FB" w:rsidRDefault="00DE26FB" w:rsidP="00F626CE">
            <w:pPr>
              <w:rPr>
                <w:rFonts w:ascii="Times New Roman" w:hAnsi="Times New Roman" w:cs="Times New Roman"/>
                <w:sz w:val="24"/>
                <w:szCs w:val="24"/>
              </w:rPr>
            </w:pPr>
            <w:r w:rsidRPr="00DE26FB">
              <w:rPr>
                <w:rFonts w:ascii="Times New Roman" w:hAnsi="Times New Roman" w:cs="Times New Roman"/>
                <w:sz w:val="24"/>
                <w:szCs w:val="24"/>
              </w:rPr>
              <w:t>Grade Akhir</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30" w:tgtFrame="_blank" w:history="1">
              <w:r w:rsidRPr="00DE26FB">
                <w:rPr>
                  <w:rFonts w:ascii="Times New Roman" w:eastAsia="Times New Roman" w:hAnsi="Times New Roman" w:cs="Times New Roman"/>
                  <w:bCs/>
                  <w:sz w:val="24"/>
                  <w:szCs w:val="24"/>
                </w:rPr>
                <w:t>63210009</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gracia elzefanya</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93</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65</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94</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31" w:tgtFrame="_blank" w:history="1">
              <w:r w:rsidRPr="00DE26FB">
                <w:rPr>
                  <w:rFonts w:ascii="Times New Roman" w:eastAsia="Times New Roman" w:hAnsi="Times New Roman" w:cs="Times New Roman"/>
                  <w:bCs/>
                  <w:sz w:val="24"/>
                  <w:szCs w:val="24"/>
                </w:rPr>
                <w:t>63210074</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ayu yasti</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86</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60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32" w:tgtFrame="_blank" w:history="1">
              <w:r w:rsidRPr="00DE26FB">
                <w:rPr>
                  <w:rFonts w:ascii="Times New Roman" w:eastAsia="Times New Roman" w:hAnsi="Times New Roman" w:cs="Times New Roman"/>
                  <w:bCs/>
                  <w:sz w:val="24"/>
                  <w:szCs w:val="24"/>
                </w:rPr>
                <w:t>63210085</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nabilla prastika ardiyanti</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92</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33" w:tgtFrame="_blank" w:history="1">
              <w:r w:rsidRPr="00DE26FB">
                <w:rPr>
                  <w:rFonts w:ascii="Times New Roman" w:eastAsia="Times New Roman" w:hAnsi="Times New Roman" w:cs="Times New Roman"/>
                  <w:bCs/>
                  <w:sz w:val="24"/>
                  <w:szCs w:val="24"/>
                </w:rPr>
                <w:t>63210100</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fitriana dea wulandari</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87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34" w:tgtFrame="_blank" w:history="1">
              <w:r w:rsidRPr="00DE26FB">
                <w:rPr>
                  <w:rFonts w:ascii="Times New Roman" w:eastAsia="Times New Roman" w:hAnsi="Times New Roman" w:cs="Times New Roman"/>
                  <w:bCs/>
                  <w:sz w:val="24"/>
                  <w:szCs w:val="24"/>
                </w:rPr>
                <w:t>63210136</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annisa pelangi herawati</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71</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70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C</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35" w:tgtFrame="_blank" w:history="1">
              <w:r w:rsidRPr="00DE26FB">
                <w:rPr>
                  <w:rFonts w:ascii="Times New Roman" w:eastAsia="Times New Roman" w:hAnsi="Times New Roman" w:cs="Times New Roman"/>
                  <w:bCs/>
                  <w:sz w:val="24"/>
                  <w:szCs w:val="24"/>
                </w:rPr>
                <w:t>63210175</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alya rizky fakhirah</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84</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94</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36" w:tgtFrame="_blank" w:history="1">
              <w:r w:rsidRPr="00DE26FB">
                <w:rPr>
                  <w:rFonts w:ascii="Times New Roman" w:eastAsia="Times New Roman" w:hAnsi="Times New Roman" w:cs="Times New Roman"/>
                  <w:bCs/>
                  <w:sz w:val="24"/>
                  <w:szCs w:val="24"/>
                </w:rPr>
                <w:t>63210178</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ainulia febrianti</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70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37" w:tgtFrame="_blank" w:history="1">
              <w:r w:rsidRPr="00DE26FB">
                <w:rPr>
                  <w:rFonts w:ascii="Times New Roman" w:eastAsia="Times New Roman" w:hAnsi="Times New Roman" w:cs="Times New Roman"/>
                  <w:bCs/>
                  <w:sz w:val="24"/>
                  <w:szCs w:val="24"/>
                </w:rPr>
                <w:t>63210222</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surati</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79</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88</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38" w:tgtFrame="_blank" w:history="1">
              <w:r w:rsidRPr="00DE26FB">
                <w:rPr>
                  <w:rFonts w:ascii="Times New Roman" w:eastAsia="Times New Roman" w:hAnsi="Times New Roman" w:cs="Times New Roman"/>
                  <w:bCs/>
                  <w:sz w:val="24"/>
                  <w:szCs w:val="24"/>
                </w:rPr>
                <w:t>63210226</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tri wahyuningsih oktaviani</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89</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39" w:tgtFrame="_blank" w:history="1">
              <w:r w:rsidRPr="00DE26FB">
                <w:rPr>
                  <w:rFonts w:ascii="Times New Roman" w:eastAsia="Times New Roman" w:hAnsi="Times New Roman" w:cs="Times New Roman"/>
                  <w:bCs/>
                  <w:sz w:val="24"/>
                  <w:szCs w:val="24"/>
                </w:rPr>
                <w:t>63210258</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riana dwi sukmawati</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93</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40" w:tgtFrame="_blank" w:history="1">
              <w:r w:rsidRPr="00DE26FB">
                <w:rPr>
                  <w:rFonts w:ascii="Times New Roman" w:eastAsia="Times New Roman" w:hAnsi="Times New Roman" w:cs="Times New Roman"/>
                  <w:bCs/>
                  <w:sz w:val="24"/>
                  <w:szCs w:val="24"/>
                </w:rPr>
                <w:t>63210352</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zahia ammara pitaloka</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E</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41" w:tgtFrame="_blank" w:history="1">
              <w:r w:rsidRPr="00DE26FB">
                <w:rPr>
                  <w:rFonts w:ascii="Times New Roman" w:eastAsia="Times New Roman" w:hAnsi="Times New Roman" w:cs="Times New Roman"/>
                  <w:bCs/>
                  <w:sz w:val="24"/>
                  <w:szCs w:val="24"/>
                </w:rPr>
                <w:t>63210411</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feby febriyani</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42" w:tgtFrame="_blank" w:history="1">
              <w:r w:rsidRPr="00DE26FB">
                <w:rPr>
                  <w:rFonts w:ascii="Times New Roman" w:eastAsia="Times New Roman" w:hAnsi="Times New Roman" w:cs="Times New Roman"/>
                  <w:bCs/>
                  <w:sz w:val="24"/>
                  <w:szCs w:val="24"/>
                </w:rPr>
                <w:t>63210419</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dena tri astuti</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94</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43" w:tgtFrame="_blank" w:history="1">
              <w:r w:rsidRPr="00DE26FB">
                <w:rPr>
                  <w:rFonts w:ascii="Times New Roman" w:eastAsia="Times New Roman" w:hAnsi="Times New Roman" w:cs="Times New Roman"/>
                  <w:bCs/>
                  <w:sz w:val="24"/>
                  <w:szCs w:val="24"/>
                </w:rPr>
                <w:t>63210460</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adinda nurul aulia</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93</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94</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44" w:tgtFrame="_blank" w:history="1">
              <w:r w:rsidRPr="00DE26FB">
                <w:rPr>
                  <w:rFonts w:ascii="Times New Roman" w:eastAsia="Times New Roman" w:hAnsi="Times New Roman" w:cs="Times New Roman"/>
                  <w:bCs/>
                  <w:sz w:val="24"/>
                  <w:szCs w:val="24"/>
                </w:rPr>
                <w:t>63210478</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rihlatun karimah</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71</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82</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45" w:tgtFrame="_blank" w:history="1">
              <w:r w:rsidRPr="00DE26FB">
                <w:rPr>
                  <w:rFonts w:ascii="Times New Roman" w:eastAsia="Times New Roman" w:hAnsi="Times New Roman" w:cs="Times New Roman"/>
                  <w:bCs/>
                  <w:sz w:val="24"/>
                  <w:szCs w:val="24"/>
                </w:rPr>
                <w:t>63210485</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aditia solihin rasyid</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94</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46" w:tgtFrame="_blank" w:history="1">
              <w:r w:rsidRPr="00DE26FB">
                <w:rPr>
                  <w:rFonts w:ascii="Times New Roman" w:eastAsia="Times New Roman" w:hAnsi="Times New Roman" w:cs="Times New Roman"/>
                  <w:bCs/>
                  <w:sz w:val="24"/>
                  <w:szCs w:val="24"/>
                </w:rPr>
                <w:t>63210526</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nana amelia</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95</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47" w:tgtFrame="_blank" w:history="1">
              <w:r w:rsidRPr="00DE26FB">
                <w:rPr>
                  <w:rFonts w:ascii="Times New Roman" w:eastAsia="Times New Roman" w:hAnsi="Times New Roman" w:cs="Times New Roman"/>
                  <w:bCs/>
                  <w:sz w:val="24"/>
                  <w:szCs w:val="24"/>
                </w:rPr>
                <w:t>63210542</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hesti diah ayu</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95</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91</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48" w:tgtFrame="_blank" w:history="1">
              <w:r w:rsidRPr="00DE26FB">
                <w:rPr>
                  <w:rFonts w:ascii="Times New Roman" w:eastAsia="Times New Roman" w:hAnsi="Times New Roman" w:cs="Times New Roman"/>
                  <w:bCs/>
                  <w:sz w:val="24"/>
                  <w:szCs w:val="24"/>
                </w:rPr>
                <w:t>63210559</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putri nurjanah</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95</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49" w:tgtFrame="_blank" w:history="1">
              <w:r w:rsidRPr="00DE26FB">
                <w:rPr>
                  <w:rFonts w:ascii="Times New Roman" w:eastAsia="Times New Roman" w:hAnsi="Times New Roman" w:cs="Times New Roman"/>
                  <w:bCs/>
                  <w:sz w:val="24"/>
                  <w:szCs w:val="24"/>
                </w:rPr>
                <w:t>63210591</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melia fitriyani</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95</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50" w:tgtFrame="_blank" w:history="1">
              <w:r w:rsidRPr="00DE26FB">
                <w:rPr>
                  <w:rFonts w:ascii="Times New Roman" w:eastAsia="Times New Roman" w:hAnsi="Times New Roman" w:cs="Times New Roman"/>
                  <w:bCs/>
                  <w:sz w:val="24"/>
                  <w:szCs w:val="24"/>
                </w:rPr>
                <w:t>63210682</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dea aprilia</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93</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91</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88</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94</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51" w:tgtFrame="_blank" w:history="1">
              <w:r w:rsidRPr="00DE26FB">
                <w:rPr>
                  <w:rFonts w:ascii="Times New Roman" w:eastAsia="Times New Roman" w:hAnsi="Times New Roman" w:cs="Times New Roman"/>
                  <w:bCs/>
                  <w:sz w:val="24"/>
                  <w:szCs w:val="24"/>
                </w:rPr>
                <w:t>63210747</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bela apriliani nainggolan</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93</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88</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52" w:tgtFrame="_blank" w:history="1">
              <w:r w:rsidRPr="00DE26FB">
                <w:rPr>
                  <w:rFonts w:ascii="Times New Roman" w:eastAsia="Times New Roman" w:hAnsi="Times New Roman" w:cs="Times New Roman"/>
                  <w:bCs/>
                  <w:sz w:val="24"/>
                  <w:szCs w:val="24"/>
                </w:rPr>
                <w:t>63210756</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naila zhafirah</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86</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98</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97</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53" w:tgtFrame="_blank" w:history="1">
              <w:r w:rsidRPr="00DE26FB">
                <w:rPr>
                  <w:rFonts w:ascii="Times New Roman" w:eastAsia="Times New Roman" w:hAnsi="Times New Roman" w:cs="Times New Roman"/>
                  <w:bCs/>
                  <w:sz w:val="24"/>
                  <w:szCs w:val="24"/>
                </w:rPr>
                <w:t>63210831</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widya saraswati</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95</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88</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91</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54" w:tgtFrame="_blank" w:history="1">
              <w:r w:rsidRPr="00DE26FB">
                <w:rPr>
                  <w:rFonts w:ascii="Times New Roman" w:eastAsia="Times New Roman" w:hAnsi="Times New Roman" w:cs="Times New Roman"/>
                  <w:bCs/>
                  <w:sz w:val="24"/>
                  <w:szCs w:val="24"/>
                </w:rPr>
                <w:t>63210853</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megawati gultom</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93</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94</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100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A</w:t>
            </w:r>
          </w:p>
        </w:tc>
      </w:tr>
      <w:tr w:rsidR="00DE26FB" w:rsidRPr="00DE26FB" w:rsidTr="00DE26FB">
        <w:tc>
          <w:tcPr>
            <w:tcW w:w="0" w:type="auto"/>
            <w:hideMark/>
          </w:tcPr>
          <w:p w:rsidR="00DE26FB" w:rsidRPr="00DE26FB" w:rsidRDefault="00DE26FB" w:rsidP="00DE26FB">
            <w:pPr>
              <w:rPr>
                <w:rFonts w:ascii="Times New Roman" w:eastAsia="Times New Roman" w:hAnsi="Times New Roman" w:cs="Times New Roman"/>
                <w:sz w:val="24"/>
                <w:szCs w:val="24"/>
              </w:rPr>
            </w:pPr>
            <w:hyperlink r:id="rId55" w:tgtFrame="_blank" w:history="1">
              <w:r w:rsidRPr="00DE26FB">
                <w:rPr>
                  <w:rFonts w:ascii="Times New Roman" w:eastAsia="Times New Roman" w:hAnsi="Times New Roman" w:cs="Times New Roman"/>
                  <w:bCs/>
                  <w:sz w:val="24"/>
                  <w:szCs w:val="24"/>
                </w:rPr>
                <w:t>63210858</w:t>
              </w:r>
            </w:hyperlink>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layla liando</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93</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65</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94</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0</w:t>
            </w:r>
          </w:p>
        </w:tc>
        <w:tc>
          <w:tcPr>
            <w:tcW w:w="0" w:type="auto"/>
            <w:hideMark/>
          </w:tcPr>
          <w:p w:rsidR="00DE26FB" w:rsidRPr="00DE26FB" w:rsidRDefault="00DE26FB" w:rsidP="00DE26FB">
            <w:pPr>
              <w:rPr>
                <w:rFonts w:ascii="Times New Roman" w:eastAsia="Times New Roman" w:hAnsi="Times New Roman" w:cs="Times New Roman"/>
                <w:sz w:val="24"/>
                <w:szCs w:val="24"/>
              </w:rPr>
            </w:pPr>
            <w:r w:rsidRPr="00DE26FB">
              <w:rPr>
                <w:rFonts w:ascii="Times New Roman" w:eastAsia="Times New Roman" w:hAnsi="Times New Roman" w:cs="Times New Roman"/>
                <w:sz w:val="24"/>
                <w:szCs w:val="24"/>
              </w:rPr>
              <w:t>C</w:t>
            </w:r>
          </w:p>
        </w:tc>
      </w:tr>
    </w:tbl>
    <w:p w:rsidR="00DE26FB" w:rsidRDefault="00DE26FB"/>
    <w:sectPr w:rsidR="00DE26FB" w:rsidSect="00383C3A">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3A"/>
    <w:rsid w:val="00383C3A"/>
    <w:rsid w:val="00670FDD"/>
    <w:rsid w:val="006E3187"/>
    <w:rsid w:val="00733085"/>
    <w:rsid w:val="009F6455"/>
    <w:rsid w:val="00DE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C4237-54F6-4957-8892-E48D07F7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danger">
    <w:name w:val="text-danger"/>
    <w:basedOn w:val="DefaultParagraphFont"/>
    <w:rsid w:val="00383C3A"/>
  </w:style>
  <w:style w:type="character" w:styleId="Hyperlink">
    <w:name w:val="Hyperlink"/>
    <w:basedOn w:val="DefaultParagraphFont"/>
    <w:uiPriority w:val="99"/>
    <w:semiHidden/>
    <w:unhideWhenUsed/>
    <w:rsid w:val="00DE2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259872">
      <w:bodyDiv w:val="1"/>
      <w:marLeft w:val="0"/>
      <w:marRight w:val="0"/>
      <w:marTop w:val="0"/>
      <w:marBottom w:val="0"/>
      <w:divBdr>
        <w:top w:val="none" w:sz="0" w:space="0" w:color="auto"/>
        <w:left w:val="none" w:sz="0" w:space="0" w:color="auto"/>
        <w:bottom w:val="none" w:sz="0" w:space="0" w:color="auto"/>
        <w:right w:val="none" w:sz="0" w:space="0" w:color="auto"/>
      </w:divBdr>
    </w:div>
    <w:div w:id="1261839136">
      <w:bodyDiv w:val="1"/>
      <w:marLeft w:val="0"/>
      <w:marRight w:val="0"/>
      <w:marTop w:val="0"/>
      <w:marBottom w:val="0"/>
      <w:divBdr>
        <w:top w:val="none" w:sz="0" w:space="0" w:color="auto"/>
        <w:left w:val="none" w:sz="0" w:space="0" w:color="auto"/>
        <w:bottom w:val="none" w:sz="0" w:space="0" w:color="auto"/>
        <w:right w:val="none" w:sz="0" w:space="0" w:color="auto"/>
      </w:divBdr>
    </w:div>
    <w:div w:id="1398436867">
      <w:bodyDiv w:val="1"/>
      <w:marLeft w:val="0"/>
      <w:marRight w:val="0"/>
      <w:marTop w:val="0"/>
      <w:marBottom w:val="0"/>
      <w:divBdr>
        <w:top w:val="none" w:sz="0" w:space="0" w:color="auto"/>
        <w:left w:val="none" w:sz="0" w:space="0" w:color="auto"/>
        <w:bottom w:val="none" w:sz="0" w:space="0" w:color="auto"/>
        <w:right w:val="none" w:sz="0" w:space="0" w:color="auto"/>
      </w:divBdr>
    </w:div>
    <w:div w:id="1485508540">
      <w:bodyDiv w:val="1"/>
      <w:marLeft w:val="0"/>
      <w:marRight w:val="0"/>
      <w:marTop w:val="0"/>
      <w:marBottom w:val="0"/>
      <w:divBdr>
        <w:top w:val="none" w:sz="0" w:space="0" w:color="auto"/>
        <w:left w:val="none" w:sz="0" w:space="0" w:color="auto"/>
        <w:bottom w:val="none" w:sz="0" w:space="0" w:color="auto"/>
        <w:right w:val="none" w:sz="0" w:space="0" w:color="auto"/>
      </w:divBdr>
    </w:div>
    <w:div w:id="19942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63210258-31-BSI.js" TargetMode="External"/><Relationship Id="rId18" Type="http://schemas.openxmlformats.org/officeDocument/2006/relationships/hyperlink" Target="https://says.bsi.ac.id/m_induk_mhs_nilai-63210478-31-BSI.js" TargetMode="External"/><Relationship Id="rId26" Type="http://schemas.openxmlformats.org/officeDocument/2006/relationships/hyperlink" Target="https://says.bsi.ac.id/m_induk_mhs_nilai-63210756-31-BSI.js" TargetMode="External"/><Relationship Id="rId39" Type="http://schemas.openxmlformats.org/officeDocument/2006/relationships/hyperlink" Target="https://says.bsi.ac.id/m_induk_mhs_nilai-63210258-31-BSI.js" TargetMode="External"/><Relationship Id="rId21" Type="http://schemas.openxmlformats.org/officeDocument/2006/relationships/hyperlink" Target="https://says.bsi.ac.id/m_induk_mhs_nilai-63210542-31-BSI.js" TargetMode="External"/><Relationship Id="rId34" Type="http://schemas.openxmlformats.org/officeDocument/2006/relationships/hyperlink" Target="https://says.bsi.ac.id/m_induk_mhs_nilai-63210136-31-BSI.js" TargetMode="External"/><Relationship Id="rId42" Type="http://schemas.openxmlformats.org/officeDocument/2006/relationships/hyperlink" Target="https://says.bsi.ac.id/m_induk_mhs_nilai-63210419-31-BSI.js" TargetMode="External"/><Relationship Id="rId47" Type="http://schemas.openxmlformats.org/officeDocument/2006/relationships/hyperlink" Target="https://says.bsi.ac.id/m_induk_mhs_nilai-63210542-31-BSI.js" TargetMode="External"/><Relationship Id="rId50" Type="http://schemas.openxmlformats.org/officeDocument/2006/relationships/hyperlink" Target="https://says.bsi.ac.id/m_induk_mhs_nilai-63210682-31-BSI.js" TargetMode="External"/><Relationship Id="rId55" Type="http://schemas.openxmlformats.org/officeDocument/2006/relationships/hyperlink" Target="https://says.bsi.ac.id/m_induk_mhs_nilai-63210858-31-BSI.js" TargetMode="External"/><Relationship Id="rId7" Type="http://schemas.openxmlformats.org/officeDocument/2006/relationships/hyperlink" Target="https://says.bsi.ac.id/m_induk_mhs_nilai-63210100-31-BSI.js" TargetMode="External"/><Relationship Id="rId2" Type="http://schemas.openxmlformats.org/officeDocument/2006/relationships/settings" Target="settings.xml"/><Relationship Id="rId16" Type="http://schemas.openxmlformats.org/officeDocument/2006/relationships/hyperlink" Target="https://says.bsi.ac.id/m_induk_mhs_nilai-63210419-31-BSI.js" TargetMode="External"/><Relationship Id="rId29" Type="http://schemas.openxmlformats.org/officeDocument/2006/relationships/hyperlink" Target="https://says.bsi.ac.id/m_induk_mhs_nilai-63210858-31-BSI.js" TargetMode="External"/><Relationship Id="rId11" Type="http://schemas.openxmlformats.org/officeDocument/2006/relationships/hyperlink" Target="https://says.bsi.ac.id/m_induk_mhs_nilai-63210222-31-BSI.js" TargetMode="External"/><Relationship Id="rId24" Type="http://schemas.openxmlformats.org/officeDocument/2006/relationships/hyperlink" Target="https://says.bsi.ac.id/m_induk_mhs_nilai-63210682-31-BSI.js" TargetMode="External"/><Relationship Id="rId32" Type="http://schemas.openxmlformats.org/officeDocument/2006/relationships/hyperlink" Target="https://says.bsi.ac.id/m_induk_mhs_nilai-63210085-31-BSI.js" TargetMode="External"/><Relationship Id="rId37" Type="http://schemas.openxmlformats.org/officeDocument/2006/relationships/hyperlink" Target="https://says.bsi.ac.id/m_induk_mhs_nilai-63210222-31-BSI.js" TargetMode="External"/><Relationship Id="rId40" Type="http://schemas.openxmlformats.org/officeDocument/2006/relationships/hyperlink" Target="https://says.bsi.ac.id/m_induk_mhs_nilai-63210352-31-BSI.js" TargetMode="External"/><Relationship Id="rId45" Type="http://schemas.openxmlformats.org/officeDocument/2006/relationships/hyperlink" Target="https://says.bsi.ac.id/m_induk_mhs_nilai-63210485-31-BSI.js" TargetMode="External"/><Relationship Id="rId53" Type="http://schemas.openxmlformats.org/officeDocument/2006/relationships/hyperlink" Target="https://says.bsi.ac.id/m_induk_mhs_nilai-63210831-31-BSI.js" TargetMode="External"/><Relationship Id="rId5" Type="http://schemas.openxmlformats.org/officeDocument/2006/relationships/hyperlink" Target="https://says.bsi.ac.id/m_induk_mhs_nilai-63210074-31-BSI.js" TargetMode="External"/><Relationship Id="rId19" Type="http://schemas.openxmlformats.org/officeDocument/2006/relationships/hyperlink" Target="https://says.bsi.ac.id/m_induk_mhs_nilai-63210485-31-BSI.js" TargetMode="External"/><Relationship Id="rId4" Type="http://schemas.openxmlformats.org/officeDocument/2006/relationships/hyperlink" Target="https://says.bsi.ac.id/m_induk_mhs_nilai-63210009-31-BSI.js" TargetMode="External"/><Relationship Id="rId9" Type="http://schemas.openxmlformats.org/officeDocument/2006/relationships/hyperlink" Target="https://says.bsi.ac.id/m_induk_mhs_nilai-63210175-31-BSI.js" TargetMode="External"/><Relationship Id="rId14" Type="http://schemas.openxmlformats.org/officeDocument/2006/relationships/hyperlink" Target="https://says.bsi.ac.id/m_induk_mhs_nilai-63210352-31-BSI.js" TargetMode="External"/><Relationship Id="rId22" Type="http://schemas.openxmlformats.org/officeDocument/2006/relationships/hyperlink" Target="https://says.bsi.ac.id/m_induk_mhs_nilai-63210559-31-BSI.js" TargetMode="External"/><Relationship Id="rId27" Type="http://schemas.openxmlformats.org/officeDocument/2006/relationships/hyperlink" Target="https://says.bsi.ac.id/m_induk_mhs_nilai-63210831-31-BSI.js" TargetMode="External"/><Relationship Id="rId30" Type="http://schemas.openxmlformats.org/officeDocument/2006/relationships/hyperlink" Target="https://says.bsi.ac.id/m_induk_mhs_nilai-63210009-31-BSI.js" TargetMode="External"/><Relationship Id="rId35" Type="http://schemas.openxmlformats.org/officeDocument/2006/relationships/hyperlink" Target="https://says.bsi.ac.id/m_induk_mhs_nilai-63210175-31-BSI.js" TargetMode="External"/><Relationship Id="rId43" Type="http://schemas.openxmlformats.org/officeDocument/2006/relationships/hyperlink" Target="https://says.bsi.ac.id/m_induk_mhs_nilai-63210460-31-BSI.js" TargetMode="External"/><Relationship Id="rId48" Type="http://schemas.openxmlformats.org/officeDocument/2006/relationships/hyperlink" Target="https://says.bsi.ac.id/m_induk_mhs_nilai-63210559-31-BSI.js" TargetMode="External"/><Relationship Id="rId56" Type="http://schemas.openxmlformats.org/officeDocument/2006/relationships/fontTable" Target="fontTable.xml"/><Relationship Id="rId8" Type="http://schemas.openxmlformats.org/officeDocument/2006/relationships/hyperlink" Target="https://says.bsi.ac.id/m_induk_mhs_nilai-63210136-31-BSI.js" TargetMode="External"/><Relationship Id="rId51" Type="http://schemas.openxmlformats.org/officeDocument/2006/relationships/hyperlink" Target="https://says.bsi.ac.id/m_induk_mhs_nilai-63210747-31-BSI.js" TargetMode="External"/><Relationship Id="rId3" Type="http://schemas.openxmlformats.org/officeDocument/2006/relationships/webSettings" Target="webSettings.xml"/><Relationship Id="rId12" Type="http://schemas.openxmlformats.org/officeDocument/2006/relationships/hyperlink" Target="https://says.bsi.ac.id/m_induk_mhs_nilai-63210226-31-BSI.js" TargetMode="External"/><Relationship Id="rId17" Type="http://schemas.openxmlformats.org/officeDocument/2006/relationships/hyperlink" Target="https://says.bsi.ac.id/m_induk_mhs_nilai-63210460-31-BSI.js" TargetMode="External"/><Relationship Id="rId25" Type="http://schemas.openxmlformats.org/officeDocument/2006/relationships/hyperlink" Target="https://says.bsi.ac.id/m_induk_mhs_nilai-63210747-31-BSI.js" TargetMode="External"/><Relationship Id="rId33" Type="http://schemas.openxmlformats.org/officeDocument/2006/relationships/hyperlink" Target="https://says.bsi.ac.id/m_induk_mhs_nilai-63210100-31-BSI.js" TargetMode="External"/><Relationship Id="rId38" Type="http://schemas.openxmlformats.org/officeDocument/2006/relationships/hyperlink" Target="https://says.bsi.ac.id/m_induk_mhs_nilai-63210226-31-BSI.js" TargetMode="External"/><Relationship Id="rId46" Type="http://schemas.openxmlformats.org/officeDocument/2006/relationships/hyperlink" Target="https://says.bsi.ac.id/m_induk_mhs_nilai-63210526-31-BSI.js" TargetMode="External"/><Relationship Id="rId20" Type="http://schemas.openxmlformats.org/officeDocument/2006/relationships/hyperlink" Target="https://says.bsi.ac.id/m_induk_mhs_nilai-63210526-31-BSI.js" TargetMode="External"/><Relationship Id="rId41" Type="http://schemas.openxmlformats.org/officeDocument/2006/relationships/hyperlink" Target="https://says.bsi.ac.id/m_induk_mhs_nilai-63210411-31-BSI.js" TargetMode="External"/><Relationship Id="rId54" Type="http://schemas.openxmlformats.org/officeDocument/2006/relationships/hyperlink" Target="https://says.bsi.ac.id/m_induk_mhs_nilai-63210853-31-BSI.js" TargetMode="External"/><Relationship Id="rId1" Type="http://schemas.openxmlformats.org/officeDocument/2006/relationships/styles" Target="styles.xml"/><Relationship Id="rId6" Type="http://schemas.openxmlformats.org/officeDocument/2006/relationships/hyperlink" Target="https://says.bsi.ac.id/m_induk_mhs_nilai-63210085-31-BSI.js" TargetMode="External"/><Relationship Id="rId15" Type="http://schemas.openxmlformats.org/officeDocument/2006/relationships/hyperlink" Target="https://says.bsi.ac.id/m_induk_mhs_nilai-63210411-31-BSI.js" TargetMode="External"/><Relationship Id="rId23" Type="http://schemas.openxmlformats.org/officeDocument/2006/relationships/hyperlink" Target="https://says.bsi.ac.id/m_induk_mhs_nilai-63210591-31-BSI.js" TargetMode="External"/><Relationship Id="rId28" Type="http://schemas.openxmlformats.org/officeDocument/2006/relationships/hyperlink" Target="https://says.bsi.ac.id/m_induk_mhs_nilai-63210853-31-BSI.js" TargetMode="External"/><Relationship Id="rId36" Type="http://schemas.openxmlformats.org/officeDocument/2006/relationships/hyperlink" Target="https://says.bsi.ac.id/m_induk_mhs_nilai-63210178-31-BSI.js" TargetMode="External"/><Relationship Id="rId49" Type="http://schemas.openxmlformats.org/officeDocument/2006/relationships/hyperlink" Target="https://says.bsi.ac.id/m_induk_mhs_nilai-63210591-31-BSI.js" TargetMode="External"/><Relationship Id="rId57" Type="http://schemas.openxmlformats.org/officeDocument/2006/relationships/theme" Target="theme/theme1.xml"/><Relationship Id="rId10" Type="http://schemas.openxmlformats.org/officeDocument/2006/relationships/hyperlink" Target="https://says.bsi.ac.id/m_induk_mhs_nilai-63210178-31-BSI.js" TargetMode="External"/><Relationship Id="rId31" Type="http://schemas.openxmlformats.org/officeDocument/2006/relationships/hyperlink" Target="https://says.bsi.ac.id/m_induk_mhs_nilai-63210074-31-BSI.js" TargetMode="External"/><Relationship Id="rId44" Type="http://schemas.openxmlformats.org/officeDocument/2006/relationships/hyperlink" Target="https://says.bsi.ac.id/m_induk_mhs_nilai-63210478-31-BSI.js" TargetMode="External"/><Relationship Id="rId52" Type="http://schemas.openxmlformats.org/officeDocument/2006/relationships/hyperlink" Target="https://says.bsi.ac.id/m_induk_mhs_nilai-63210756-31-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2023-08-12T04:20:00Z</dcterms:created>
  <dcterms:modified xsi:type="dcterms:W3CDTF">2023-08-12T04:35:00Z</dcterms:modified>
</cp:coreProperties>
</file>