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35" w:rsidRDefault="00CA5535" w:rsidP="00CA5535">
      <w:pPr>
        <w:rPr>
          <w:rFonts w:ascii="Times New Roman" w:hAnsi="Times New Roman" w:cs="Times New Roman"/>
          <w:sz w:val="24"/>
          <w:szCs w:val="24"/>
        </w:rPr>
      </w:pPr>
      <w:r>
        <w:rPr>
          <w:rFonts w:ascii="Times New Roman" w:hAnsi="Times New Roman" w:cs="Times New Roman"/>
          <w:sz w:val="24"/>
          <w:szCs w:val="24"/>
        </w:rPr>
        <w:t>BAP</w:t>
      </w:r>
    </w:p>
    <w:p w:rsidR="00CA5535" w:rsidRDefault="00CA5535" w:rsidP="00CA5535">
      <w:pPr>
        <w:ind w:right="-846"/>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63.4A.37</w:t>
      </w:r>
    </w:p>
    <w:p w:rsidR="00CA5535" w:rsidRDefault="00CA5535" w:rsidP="00CA5535">
      <w:pPr>
        <w:rPr>
          <w:rFonts w:ascii="Times New Roman" w:hAnsi="Times New Roman" w:cs="Times New Roman"/>
          <w:sz w:val="24"/>
          <w:szCs w:val="24"/>
        </w:rPr>
      </w:pPr>
      <w:r>
        <w:rPr>
          <w:rFonts w:ascii="Times New Roman" w:hAnsi="Times New Roman" w:cs="Times New Roman"/>
          <w:sz w:val="24"/>
          <w:szCs w:val="24"/>
        </w:rPr>
        <w:t xml:space="preserve">Mata Kuliah </w:t>
      </w:r>
      <w:r>
        <w:rPr>
          <w:rFonts w:ascii="Times New Roman" w:hAnsi="Times New Roman" w:cs="Times New Roman"/>
          <w:sz w:val="24"/>
          <w:szCs w:val="24"/>
        </w:rPr>
        <w:tab/>
        <w:t>: Teori Akuntansi</w:t>
      </w:r>
    </w:p>
    <w:tbl>
      <w:tblPr>
        <w:tblStyle w:val="TableGrid"/>
        <w:tblW w:w="10201" w:type="dxa"/>
        <w:tblInd w:w="-431" w:type="dxa"/>
        <w:tblLook w:val="04A0" w:firstRow="1" w:lastRow="0" w:firstColumn="1" w:lastColumn="0" w:noHBand="0" w:noVBand="1"/>
      </w:tblPr>
      <w:tblGrid>
        <w:gridCol w:w="1349"/>
        <w:gridCol w:w="1157"/>
        <w:gridCol w:w="1084"/>
        <w:gridCol w:w="1863"/>
        <w:gridCol w:w="3418"/>
        <w:gridCol w:w="1330"/>
      </w:tblGrid>
      <w:tr w:rsidR="0090260A" w:rsidRPr="0090260A" w:rsidTr="00CA5535">
        <w:tc>
          <w:tcPr>
            <w:tcW w:w="1350" w:type="dxa"/>
          </w:tcPr>
          <w:p w:rsidR="00CA5535" w:rsidRPr="0090260A" w:rsidRDefault="00CA5535" w:rsidP="00CA5535">
            <w:pPr>
              <w:rPr>
                <w:rFonts w:ascii="Times New Roman" w:hAnsi="Times New Roman" w:cs="Times New Roman"/>
                <w:b/>
                <w:sz w:val="24"/>
                <w:szCs w:val="24"/>
              </w:rPr>
            </w:pPr>
            <w:r w:rsidRPr="0090260A">
              <w:rPr>
                <w:rFonts w:ascii="Times New Roman" w:hAnsi="Times New Roman" w:cs="Times New Roman"/>
                <w:b/>
                <w:sz w:val="24"/>
                <w:szCs w:val="24"/>
              </w:rPr>
              <w:t>Pertemuan</w:t>
            </w:r>
          </w:p>
        </w:tc>
        <w:tc>
          <w:tcPr>
            <w:tcW w:w="1152" w:type="dxa"/>
          </w:tcPr>
          <w:p w:rsidR="00CA5535" w:rsidRPr="0090260A" w:rsidRDefault="00CA5535" w:rsidP="00CA5535">
            <w:pPr>
              <w:rPr>
                <w:rFonts w:ascii="Times New Roman" w:hAnsi="Times New Roman" w:cs="Times New Roman"/>
                <w:b/>
                <w:sz w:val="24"/>
                <w:szCs w:val="24"/>
              </w:rPr>
            </w:pPr>
            <w:r w:rsidRPr="0090260A">
              <w:rPr>
                <w:rFonts w:ascii="Times New Roman" w:hAnsi="Times New Roman" w:cs="Times New Roman"/>
                <w:b/>
                <w:sz w:val="24"/>
                <w:szCs w:val="24"/>
              </w:rPr>
              <w:t>Ruangan</w:t>
            </w:r>
          </w:p>
        </w:tc>
        <w:tc>
          <w:tcPr>
            <w:tcW w:w="1088" w:type="dxa"/>
          </w:tcPr>
          <w:p w:rsidR="00CA5535" w:rsidRPr="0090260A" w:rsidRDefault="00CA5535" w:rsidP="00CA5535">
            <w:pPr>
              <w:rPr>
                <w:rFonts w:ascii="Times New Roman" w:hAnsi="Times New Roman" w:cs="Times New Roman"/>
                <w:b/>
                <w:sz w:val="24"/>
                <w:szCs w:val="24"/>
              </w:rPr>
            </w:pPr>
            <w:r w:rsidRPr="0090260A">
              <w:rPr>
                <w:rFonts w:ascii="Times New Roman" w:hAnsi="Times New Roman" w:cs="Times New Roman"/>
                <w:b/>
                <w:sz w:val="24"/>
                <w:szCs w:val="24"/>
              </w:rPr>
              <w:t>Tanggal</w:t>
            </w:r>
          </w:p>
        </w:tc>
        <w:tc>
          <w:tcPr>
            <w:tcW w:w="1619" w:type="dxa"/>
          </w:tcPr>
          <w:p w:rsidR="00CA5535" w:rsidRPr="0090260A" w:rsidRDefault="00CA5535" w:rsidP="00CA5535">
            <w:pPr>
              <w:rPr>
                <w:rFonts w:ascii="Times New Roman" w:hAnsi="Times New Roman" w:cs="Times New Roman"/>
                <w:b/>
                <w:sz w:val="24"/>
                <w:szCs w:val="24"/>
              </w:rPr>
            </w:pPr>
            <w:r w:rsidRPr="0090260A">
              <w:rPr>
                <w:rFonts w:ascii="Times New Roman" w:hAnsi="Times New Roman" w:cs="Times New Roman"/>
                <w:b/>
                <w:sz w:val="24"/>
                <w:szCs w:val="24"/>
              </w:rPr>
              <w:t>Bahan Kajian</w:t>
            </w:r>
          </w:p>
        </w:tc>
        <w:tc>
          <w:tcPr>
            <w:tcW w:w="3666" w:type="dxa"/>
          </w:tcPr>
          <w:p w:rsidR="00CA5535" w:rsidRPr="0090260A" w:rsidRDefault="00CA5535" w:rsidP="00CA5535">
            <w:pPr>
              <w:rPr>
                <w:rFonts w:ascii="Times New Roman" w:hAnsi="Times New Roman" w:cs="Times New Roman"/>
                <w:b/>
                <w:sz w:val="24"/>
                <w:szCs w:val="24"/>
              </w:rPr>
            </w:pPr>
            <w:r w:rsidRPr="0090260A">
              <w:rPr>
                <w:rFonts w:ascii="Times New Roman" w:hAnsi="Times New Roman" w:cs="Times New Roman"/>
                <w:b/>
                <w:sz w:val="24"/>
                <w:szCs w:val="24"/>
              </w:rPr>
              <w:t>Berita Acara Pengajaran</w:t>
            </w:r>
          </w:p>
        </w:tc>
        <w:tc>
          <w:tcPr>
            <w:tcW w:w="1326" w:type="dxa"/>
          </w:tcPr>
          <w:p w:rsidR="00CA5535" w:rsidRPr="0090260A" w:rsidRDefault="00CA5535" w:rsidP="00CA5535">
            <w:pPr>
              <w:rPr>
                <w:rFonts w:ascii="Times New Roman" w:hAnsi="Times New Roman" w:cs="Times New Roman"/>
                <w:b/>
                <w:sz w:val="24"/>
                <w:szCs w:val="24"/>
              </w:rPr>
            </w:pPr>
            <w:r w:rsidRPr="0090260A">
              <w:rPr>
                <w:rFonts w:ascii="Times New Roman" w:hAnsi="Times New Roman" w:cs="Times New Roman"/>
                <w:b/>
                <w:sz w:val="24"/>
                <w:szCs w:val="24"/>
              </w:rPr>
              <w:t>Kehadiran</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01</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17 Maret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Pengenalan Teori 1</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pada hari ini telah terlaksana perkuliahan teori akuntasi pertemuan perdana dengan mahasiswa yang hadir yaitu orang sebanyak 65 orang dari 67 orang mahasiswa perkuliahan pertama ini diawali dengan tatap maya menggunakan google meeting dengan link https meet google com mba-uyyq-rbp dosen mengawali perkuliahan dengan perkenalan penyampaian kontrak perkuliahan serta dilanjutkan dengan penyampaian materi pertemuan 1 yaitu tentang pengenalan teori dan perumusan teori semuanya berjalan lancar tanpa hambatan</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10:03:57</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11:28:58</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02</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24 Maret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Pengenalan Teori 2</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pada hari ini telah telarlaksana perkuliahan online dengan menggunakan 1 mybest sebagai media untuk melakukan presensi dosen dan mahasiswa upload dan unduh materi oleh dosen dan mahasiswa serta untuk berdiskusi diruang diskusi yang telah disediakan 2 wag whatsapp group sebagai media untuk menginformasikan perkuliahan serta diskusi lanjutan yang tidak bisa dilakukan secara langsung diruang diskusi semua mahasiswa pada pertemuan ke 2 ini hadir mereka aktif dan tidak ada kendala semua berjalan lancar</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10:08:14</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11:33:38</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03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31 Maret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Perumusan Teori Akuntansi</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 xml:space="preserve">pada hari ini telah telarlaksana perkuliahan online dengan menggunakan 1 mybest sebagai media untuk melakukan presensi </w:t>
            </w:r>
            <w:r w:rsidRPr="0090260A">
              <w:rPr>
                <w:rFonts w:ascii="Times New Roman" w:eastAsia="Times New Roman" w:hAnsi="Times New Roman" w:cs="Times New Roman"/>
                <w:sz w:val="24"/>
                <w:szCs w:val="24"/>
              </w:rPr>
              <w:lastRenderedPageBreak/>
              <w:t>dosen dan mahasiswa upload dan unduh materi oleh dosen dan mahasiswa serta untuk berdiskusi diruang diskusi yang telah disediakan 2 wag whatsapp group sebagai media untuk menginformasikan perkuliahan serta diskusi lanjutan yang tidak bisa dilakukan secara langsung diruang diskusi semua mahasiswa pada pertemuan ke 3 ini hadir kecuali 1 orang mereka aktif berdiskusi</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lastRenderedPageBreak/>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w:t>
            </w:r>
            <w:r w:rsidRPr="0090260A">
              <w:rPr>
                <w:rFonts w:ascii="Times New Roman" w:eastAsia="Times New Roman" w:hAnsi="Times New Roman" w:cs="Times New Roman"/>
                <w:sz w:val="24"/>
                <w:szCs w:val="24"/>
              </w:rPr>
              <w:lastRenderedPageBreak/>
              <w:t>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10:01:37</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11:34:22</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lastRenderedPageBreak/>
              <w:t>04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 (kp)</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10 April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Aspek Kelembagaan Dalam Pengembangan Akuntansi</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pada hari ini telah telarlaksana perkuliahan online dengan menggunakan 1 mybest sebagai media untuk melakukan presensi dosen dan mahasiswa upload dan unduh materi oleh dosen dan mahasiswa 2 wag whatsapp group sebagai media untuk menginformasikan perkuliahan serta diskusi yang tidak bisa dilakukan secara langsung diruang diskus perkuliahan dilakukan tepat waktu perkuliahan pengganti ini dilaksanakan di hari senin pukul 7 30 hingga 9 10 wib materi yang disampaikan secara garis besar yaitu tentang 3 periode dalam pembentukan aspek kelembagaan dalam pengembangan akuntansi yaitu periode pembentukan periode setelah perang dan periode modern hingga sekarang mahasiswa pada pertemuan ke 4 ini hadir sebanyak 57 orang dan sisanya 9 orang sdh diingatkan untuk segera melakukan presensi dosen telat 5 menit melakukan absen keluar sehingga tidak dapat melakukan absen keluar</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07:30-09:10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07:35:06</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05</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14 April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Kerangka Konseptual</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 xml:space="preserve">pada hari ini telah telarlaksana perkuliahan online dengan menggunakan 1 mybest sebagai </w:t>
            </w:r>
            <w:r w:rsidRPr="0090260A">
              <w:rPr>
                <w:rFonts w:ascii="Times New Roman" w:eastAsia="Times New Roman" w:hAnsi="Times New Roman" w:cs="Times New Roman"/>
                <w:sz w:val="24"/>
                <w:szCs w:val="24"/>
              </w:rPr>
              <w:lastRenderedPageBreak/>
              <w:t>media untuk melakukan presensi dosen dan mahasiswa upload dan unduh materi oleh dosen dan mahasiswa 2 wag whatsapp group sebagai media untuk menginformasikan perkuliahan serta diskusi yang tidak bisa dilakukan secara langsung diruang diskusi dipertemuan ke 5 ini tidak ada zoom meeting mahasiswa belajar mandiri memahami tentang kerangka konseptual diskusi menggunakan voice note perkuliahan dilakukan tepat waktu dan semua mahasiswa pada pertemuan ke 5 ini hadir mereka aktif berdiskusi</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lastRenderedPageBreak/>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r>
            <w:r w:rsidRPr="0090260A">
              <w:rPr>
                <w:rFonts w:ascii="Times New Roman" w:eastAsia="Times New Roman" w:hAnsi="Times New Roman" w:cs="Times New Roman"/>
                <w:sz w:val="24"/>
                <w:szCs w:val="24"/>
              </w:rPr>
              <w:lastRenderedPageBreak/>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10:03:56</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11:29:14</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lastRenderedPageBreak/>
              <w:t>06</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5 Mei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Standar Akuntansi</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pada hari ini telah telarlaksana perkuliahan online dengan menggunakan 1 mybest sebagai media untuk melakukan presensi dosen dan mahasiswa upload dan unduh materi oleh dosen dan mahasiswa 2 wag whatsapp group sebagai media untuk menginformasikan perkuliahan serta diskusi yang tidak bisa dilakukan secara langsung diruang diskusi dipertemuan ke 6 ini tidak ada zoom meeting mahasiswa belajar mandiri tentang prinsip akuntansi berterima umum standar akuntansi pendekatan dalam penentuan standar dosen mengirimkan vn sebagai penjelasan dari materi perkuliahan dilakukan tepat waktu dan tidak ada kendala</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10:02:21</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11:39:00</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07</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12 Mei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Review Materi Quiz</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 xml:space="preserve">pada hari ini telah telarlaksana perkuliahan online dengan menggunakan 1 mybest sebagai media untuk melakukan presensi dosen dan mahasiswa2 wag whatsapp group sebagai media untuk menginformasikan </w:t>
            </w:r>
            <w:r w:rsidRPr="0090260A">
              <w:rPr>
                <w:rFonts w:ascii="Times New Roman" w:eastAsia="Times New Roman" w:hAnsi="Times New Roman" w:cs="Times New Roman"/>
                <w:sz w:val="24"/>
                <w:szCs w:val="24"/>
              </w:rPr>
              <w:lastRenderedPageBreak/>
              <w:t>perkuliahan 3 google form untuk mengerjakan quis selama 30 menit stelah review materi diakukan dosen quiz pun lancar tanpa kendala perkuliahan dilakukan tepat waktu dan semua mahasiswa pada pertemuan ke 7 ini hadir dan semua melakukan quiz</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lastRenderedPageBreak/>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10:08:28</w:t>
            </w:r>
            <w:r w:rsidRPr="0090260A">
              <w:rPr>
                <w:rFonts w:ascii="Times New Roman" w:eastAsia="Times New Roman" w:hAnsi="Times New Roman" w:cs="Times New Roman"/>
                <w:sz w:val="24"/>
                <w:szCs w:val="24"/>
              </w:rPr>
              <w:br/>
            </w:r>
            <w:r w:rsidRPr="0090260A">
              <w:rPr>
                <w:rFonts w:ascii="Times New Roman" w:eastAsia="Times New Roman" w:hAnsi="Times New Roman" w:cs="Times New Roman"/>
                <w:sz w:val="24"/>
                <w:szCs w:val="24"/>
              </w:rPr>
              <w:lastRenderedPageBreak/>
              <w:t>Keluar:</w:t>
            </w:r>
            <w:r w:rsidRPr="0090260A">
              <w:rPr>
                <w:rFonts w:ascii="Times New Roman" w:eastAsia="Times New Roman" w:hAnsi="Times New Roman" w:cs="Times New Roman"/>
                <w:sz w:val="24"/>
                <w:szCs w:val="24"/>
              </w:rPr>
              <w:br/>
              <w:t>11:29:11</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lastRenderedPageBreak/>
              <w:t>08</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(UTS)</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09</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26 Mei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Konsep Aktiva</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pada pertemuan perdana setelah uts pertemuan ke 9 kami melaksanakan pembelajan dengan menggunakan google meeting materi yang disampaikan yaitu tentang konsep aktiva dimana sub cpmk dari pertemuan ini yaitu mahasiswa mampu menjelaskan dan menjabarkan konsep aktiva sebelum memulai google meeting dosen menginformasikan perkuliahan melalui wag dan mahasiswa melakukan presensi kehadiran melalui mybest google meeting dilaksanakan mulai dari 10 15 wib dan diakhiri pada pukul 11 25 00 wib dengan kode https meet google com dwr-tcwf-xtd diakhir pembelajaran dosen memberikan tugas yaitu mengerjakan soal pilihan ganda online tentang konsep aktiva mahasiswa tidak mengalami kendala saat join zoom meeting maupun mengisi presensi kehadiran semuanya berjalan lancar</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10:02:12</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11:27:26</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10</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 (kp)</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5 Juni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Konsep Hutang Ekuitas</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 xml:space="preserve">pada pertemuan ke 10 ini perkuliahan melalui media wag serta my best materi di pertemuan ini yaitu tentang konsep hutang dan ekuitas mahasiswa diberi kesempatan untuk membaca materi serta menyimak video pembelajaran yang telah di </w:t>
            </w:r>
            <w:r w:rsidRPr="0090260A">
              <w:rPr>
                <w:rFonts w:ascii="Times New Roman" w:eastAsia="Times New Roman" w:hAnsi="Times New Roman" w:cs="Times New Roman"/>
                <w:sz w:val="24"/>
                <w:szCs w:val="24"/>
              </w:rPr>
              <w:lastRenderedPageBreak/>
              <w:t>upload di ruang tugas pada akhir sesi pembelajaran mahasiswa diberikan tugas yaitu berupa mengerjakan sola latihan pada materi di pertemuan ke 10 ini perkuliahan dimulai tepat waktu dan tidak ada kendala saat proses berlangsung</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lastRenderedPageBreak/>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07:30-09:10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07:36:15</w:t>
            </w:r>
            <w:r w:rsidRPr="0090260A">
              <w:rPr>
                <w:rFonts w:ascii="Times New Roman" w:eastAsia="Times New Roman" w:hAnsi="Times New Roman" w:cs="Times New Roman"/>
                <w:sz w:val="24"/>
                <w:szCs w:val="24"/>
              </w:rPr>
              <w:br/>
              <w:t>Keluar:</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lastRenderedPageBreak/>
              <w:t>11</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9 Juni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Konsep Pendapatan Revenue</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pada pertemuan ke 11 ini perkuliahan melalui media wag serta my best materi di pertemuan ini yaitu tentang konsep pendapatan mahasiswa diberi kesempatan untuk membaca materi serta menyimak video pembelajaran yang telah di upload di ruang tugas dan youtube dengan link https www youtube com watch v r3hymshhtz8 t 30s pada akhir sesi pembelajaran mahasiswa diberikan tugas yaitu berupa mengerjakan soal latihan pada materi di pertemuan ke 11 ini perkuliahan dimulai tepat waktu dan tidak ada kendala saat proses berlangsung</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10:02:50</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11:26:58</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12</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16 Juni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Konsep Biaya Expenses</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pada pertemuan ke 12 ini perkuliahan melalui media wag serta my best materi di pertemuan ini yaitu tentang konsep biaya dan beban mahasiswa diberi kesempatan untuk membaca materi serta menyimak video pembelajaran yang telah di upload di ruang tugas youtube dosen menshare penjelasan tentang konsep biaya dan beban pada akhir sesi pembelajaran mahasiswa diberikan tugas yaitu berupa mengerjakan sola latihan pada materi di pertemuan ke 12 ini perkuliahan dimulai tepat waktu dan tidak ada kendala saat proses berlangsung</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10:04:53</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11:27:21</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lastRenderedPageBreak/>
              <w:t>13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23 Juni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Konsep Laba</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pada pertemuan ke 13 ini perkuliahan melalui media wag serta my best materi di pertemuan ini yaitu tentang konsep laba dimana poin- poin materi tentang laba yaitu definisi laba jenis laba karakteristik laba akuntansi keunggulan dan kelemahan laba akuntansi tujuan pelaporan laba akuntansi pengukuran laba akuntansi mahasiswa diberi kesempatan untuk membaca materi serta menyimak video pembelajaran yang telah di upload di ruang tugas youtube dosen menshare penjelasan tentang konsep laba dengan vn pada akhir sesi pembelajaran mahasiswa diberikan tugas yaitu berupa mengerjakan soal latihan pada materi di pertemuan ke 13 ini perkuliahan dimulai sesuai jadwal dan tepat waktu dan tidak ada kendala saat proses berlangsung</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10:03:48</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11:26:43</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14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 (kp)</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26 Juni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Pengungkapan Laporan Keuangan</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 xml:space="preserve">pada pertemuan ke 14 ini perkuliahan dilaksanakan tidak sesuai jadwal dikarenakan bertepatan dengan libur cuti nbersama idul adha sehingga dilaksanakan kulaih pengganti pada hari senin tgl 26 juni 2023 perkuliahan dilaksanakan melalui media wag serta my best materi di pertemuan ini yaitu tentang disclosure dengan poin pembahasan yaitu tentang definisi disclosure kepada siapa informasi diungkapkan informasi yang harus diungkapan apa saja serta pengungkapan data kualitatif mahasiswa diberi kesempatan untuk membaca materi serta menyimak video pembelajaran yang telah di upload di ruang tugas youtube </w:t>
            </w:r>
            <w:r w:rsidRPr="0090260A">
              <w:rPr>
                <w:rFonts w:ascii="Times New Roman" w:eastAsia="Times New Roman" w:hAnsi="Times New Roman" w:cs="Times New Roman"/>
                <w:sz w:val="24"/>
                <w:szCs w:val="24"/>
              </w:rPr>
              <w:lastRenderedPageBreak/>
              <w:t>dosen menshare penjelasan tentang disclosure pada akhir sesi pembelajaran mahasiswa diberikan tugas yaitu berupa mengerjakan sola latihan pada materi di pertemuan ke 14 ini perkuliahan dimulai sesuai jadwal dan tepat waktu dan tidak ada kendala saat proses berlangsung</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lastRenderedPageBreak/>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07:30-09:10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07:34:28</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09:07:38</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lastRenderedPageBreak/>
              <w:t>15</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en4-f4</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7 Juli 2023</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Review Materi Quiz</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pada pertemuan ke 15 ini perkuliahan melalui media wag google meeting https meet google com cwa-npjt-zss serta my best pertemuan ini mereview kembali materi yang sudah disampaikan pada di pertemuan ke 9 hingga ke 14 yaitu tentang konsep aktiva dan ekuitas konsep pendapatan kosep hutang konsep biaya dan beban serta disclosure review materi dilaksanakan melalui google meeting juga sebagai perpisahan pada pertemuan terakhir di semester ini setelah review materi selesai kurang lebih 60 menit mahasiswa diberi kesempatan untuk mengerjakan latihan soal perkuliahan dimulai sesuai jadwal dan tepat waktu dan tidak ada kendala saat proses berlangsung dosen menyampaikan beberapa pesan terakhir untuk kelas ini di pertemuan terakhir ini</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Tepat Waktu</w:t>
            </w:r>
            <w:r w:rsidRPr="0090260A">
              <w:rPr>
                <w:rFonts w:ascii="Times New Roman" w:eastAsia="Times New Roman" w:hAnsi="Times New Roman" w:cs="Times New Roman"/>
                <w:sz w:val="24"/>
                <w:szCs w:val="24"/>
              </w:rPr>
              <w:br/>
              <w:t>Jadwal:</w:t>
            </w:r>
            <w:r w:rsidRPr="0090260A">
              <w:rPr>
                <w:rFonts w:ascii="Times New Roman" w:eastAsia="Times New Roman" w:hAnsi="Times New Roman" w:cs="Times New Roman"/>
                <w:sz w:val="24"/>
                <w:szCs w:val="24"/>
              </w:rPr>
              <w:br/>
              <w:t>10:00-11:40</w:t>
            </w:r>
            <w:r w:rsidRPr="0090260A">
              <w:rPr>
                <w:rFonts w:ascii="Times New Roman" w:eastAsia="Times New Roman" w:hAnsi="Times New Roman" w:cs="Times New Roman"/>
                <w:sz w:val="24"/>
                <w:szCs w:val="24"/>
              </w:rPr>
              <w:br/>
              <w:t>Masuk:</w:t>
            </w:r>
            <w:r w:rsidRPr="0090260A">
              <w:rPr>
                <w:rFonts w:ascii="Times New Roman" w:eastAsia="Times New Roman" w:hAnsi="Times New Roman" w:cs="Times New Roman"/>
                <w:sz w:val="24"/>
                <w:szCs w:val="24"/>
              </w:rPr>
              <w:br/>
              <w:t>10:05:33</w:t>
            </w:r>
            <w:r w:rsidRPr="0090260A">
              <w:rPr>
                <w:rFonts w:ascii="Times New Roman" w:eastAsia="Times New Roman" w:hAnsi="Times New Roman" w:cs="Times New Roman"/>
                <w:sz w:val="24"/>
                <w:szCs w:val="24"/>
              </w:rPr>
              <w:br/>
              <w:t>Keluar:</w:t>
            </w:r>
            <w:r w:rsidRPr="0090260A">
              <w:rPr>
                <w:rFonts w:ascii="Times New Roman" w:eastAsia="Times New Roman" w:hAnsi="Times New Roman" w:cs="Times New Roman"/>
                <w:sz w:val="24"/>
                <w:szCs w:val="24"/>
              </w:rPr>
              <w:br/>
              <w:t>11:26:07</w:t>
            </w:r>
          </w:p>
        </w:tc>
      </w:tr>
      <w:tr w:rsidR="0090260A" w:rsidRPr="0090260A" w:rsidTr="00CA5535">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b/>
                <w:bCs/>
                <w:sz w:val="24"/>
                <w:szCs w:val="24"/>
              </w:rPr>
              <w:t>16</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(UAS)</w:t>
            </w:r>
          </w:p>
        </w:tc>
        <w:tc>
          <w:tcPr>
            <w:tcW w:w="0" w:type="auto"/>
            <w:hideMark/>
          </w:tcPr>
          <w:p w:rsidR="00CA5535" w:rsidRPr="0090260A" w:rsidRDefault="00CA5535" w:rsidP="0090260A">
            <w:pPr>
              <w:jc w:val="both"/>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w:t>
            </w:r>
          </w:p>
        </w:tc>
        <w:tc>
          <w:tcPr>
            <w:tcW w:w="0" w:type="auto"/>
            <w:hideMark/>
          </w:tcPr>
          <w:p w:rsidR="00CA5535" w:rsidRPr="0090260A" w:rsidRDefault="00CA5535" w:rsidP="00CA5535">
            <w:pPr>
              <w:rPr>
                <w:rFonts w:ascii="Times New Roman" w:eastAsia="Times New Roman" w:hAnsi="Times New Roman" w:cs="Times New Roman"/>
                <w:sz w:val="24"/>
                <w:szCs w:val="24"/>
              </w:rPr>
            </w:pPr>
            <w:r w:rsidRPr="0090260A">
              <w:rPr>
                <w:rFonts w:ascii="Times New Roman" w:eastAsia="Times New Roman" w:hAnsi="Times New Roman" w:cs="Times New Roman"/>
                <w:sz w:val="24"/>
                <w:szCs w:val="24"/>
              </w:rPr>
              <w:t>-</w:t>
            </w:r>
          </w:p>
        </w:tc>
      </w:tr>
    </w:tbl>
    <w:p w:rsidR="00733085" w:rsidRDefault="00733085"/>
    <w:p w:rsidR="00CA5535" w:rsidRDefault="00CA5535"/>
    <w:p w:rsidR="00CA5535" w:rsidRDefault="00CA5535"/>
    <w:p w:rsidR="00CA5535" w:rsidRDefault="00CA5535"/>
    <w:p w:rsidR="00CA5535" w:rsidRDefault="00CA5535"/>
    <w:p w:rsidR="00CA5535" w:rsidRDefault="00CA5535"/>
    <w:p w:rsidR="00CA5535" w:rsidRDefault="00CA5535"/>
    <w:p w:rsidR="00CA5535" w:rsidRDefault="00CA5535" w:rsidP="00CA5535">
      <w:pPr>
        <w:rPr>
          <w:rFonts w:ascii="Times New Roman" w:hAnsi="Times New Roman" w:cs="Times New Roman"/>
          <w:b/>
          <w:sz w:val="28"/>
          <w:szCs w:val="28"/>
        </w:rPr>
      </w:pPr>
      <w:r w:rsidRPr="00B46D36">
        <w:rPr>
          <w:rFonts w:ascii="Times New Roman" w:hAnsi="Times New Roman" w:cs="Times New Roman"/>
          <w:b/>
          <w:sz w:val="28"/>
          <w:szCs w:val="28"/>
        </w:rPr>
        <w:lastRenderedPageBreak/>
        <w:t>Kehadiran</w:t>
      </w:r>
      <w:r>
        <w:rPr>
          <w:rFonts w:ascii="Times New Roman" w:hAnsi="Times New Roman" w:cs="Times New Roman"/>
          <w:b/>
          <w:sz w:val="28"/>
          <w:szCs w:val="28"/>
        </w:rPr>
        <w:t>/ Presensi</w:t>
      </w:r>
    </w:p>
    <w:tbl>
      <w:tblPr>
        <w:tblStyle w:val="TableGrid"/>
        <w:tblW w:w="10266" w:type="dxa"/>
        <w:tblInd w:w="-431" w:type="dxa"/>
        <w:tblLook w:val="04A0" w:firstRow="1" w:lastRow="0" w:firstColumn="1" w:lastColumn="0" w:noHBand="0" w:noVBand="1"/>
      </w:tblPr>
      <w:tblGrid>
        <w:gridCol w:w="1176"/>
        <w:gridCol w:w="1910"/>
        <w:gridCol w:w="390"/>
        <w:gridCol w:w="336"/>
        <w:gridCol w:w="336"/>
        <w:gridCol w:w="336"/>
        <w:gridCol w:w="336"/>
        <w:gridCol w:w="336"/>
        <w:gridCol w:w="336"/>
        <w:gridCol w:w="336"/>
        <w:gridCol w:w="336"/>
        <w:gridCol w:w="456"/>
        <w:gridCol w:w="456"/>
        <w:gridCol w:w="456"/>
        <w:gridCol w:w="456"/>
        <w:gridCol w:w="456"/>
        <w:gridCol w:w="456"/>
        <w:gridCol w:w="456"/>
        <w:gridCol w:w="910"/>
      </w:tblGrid>
      <w:tr w:rsidR="00CA5535" w:rsidRPr="0045620E" w:rsidTr="0090260A">
        <w:tc>
          <w:tcPr>
            <w:tcW w:w="117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NIM</w:t>
            </w:r>
          </w:p>
        </w:tc>
        <w:tc>
          <w:tcPr>
            <w:tcW w:w="1910"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Nama</w:t>
            </w:r>
          </w:p>
        </w:tc>
        <w:tc>
          <w:tcPr>
            <w:tcW w:w="390"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2</w:t>
            </w:r>
          </w:p>
        </w:tc>
        <w:tc>
          <w:tcPr>
            <w:tcW w:w="33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3</w:t>
            </w:r>
          </w:p>
        </w:tc>
        <w:tc>
          <w:tcPr>
            <w:tcW w:w="33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4</w:t>
            </w:r>
          </w:p>
        </w:tc>
        <w:tc>
          <w:tcPr>
            <w:tcW w:w="33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5</w:t>
            </w:r>
          </w:p>
        </w:tc>
        <w:tc>
          <w:tcPr>
            <w:tcW w:w="33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6</w:t>
            </w:r>
          </w:p>
        </w:tc>
        <w:tc>
          <w:tcPr>
            <w:tcW w:w="33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7</w:t>
            </w:r>
          </w:p>
        </w:tc>
        <w:tc>
          <w:tcPr>
            <w:tcW w:w="33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8</w:t>
            </w:r>
          </w:p>
        </w:tc>
        <w:tc>
          <w:tcPr>
            <w:tcW w:w="33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9</w:t>
            </w:r>
          </w:p>
        </w:tc>
        <w:tc>
          <w:tcPr>
            <w:tcW w:w="45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10</w:t>
            </w:r>
          </w:p>
        </w:tc>
        <w:tc>
          <w:tcPr>
            <w:tcW w:w="45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11</w:t>
            </w:r>
          </w:p>
        </w:tc>
        <w:tc>
          <w:tcPr>
            <w:tcW w:w="45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12</w:t>
            </w:r>
          </w:p>
        </w:tc>
        <w:tc>
          <w:tcPr>
            <w:tcW w:w="45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13</w:t>
            </w:r>
          </w:p>
        </w:tc>
        <w:tc>
          <w:tcPr>
            <w:tcW w:w="45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14</w:t>
            </w:r>
          </w:p>
        </w:tc>
        <w:tc>
          <w:tcPr>
            <w:tcW w:w="45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15</w:t>
            </w:r>
          </w:p>
        </w:tc>
        <w:tc>
          <w:tcPr>
            <w:tcW w:w="456"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16</w:t>
            </w:r>
          </w:p>
        </w:tc>
        <w:tc>
          <w:tcPr>
            <w:tcW w:w="910" w:type="dxa"/>
          </w:tcPr>
          <w:p w:rsidR="00CA5535" w:rsidRPr="0045620E" w:rsidRDefault="00CA5535" w:rsidP="00CA5535">
            <w:pPr>
              <w:rPr>
                <w:rFonts w:ascii="Times New Roman" w:hAnsi="Times New Roman" w:cs="Times New Roman"/>
                <w:sz w:val="24"/>
                <w:szCs w:val="24"/>
              </w:rPr>
            </w:pPr>
            <w:r w:rsidRPr="0045620E">
              <w:rPr>
                <w:rFonts w:ascii="Times New Roman" w:hAnsi="Times New Roman" w:cs="Times New Roman"/>
                <w:sz w:val="24"/>
                <w:szCs w:val="24"/>
              </w:rPr>
              <w:t>Jumlah</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63210092</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ASWIN SAPUTRA</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63210108</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SITI NUR AZIZAH</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63210129</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AULIA OKTAVIANI</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63210145</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GEA AMANDA</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15</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63210146</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ALFIANI HANA PUTRI</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15</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63210151</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AGNES CATUR PUTRI</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63210158</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JESSE ALESSANDRO PARERA</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63210192</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EVI NASHRIYAH</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63210253</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EGEN GANESA</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63210336</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HILWA ASHFIYA</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63210342</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CHIKA SUCI RAMADHITA</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63210346</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KOMALA SARI</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CA5535" w:rsidRPr="0045620E" w:rsidTr="0090260A">
        <w:tc>
          <w:tcPr>
            <w:tcW w:w="1176"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63210351</w:t>
            </w:r>
          </w:p>
        </w:tc>
        <w:tc>
          <w:tcPr>
            <w:tcW w:w="1910" w:type="dxa"/>
            <w:vAlign w:val="center"/>
          </w:tcPr>
          <w:p w:rsidR="00CA5535" w:rsidRPr="00CA5535" w:rsidRDefault="00CA5535" w:rsidP="00CA5535">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ELSA IRSALINA</w:t>
            </w:r>
          </w:p>
        </w:tc>
        <w:tc>
          <w:tcPr>
            <w:tcW w:w="390"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CA5535" w:rsidRPr="0045620E" w:rsidRDefault="00CA5535" w:rsidP="00CA5535">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CA5535" w:rsidRPr="0045620E" w:rsidRDefault="006D44DF" w:rsidP="00CA5535">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63210366</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APRILIANTINA</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15</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63210369</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ATHIA RAHMA</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63210373</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ADZRA LINTANG INAYAH</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63210412</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SINTA TIARA BUDI</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63210413</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SITI ARUM</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63210464</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NATASYA DWI KENCANA ANGGRAINI</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63210509</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LOVENDA NATANAEL</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15</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63210572</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INDHAH RAHAYU</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14</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63210599</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SHAFI SHABIRA</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lastRenderedPageBreak/>
              <w:t>63210613</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SYARINA FAHIRA</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63210615</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PHEBE TRIVENA PANJAITAN</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63210618</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ELMA RAHMAWATI</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63210627</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MARGARETHA UNTUNG MANE</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14</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63210638</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REVIKA AMELIA</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63210674</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NOVIA EKA ARDIANA</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63210703</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ALYA CITRA MEDIANA</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63210713</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SITI NURHALIZA</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13</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63210726</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NURUL FADIYAH</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6D44DF"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63210732</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PUTRI NURUL FATIMAH</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762FD4" w:rsidP="0090260A">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762FD4" w:rsidP="0090260A">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762FD4" w:rsidP="0090260A">
            <w:pPr>
              <w:rPr>
                <w:rFonts w:ascii="Times New Roman" w:hAnsi="Times New Roman" w:cs="Times New Roman"/>
                <w:sz w:val="24"/>
                <w:szCs w:val="24"/>
              </w:rPr>
            </w:pPr>
            <w:r>
              <w:rPr>
                <w:rFonts w:ascii="Times New Roman" w:hAnsi="Times New Roman" w:cs="Times New Roman"/>
                <w:sz w:val="24"/>
                <w:szCs w:val="24"/>
              </w:rPr>
              <w:t>14</w:t>
            </w:r>
          </w:p>
        </w:tc>
      </w:tr>
      <w:tr w:rsidR="0090260A" w:rsidRPr="0045620E" w:rsidTr="0090260A">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63210778</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NABILA FITRIANI</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8572FE" w:rsidP="0090260A">
            <w:pPr>
              <w:rPr>
                <w:rFonts w:ascii="Times New Roman" w:hAnsi="Times New Roman" w:cs="Times New Roman"/>
                <w:sz w:val="24"/>
                <w:szCs w:val="24"/>
              </w:rPr>
            </w:pPr>
            <w:r>
              <w:rPr>
                <w:rFonts w:ascii="Times New Roman" w:hAnsi="Times New Roman" w:cs="Times New Roman"/>
                <w:sz w:val="24"/>
                <w:szCs w:val="24"/>
              </w:rPr>
              <w:t>16</w:t>
            </w:r>
            <w:bookmarkStart w:id="0" w:name="_GoBack"/>
            <w:bookmarkEnd w:id="0"/>
          </w:p>
        </w:tc>
      </w:tr>
      <w:tr w:rsidR="0090260A" w:rsidRPr="0045620E" w:rsidTr="00955926">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63210788</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SISKA FI JANATIN ALIYAH</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762FD4" w:rsidP="0090260A">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762FD4" w:rsidP="0090260A">
            <w:pPr>
              <w:rPr>
                <w:rFonts w:ascii="Times New Roman" w:hAnsi="Times New Roman" w:cs="Times New Roman"/>
                <w:sz w:val="24"/>
                <w:szCs w:val="24"/>
              </w:rPr>
            </w:pPr>
            <w:r>
              <w:rPr>
                <w:rFonts w:ascii="Times New Roman" w:hAnsi="Times New Roman" w:cs="Times New Roman"/>
                <w:sz w:val="24"/>
                <w:szCs w:val="24"/>
              </w:rPr>
              <w:t>15</w:t>
            </w:r>
          </w:p>
        </w:tc>
      </w:tr>
      <w:tr w:rsidR="0090260A" w:rsidRPr="0045620E" w:rsidTr="00955926">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63210850</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DINDA AMELLIA</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762FD4" w:rsidP="0090260A">
            <w:pPr>
              <w:rPr>
                <w:rFonts w:ascii="Times New Roman" w:hAnsi="Times New Roman" w:cs="Times New Roman"/>
                <w:sz w:val="24"/>
                <w:szCs w:val="24"/>
              </w:rPr>
            </w:pPr>
            <w:r>
              <w:rPr>
                <w:rFonts w:ascii="Times New Roman" w:hAnsi="Times New Roman" w:cs="Times New Roman"/>
                <w:sz w:val="24"/>
                <w:szCs w:val="24"/>
              </w:rPr>
              <w:t>16</w:t>
            </w:r>
          </w:p>
        </w:tc>
      </w:tr>
      <w:tr w:rsidR="0090260A" w:rsidRPr="0045620E" w:rsidTr="00955926">
        <w:tc>
          <w:tcPr>
            <w:tcW w:w="1176"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63210880</w:t>
            </w:r>
          </w:p>
        </w:tc>
        <w:tc>
          <w:tcPr>
            <w:tcW w:w="1910" w:type="dxa"/>
            <w:vAlign w:val="center"/>
          </w:tcPr>
          <w:p w:rsidR="0090260A" w:rsidRPr="00CA5535" w:rsidRDefault="0090260A" w:rsidP="0090260A">
            <w:pP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ANNISA FIQRIYANI</w:t>
            </w:r>
          </w:p>
        </w:tc>
        <w:tc>
          <w:tcPr>
            <w:tcW w:w="390"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90260A" w:rsidRPr="0045620E" w:rsidRDefault="0090260A" w:rsidP="0090260A">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90260A" w:rsidRPr="0045620E" w:rsidRDefault="00762FD4" w:rsidP="0090260A">
            <w:pPr>
              <w:rPr>
                <w:rFonts w:ascii="Times New Roman" w:hAnsi="Times New Roman" w:cs="Times New Roman"/>
                <w:sz w:val="24"/>
                <w:szCs w:val="24"/>
              </w:rPr>
            </w:pPr>
            <w:r>
              <w:rPr>
                <w:rFonts w:ascii="Times New Roman" w:hAnsi="Times New Roman" w:cs="Times New Roman"/>
                <w:sz w:val="24"/>
                <w:szCs w:val="24"/>
              </w:rPr>
              <w:t>16</w:t>
            </w:r>
          </w:p>
        </w:tc>
      </w:tr>
    </w:tbl>
    <w:p w:rsidR="00CA5535" w:rsidRDefault="00CA5535"/>
    <w:p w:rsidR="00CA5535" w:rsidRDefault="00CA5535"/>
    <w:p w:rsidR="00CA5535" w:rsidRDefault="00CA5535"/>
    <w:p w:rsidR="00CA5535" w:rsidRDefault="00CA5535"/>
    <w:p w:rsidR="00CA5535" w:rsidRDefault="00CA5535"/>
    <w:p w:rsidR="00CA5535" w:rsidRDefault="00CA5535"/>
    <w:p w:rsidR="00CA5535" w:rsidRDefault="00CA5535"/>
    <w:p w:rsidR="00CA5535" w:rsidRDefault="00CA5535"/>
    <w:p w:rsidR="00CA5535" w:rsidRDefault="00CA5535"/>
    <w:p w:rsidR="00CA5535" w:rsidRPr="00CA5535" w:rsidRDefault="00CA5535">
      <w:pPr>
        <w:rPr>
          <w:rFonts w:ascii="Times New Roman" w:hAnsi="Times New Roman" w:cs="Times New Roman"/>
          <w:b/>
          <w:sz w:val="28"/>
          <w:szCs w:val="28"/>
        </w:rPr>
      </w:pPr>
      <w:r w:rsidRPr="00CA5535">
        <w:rPr>
          <w:rFonts w:ascii="Times New Roman" w:hAnsi="Times New Roman" w:cs="Times New Roman"/>
          <w:b/>
          <w:sz w:val="28"/>
          <w:szCs w:val="28"/>
        </w:rPr>
        <w:lastRenderedPageBreak/>
        <w:t>NILAI</w:t>
      </w:r>
    </w:p>
    <w:p w:rsidR="00CA5535" w:rsidRDefault="00CA5535"/>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75" w:type="dxa"/>
          <w:left w:w="75" w:type="dxa"/>
          <w:bottom w:w="75" w:type="dxa"/>
          <w:right w:w="75" w:type="dxa"/>
        </w:tblCellMar>
        <w:tblLook w:val="04A0" w:firstRow="1" w:lastRow="0" w:firstColumn="1" w:lastColumn="0" w:noHBand="0" w:noVBand="1"/>
      </w:tblPr>
      <w:tblGrid>
        <w:gridCol w:w="485"/>
        <w:gridCol w:w="1300"/>
        <w:gridCol w:w="2997"/>
        <w:gridCol w:w="678"/>
        <w:gridCol w:w="678"/>
        <w:gridCol w:w="825"/>
        <w:gridCol w:w="811"/>
        <w:gridCol w:w="731"/>
        <w:gridCol w:w="845"/>
      </w:tblGrid>
      <w:tr w:rsidR="00CA5535" w:rsidRPr="00CA5535" w:rsidTr="00CA5535">
        <w:trPr>
          <w:tblCellSpacing w:w="7" w:type="dxa"/>
        </w:trPr>
        <w:tc>
          <w:tcPr>
            <w:tcW w:w="450" w:type="dxa"/>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b/>
                <w:bCs/>
                <w:sz w:val="24"/>
                <w:szCs w:val="24"/>
              </w:rPr>
              <w:t>No</w:t>
            </w:r>
          </w:p>
        </w:tc>
        <w:tc>
          <w:tcPr>
            <w:tcW w:w="1500" w:type="dxa"/>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b/>
                <w:bCs/>
                <w:sz w:val="24"/>
                <w:szCs w:val="24"/>
              </w:rPr>
              <w:t>NIM</w:t>
            </w:r>
          </w:p>
        </w:tc>
        <w:tc>
          <w:tcPr>
            <w:tcW w:w="3750" w:type="dxa"/>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b/>
                <w:bCs/>
                <w:sz w:val="24"/>
                <w:szCs w:val="24"/>
              </w:rPr>
              <w:t>Nama</w:t>
            </w:r>
          </w:p>
        </w:tc>
        <w:tc>
          <w:tcPr>
            <w:tcW w:w="600" w:type="dxa"/>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b/>
                <w:bCs/>
                <w:sz w:val="24"/>
                <w:szCs w:val="24"/>
              </w:rPr>
              <w:t>Nilai UTS</w:t>
            </w:r>
          </w:p>
        </w:tc>
        <w:tc>
          <w:tcPr>
            <w:tcW w:w="600" w:type="dxa"/>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b/>
                <w:bCs/>
                <w:sz w:val="24"/>
                <w:szCs w:val="24"/>
              </w:rPr>
              <w:t>Nilai UAS</w:t>
            </w:r>
          </w:p>
        </w:tc>
        <w:tc>
          <w:tcPr>
            <w:tcW w:w="600" w:type="dxa"/>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b/>
                <w:bCs/>
                <w:sz w:val="24"/>
                <w:szCs w:val="24"/>
              </w:rPr>
              <w:t>Nilai Absen</w:t>
            </w:r>
          </w:p>
        </w:tc>
        <w:tc>
          <w:tcPr>
            <w:tcW w:w="600" w:type="dxa"/>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b/>
                <w:bCs/>
                <w:sz w:val="24"/>
                <w:szCs w:val="24"/>
              </w:rPr>
              <w:t>Nilai Tugas</w:t>
            </w:r>
          </w:p>
        </w:tc>
        <w:tc>
          <w:tcPr>
            <w:tcW w:w="600" w:type="dxa"/>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b/>
                <w:bCs/>
                <w:sz w:val="24"/>
                <w:szCs w:val="24"/>
              </w:rPr>
              <w:t>Total</w:t>
            </w:r>
          </w:p>
        </w:tc>
        <w:tc>
          <w:tcPr>
            <w:tcW w:w="600" w:type="dxa"/>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b/>
                <w:bCs/>
                <w:sz w:val="24"/>
                <w:szCs w:val="24"/>
              </w:rPr>
              <w:t>Grade</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63210092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ASWIN SAPUTRA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63210108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SITI NUR AZIZAH</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92</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63210129</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AULIA OKTAVIANI</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63210145</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GEA AMANDA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93</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5</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63210146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ALFIANI HANA PUTRI</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93</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63210151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AGNES CATUR PUTRI</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63210158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JESSE ALESSANDRO PARERA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92</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63210192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EVI NASHRIYAH</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84</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92</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63210253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EGEN GANESA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63210336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HILWA ASHFIYA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92</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63210342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CHIKA SUCI RAMADHITA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63210346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KOMALA SARI</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63210351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ELSA IRSALINA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63210366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APRILIANTINA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93</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15</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63210369</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ATHIA RAHMA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63210373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ADZRA LINTANG INAYAH</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63210412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SINTA TIARA BUDI</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63210413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SITI ARUM</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19</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63210464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NATASYA DWI KENCANA ANGGRAINI</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63210509</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LOVENDA NATANAEL</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93</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92</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63210572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INDHAH RAHAYU</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92</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63210599</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SHAFI SHABIRA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88</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lastRenderedPageBreak/>
              <w:t>23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63210613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SYARINA FAHIRA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93</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63210615</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PHEBE TRIVENA PANJAITAN</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71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75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25</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63210618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ELMA RAHMAWATI</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98</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63210627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MARGARETHA UNTUNG MANE</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63210638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REVIKA AMELIA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63210674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NOVIA EKA ARDIANA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29</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63210703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ALYA CITRA MEDIANA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30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63210713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SITI NURHALIZA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46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79</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70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74</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B</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31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63210726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NURUL FADIYAH</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32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63210732</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PUTRI NURUL FATIMAH</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75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88</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33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63210778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NABILA FITRIANI</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91</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93</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92</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34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63210788</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SISKA FI JANATIN ALIYAH</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83</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93</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86</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35</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63210850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DINDA AMELLIA</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92</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83</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r w:rsidR="00CA5535" w:rsidRPr="00CA5535" w:rsidTr="00CA5535">
        <w:trPr>
          <w:tblCellSpacing w:w="7" w:type="dxa"/>
        </w:trPr>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36</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63210880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ANNISA FIQRIYANI</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94</w:t>
            </w:r>
          </w:p>
        </w:tc>
        <w:tc>
          <w:tcPr>
            <w:tcW w:w="0" w:type="auto"/>
            <w:shd w:val="clear" w:color="auto" w:fill="FFFFFF" w:themeFill="background1"/>
            <w:vAlign w:val="center"/>
            <w:hideMark/>
          </w:tcPr>
          <w:p w:rsidR="00CA5535" w:rsidRPr="00CA5535" w:rsidRDefault="00CA5535" w:rsidP="00CA5535">
            <w:pPr>
              <w:spacing w:after="0" w:line="240" w:lineRule="auto"/>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100</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95</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97</w:t>
            </w:r>
          </w:p>
        </w:tc>
        <w:tc>
          <w:tcPr>
            <w:tcW w:w="0" w:type="auto"/>
            <w:shd w:val="clear" w:color="auto" w:fill="FFFFFF" w:themeFill="background1"/>
            <w:vAlign w:val="center"/>
            <w:hideMark/>
          </w:tcPr>
          <w:p w:rsidR="00CA5535" w:rsidRPr="00CA5535" w:rsidRDefault="00CA5535" w:rsidP="00CA5535">
            <w:pPr>
              <w:spacing w:after="0" w:line="240" w:lineRule="auto"/>
              <w:jc w:val="center"/>
              <w:rPr>
                <w:rFonts w:ascii="Times New Roman" w:eastAsia="Times New Roman" w:hAnsi="Times New Roman" w:cs="Times New Roman"/>
                <w:sz w:val="24"/>
                <w:szCs w:val="24"/>
              </w:rPr>
            </w:pPr>
            <w:r w:rsidRPr="00CA5535">
              <w:rPr>
                <w:rFonts w:ascii="Times New Roman" w:eastAsia="Times New Roman" w:hAnsi="Times New Roman" w:cs="Times New Roman"/>
                <w:sz w:val="24"/>
                <w:szCs w:val="24"/>
              </w:rPr>
              <w:t>A</w:t>
            </w:r>
          </w:p>
        </w:tc>
      </w:tr>
    </w:tbl>
    <w:p w:rsidR="00CA5535" w:rsidRDefault="00CA5535"/>
    <w:sectPr w:rsidR="00CA55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35"/>
    <w:rsid w:val="00670FDD"/>
    <w:rsid w:val="006D44DF"/>
    <w:rsid w:val="00733085"/>
    <w:rsid w:val="00762FD4"/>
    <w:rsid w:val="008572FE"/>
    <w:rsid w:val="0090260A"/>
    <w:rsid w:val="00CA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CA228-10CF-4D7C-B76E-1751BCE5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A5535"/>
    <w:rPr>
      <w:b/>
      <w:bCs/>
    </w:rPr>
  </w:style>
  <w:style w:type="character" w:customStyle="1" w:styleId="text-danger">
    <w:name w:val="text-danger"/>
    <w:basedOn w:val="DefaultParagraphFont"/>
    <w:rsid w:val="00CA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743">
      <w:bodyDiv w:val="1"/>
      <w:marLeft w:val="0"/>
      <w:marRight w:val="0"/>
      <w:marTop w:val="0"/>
      <w:marBottom w:val="0"/>
      <w:divBdr>
        <w:top w:val="none" w:sz="0" w:space="0" w:color="auto"/>
        <w:left w:val="none" w:sz="0" w:space="0" w:color="auto"/>
        <w:bottom w:val="none" w:sz="0" w:space="0" w:color="auto"/>
        <w:right w:val="none" w:sz="0" w:space="0" w:color="auto"/>
      </w:divBdr>
    </w:div>
    <w:div w:id="252784700">
      <w:bodyDiv w:val="1"/>
      <w:marLeft w:val="0"/>
      <w:marRight w:val="0"/>
      <w:marTop w:val="0"/>
      <w:marBottom w:val="0"/>
      <w:divBdr>
        <w:top w:val="none" w:sz="0" w:space="0" w:color="auto"/>
        <w:left w:val="none" w:sz="0" w:space="0" w:color="auto"/>
        <w:bottom w:val="none" w:sz="0" w:space="0" w:color="auto"/>
        <w:right w:val="none" w:sz="0" w:space="0" w:color="auto"/>
      </w:divBdr>
    </w:div>
    <w:div w:id="548417891">
      <w:bodyDiv w:val="1"/>
      <w:marLeft w:val="0"/>
      <w:marRight w:val="0"/>
      <w:marTop w:val="0"/>
      <w:marBottom w:val="0"/>
      <w:divBdr>
        <w:top w:val="none" w:sz="0" w:space="0" w:color="auto"/>
        <w:left w:val="none" w:sz="0" w:space="0" w:color="auto"/>
        <w:bottom w:val="none" w:sz="0" w:space="0" w:color="auto"/>
        <w:right w:val="none" w:sz="0" w:space="0" w:color="auto"/>
      </w:divBdr>
    </w:div>
    <w:div w:id="16125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2023-08-12T05:05:00Z</dcterms:created>
  <dcterms:modified xsi:type="dcterms:W3CDTF">2023-08-12T05:28:00Z</dcterms:modified>
</cp:coreProperties>
</file>