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E0" w:rsidRPr="001A2CD3" w:rsidRDefault="001670E0" w:rsidP="001670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CD3">
        <w:rPr>
          <w:rFonts w:ascii="Arial" w:hAnsi="Arial" w:cs="Arial"/>
          <w:sz w:val="24"/>
          <w:szCs w:val="24"/>
        </w:rPr>
        <w:t>Dosen</w:t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  <w:t>: Trisna Fajar Prasetyo</w:t>
      </w:r>
    </w:p>
    <w:p w:rsidR="001670E0" w:rsidRPr="001A2CD3" w:rsidRDefault="001670E0" w:rsidP="001670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CD3">
        <w:rPr>
          <w:rFonts w:ascii="Arial" w:hAnsi="Arial" w:cs="Arial"/>
          <w:sz w:val="24"/>
          <w:szCs w:val="24"/>
        </w:rPr>
        <w:t>Matakuliah</w:t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  <w:t xml:space="preserve">: </w:t>
      </w:r>
      <w:r w:rsidR="00091A3A" w:rsidRPr="001A2CD3">
        <w:rPr>
          <w:rFonts w:ascii="Arial" w:hAnsi="Arial" w:cs="Arial"/>
          <w:sz w:val="24"/>
          <w:szCs w:val="24"/>
        </w:rPr>
        <w:t>PRAKTIKUM ELEKTRONIKA  (0155)</w:t>
      </w:r>
    </w:p>
    <w:p w:rsidR="001670E0" w:rsidRPr="001A2CD3" w:rsidRDefault="001670E0" w:rsidP="001670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CD3">
        <w:rPr>
          <w:rFonts w:ascii="Arial" w:hAnsi="Arial" w:cs="Arial"/>
          <w:sz w:val="24"/>
          <w:szCs w:val="24"/>
        </w:rPr>
        <w:t>SKS</w:t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  <w:t>: 2</w:t>
      </w:r>
    </w:p>
    <w:p w:rsidR="001670E0" w:rsidRPr="001A2CD3" w:rsidRDefault="001670E0" w:rsidP="001670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CD3">
        <w:rPr>
          <w:rFonts w:ascii="Arial" w:hAnsi="Arial" w:cs="Arial"/>
          <w:sz w:val="24"/>
          <w:szCs w:val="24"/>
        </w:rPr>
        <w:t>Kelas</w:t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</w:r>
      <w:r w:rsidRPr="001A2CD3">
        <w:rPr>
          <w:rFonts w:ascii="Arial" w:hAnsi="Arial" w:cs="Arial"/>
          <w:sz w:val="24"/>
          <w:szCs w:val="24"/>
        </w:rPr>
        <w:tab/>
        <w:t xml:space="preserve">: </w:t>
      </w:r>
      <w:r w:rsidR="00091A3A" w:rsidRPr="001A2CD3">
        <w:rPr>
          <w:rFonts w:ascii="Arial" w:hAnsi="Arial" w:cs="Arial"/>
          <w:sz w:val="24"/>
          <w:szCs w:val="24"/>
        </w:rPr>
        <w:t>72.2A.01 - 72201</w:t>
      </w:r>
    </w:p>
    <w:p w:rsidR="001670E0" w:rsidRPr="001A2CD3" w:rsidRDefault="001670E0" w:rsidP="001670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CD3">
        <w:rPr>
          <w:rFonts w:ascii="Arial" w:hAnsi="Arial" w:cs="Arial"/>
          <w:sz w:val="24"/>
          <w:szCs w:val="24"/>
        </w:rPr>
        <w:t xml:space="preserve">Jumlah Mahasiswa </w:t>
      </w:r>
      <w:r w:rsidRPr="001A2CD3">
        <w:rPr>
          <w:rFonts w:ascii="Arial" w:hAnsi="Arial" w:cs="Arial"/>
          <w:sz w:val="24"/>
          <w:szCs w:val="24"/>
        </w:rPr>
        <w:tab/>
        <w:t>: 31</w:t>
      </w:r>
      <w:bookmarkStart w:id="0" w:name="_GoBack"/>
      <w:bookmarkEnd w:id="0"/>
    </w:p>
    <w:p w:rsidR="001670E0" w:rsidRPr="001A2CD3" w:rsidRDefault="001670E0">
      <w:pPr>
        <w:rPr>
          <w:rFonts w:ascii="Arial" w:hAnsi="Arial" w:cs="Arial"/>
        </w:rPr>
      </w:pPr>
    </w:p>
    <w:p w:rsidR="001670E0" w:rsidRPr="001A2CD3" w:rsidRDefault="001670E0">
      <w:pPr>
        <w:rPr>
          <w:rFonts w:ascii="Arial" w:hAnsi="Arial" w:cs="Arial"/>
        </w:rPr>
      </w:pPr>
      <w:r w:rsidRPr="001A2CD3">
        <w:rPr>
          <w:rFonts w:ascii="Arial" w:hAnsi="Arial" w:cs="Arial"/>
        </w:rPr>
        <w:t xml:space="preserve">Berita Acara Matakuliah </w:t>
      </w:r>
      <w:r w:rsidR="00091A3A" w:rsidRPr="001A2CD3">
        <w:rPr>
          <w:rFonts w:ascii="Arial" w:hAnsi="Arial" w:cs="Arial"/>
          <w:sz w:val="24"/>
          <w:szCs w:val="24"/>
        </w:rPr>
        <w:t>PRAKTIKUM ELEKTRONIKA</w:t>
      </w:r>
      <w:r w:rsidRPr="001A2CD3">
        <w:rPr>
          <w:rFonts w:ascii="Arial" w:hAnsi="Arial" w:cs="Arial"/>
        </w:rPr>
        <w:t xml:space="preserve"> Kelas </w:t>
      </w:r>
      <w:r w:rsidR="00091A3A" w:rsidRPr="001A2CD3">
        <w:rPr>
          <w:rFonts w:ascii="Arial" w:hAnsi="Arial" w:cs="Arial"/>
          <w:sz w:val="24"/>
          <w:szCs w:val="24"/>
        </w:rPr>
        <w:t>72.2A.01 - 72201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052"/>
        <w:gridCol w:w="964"/>
        <w:gridCol w:w="3456"/>
        <w:gridCol w:w="1264"/>
        <w:gridCol w:w="1152"/>
      </w:tblGrid>
      <w:tr w:rsidR="006A6968" w:rsidRPr="001A2CD3" w:rsidTr="006A6968">
        <w:trPr>
          <w:tblHeader/>
        </w:trPr>
        <w:tc>
          <w:tcPr>
            <w:tcW w:w="69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59363E" w:rsidRPr="0059363E" w:rsidRDefault="0059363E" w:rsidP="006A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5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59363E" w:rsidRPr="0059363E" w:rsidRDefault="0059363E" w:rsidP="006A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5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59363E" w:rsidRPr="0059363E" w:rsidRDefault="0059363E" w:rsidP="006A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8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59363E" w:rsidRPr="0059363E" w:rsidRDefault="0059363E" w:rsidP="006A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6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59363E" w:rsidRPr="0059363E" w:rsidRDefault="0059363E" w:rsidP="006A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62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59363E" w:rsidRPr="0059363E" w:rsidRDefault="0059363E" w:rsidP="006A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g-d2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 Maret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Pengantar dasar elektronika Besaran dan satuan Komponen elektrnika Alat ukur elektronika Sumber AC dan DC Cara pengukuran tegangan arus dan hambatan Praktikum 1 penjelasan pengantar praktikum Praktikum 2 Praktikum Pengenalan Komponen da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pengenalan rangkaian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12:31:27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14:12:04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g-d2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21 Maret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Pengantar dasar elektronika Besaran dan satuan Komponen elektrnika Alat ukur elektronika Sumber AC dan DC Cara pengukuran tegangan arus dan hambatan Praktikum 1 penjelasan pengantar praktikum Praktikum 2 Praktikum Pengenalan Komponen da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pengenalan komponen dan alat ukur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12:37:22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14:00:25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 Maret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Rangkaian Resistor Hubungan Seri Hubungan Paralel Hubungan Seri Paralel Praktikum rangkaian resistor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12:32:22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 April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Rangkaian Resistor Hubungan Seri Hubungan Paralel Hubungan Seri Paralel Praktikum rangkaian resistor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pengukuran arus dan tegangan pada rangkaian resistor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12:31:21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05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 April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Hukum Ohm Teori Hukum Ohm Latihan soal Praktikum Hukum Ohm Hukum kirchoff Teori hukum Kirchoff Latihan soal Praktikum hukum Kirchoff Komponen Pasif Resistor Kapasitor Induktor Trafo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hukum om dan kirchoff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12:31:00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13:57:37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06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18 April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Hukum Ohm Teori Hukum Ohm Latihan soal Praktikum Hukum Ohm Hukum kirchoff Teori hukum Kirchoff Latihan soal Praktikum hukum Kirchoff Komponen Pasif Resistor Kapasitor Induktor Trafo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Jadwal: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40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:06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13:5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 Mei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Hukum Ohm Teori Hukum Ohm Latihan soal Praktikum Hukum Ohm Hukum kirchoff Teori hukum Kirchoff Latihan soal Praktikum hukum Kirchoff Komponen Pasif Resistor Kapasitor Induktor Trafo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12:39:27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13:5</w:t>
            </w:r>
            <w:r w:rsidR="006A6968"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="006A6968"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08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09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23 Mei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Bahan Semikonduktor Semikonduktor instrinsik Semikonduktor Ekstrinsik Semikonduktor tipe N Semikonduktor tipe P Dioda Karakteristik dan fungsi dioda Rangkaian dasar dioda Praktikum dasar dioda Rangkaian Aplikasi Dioda Penyearah Rangkai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12:33:09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="006A6968"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="006A6968"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="006A6968"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="006A6968"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="006A6968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 Mei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Bahan Semikonduktor Semikonduktor instrinsik Semikonduktor Ekstrinsik Semikonduktor tipe N Semikonduktor tipe P Dioda Karakteristik dan fungsi dioda Rangkaian dasar dioda Praktikum dasar dioda Rangkaian Aplikasi Dioda Penyearah Rangkai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59363E" w:rsidRDefault="0059363E" w:rsidP="0059363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63E" w:rsidRPr="001A2CD3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 xml:space="preserve"> 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Jadwal: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4:45</w:t>
            </w:r>
            <w:r w:rsidR="0059363E"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</w:p>
          <w:p w:rsidR="006A6968" w:rsidRPr="0059363E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 Juni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Transistor Karakteristik dan fungsi transistor Rangkaian dasar transistor Praktikum dasar transistor Rangkaian Aplikasi Transistor Rangkaian Transistor sebagai Saklar Rangkaian driver motor Rangkaian driver Relay Praktikum Rangkaian Aplika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12:32:56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12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 Juni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Transistor Karakteristik dan fungsi transistor Rangkaian dasar transistor Praktikum dasar transistor Rangkaian Aplikasi Transistor Rangkaian Transistor sebagai Saklar Rangkaian driver motor Rangkaian driver Relay Praktikum Rangkaian Aplika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12:34:53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08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f-d2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 Juni 2023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PROYEK AKHIR Pengerjaan Tugas Membuat Adaptor Sederhana 1 Pengantar pembuatan jalur PCB 2 Merancang jalur PCB 3 Mencetak jalur PCB 4 Melarutkan PCB 5 Pengeboran PCB 6 Pemasangan kompone 7 Penyolderan kompone 8 Pengujian alat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12:30-14:10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12:49:41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</w:t>
            </w:r>
            <w:r w:rsidRPr="0059363E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: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  <w:r w:rsidRPr="001A2CD3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  <w:tr w:rsidR="006A6968" w:rsidRPr="001A2CD3" w:rsidTr="006A6968"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1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6968" w:rsidRPr="006A6968" w:rsidRDefault="006A6968" w:rsidP="006A696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6A6968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</w:tbl>
    <w:p w:rsidR="00BA572D" w:rsidRPr="001A2CD3" w:rsidRDefault="00BA572D">
      <w:pPr>
        <w:rPr>
          <w:rFonts w:ascii="Arial" w:hAnsi="Arial" w:cs="Arial"/>
        </w:rPr>
      </w:pPr>
    </w:p>
    <w:p w:rsidR="001670E0" w:rsidRPr="001A2CD3" w:rsidRDefault="001670E0">
      <w:pPr>
        <w:rPr>
          <w:rFonts w:ascii="Arial" w:hAnsi="Arial" w:cs="Arial"/>
        </w:rPr>
      </w:pPr>
      <w:r w:rsidRPr="001A2CD3">
        <w:rPr>
          <w:rFonts w:ascii="Arial" w:hAnsi="Arial" w:cs="Arial"/>
        </w:rPr>
        <w:t xml:space="preserve">Presensi Mahasiswa Kelas </w:t>
      </w:r>
      <w:r w:rsidR="00091A3A" w:rsidRPr="001A2CD3">
        <w:rPr>
          <w:rFonts w:ascii="Arial" w:hAnsi="Arial" w:cs="Arial"/>
          <w:sz w:val="24"/>
          <w:szCs w:val="24"/>
        </w:rPr>
        <w:t>72.2A.01 - 72201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30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88"/>
        <w:gridCol w:w="388"/>
        <w:gridCol w:w="388"/>
        <w:gridCol w:w="388"/>
        <w:gridCol w:w="389"/>
        <w:gridCol w:w="389"/>
        <w:gridCol w:w="389"/>
        <w:gridCol w:w="836"/>
      </w:tblGrid>
      <w:tr w:rsidR="001A2CD3" w:rsidRPr="001A2CD3" w:rsidTr="001A2CD3">
        <w:trPr>
          <w:tblHeader/>
        </w:trPr>
        <w:tc>
          <w:tcPr>
            <w:tcW w:w="5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64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4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A2CD3" w:rsidRPr="001A2CD3" w:rsidRDefault="001A2CD3" w:rsidP="001A2CD3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72220001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arya fernanda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72220007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muhamad afrizal abdullah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72220011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rifki ardiansyah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72220015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muhammad khoirulnas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72220019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rafi arya nugraha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72220021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fajar ibnu tsalits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72220022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rafi febrian widyadhana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72220025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bagas teguh susilo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72220026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helmi baaqy roid annada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72220028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mochamad fadli saputra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72220029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muhammad zulfaruq baihaqy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72220031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arifian nuriansyah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72220032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rama nur hidayah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72220036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john norris nababan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72220039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ilham pamungkas banyu giri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72220040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farhan aziz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72220041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jonatan bagus hutagaol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72220043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leonardo gabriel pratama sinaga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72220044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rico rafael imanuel purba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72220048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mardiyana hidayat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72220049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nuralif radithya ramadhan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72220051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 haigal aimar kurniawan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72220053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muhammad adam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72220057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rizki arrohman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72220058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muhammad nur fauzi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72220059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harry akbar nur adha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72220064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muhammad andrianto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72220067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 xml:space="preserve">rhieghove achmadien </w:t>
            </w: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ilham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72220076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muhammad thoriq romadhoni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A2CD3" w:rsidRPr="001A2CD3" w:rsidTr="001A2CD3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Pr="001A2C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72220084</w:t>
              </w:r>
            </w:hyperlink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ahmad rianto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D3" w:rsidRPr="001A2CD3" w:rsidRDefault="001A2CD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1A2CD3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</w:tbl>
    <w:p w:rsidR="00340033" w:rsidRPr="001A2CD3" w:rsidRDefault="00340033">
      <w:pPr>
        <w:rPr>
          <w:rFonts w:ascii="Arial" w:hAnsi="Arial" w:cs="Arial"/>
        </w:rPr>
      </w:pPr>
    </w:p>
    <w:p w:rsidR="001670E0" w:rsidRPr="001A2CD3" w:rsidRDefault="001670E0" w:rsidP="001670E0">
      <w:pPr>
        <w:rPr>
          <w:rFonts w:ascii="Arial" w:hAnsi="Arial" w:cs="Arial"/>
        </w:rPr>
      </w:pPr>
      <w:r w:rsidRPr="001A2CD3">
        <w:rPr>
          <w:rFonts w:ascii="Arial" w:hAnsi="Arial" w:cs="Arial"/>
        </w:rPr>
        <w:t>Penil</w:t>
      </w:r>
      <w:r w:rsidR="00AD16A1" w:rsidRPr="001A2CD3">
        <w:rPr>
          <w:rFonts w:ascii="Arial" w:hAnsi="Arial" w:cs="Arial"/>
        </w:rPr>
        <w:t>a</w:t>
      </w:r>
      <w:r w:rsidRPr="001A2CD3">
        <w:rPr>
          <w:rFonts w:ascii="Arial" w:hAnsi="Arial" w:cs="Arial"/>
        </w:rPr>
        <w:t xml:space="preserve">ian Mahasiswa Kelas </w:t>
      </w:r>
      <w:r w:rsidR="00091A3A" w:rsidRPr="001A2CD3">
        <w:rPr>
          <w:rFonts w:ascii="Arial" w:hAnsi="Arial" w:cs="Arial"/>
          <w:sz w:val="24"/>
          <w:szCs w:val="24"/>
        </w:rPr>
        <w:t>72.2A.01 - 72201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1443"/>
        <w:gridCol w:w="3529"/>
        <w:gridCol w:w="589"/>
        <w:gridCol w:w="589"/>
        <w:gridCol w:w="684"/>
        <w:gridCol w:w="665"/>
        <w:gridCol w:w="592"/>
        <w:gridCol w:w="663"/>
      </w:tblGrid>
      <w:tr w:rsidR="001A2CD3" w:rsidRPr="001A2CD3" w:rsidTr="001A2CD3">
        <w:trPr>
          <w:tblHeader/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No.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NIM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Nama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Nilai UTS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Nilai UAS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Nilai Absen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Nilai Tugas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Total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id-ID"/>
              </w:rPr>
              <w:t>Grade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72220001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ARYA FERNANDA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72220007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MUHAMAD AFRIZAL ABDULLAH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72220011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RIFKI ARDIANSYAH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72220015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MUHAMMAD KHOIRULNAS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72220019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RAFI ARYA NUGRAHA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72220021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FAJAR IBNU TSALITS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72220022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RAFI FEBRIAN WIDYADHANA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72220025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BAGAS TEGUH SUSILO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72220026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HELMI BAAQY ROID ANNADA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72220028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MOCHAMAD FADLI SAPUTRA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72220029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MUHAMMAD ZULFARUQ BAIHAQY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72220031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ARIFIAN NURIANSYAH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72220032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RAMA NUR HIDAYAH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72220036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JOHN NORRIS NABABAN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72220039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ILHAM PAMUNGKAS BANYU GIRI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72220040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FARHAN AZIZ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72220041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JONATAN BAGUS HUTAGAOL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72220043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LEONARDO GABRIEL PRATAMA SINAGA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19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72220044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RICO RAFAEL IMANUEL PURBA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72220048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MARDIYANA HIDAYAT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72220049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NURALIF RADITHYA RAMADHAN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72220051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M.HAIGAL AIMAR KURNIAWAN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72220053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MUHAMMAD ADAM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72220057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RIZKI ARROHMAN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lastRenderedPageBreak/>
              <w:t>25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72220058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MUHAMMAD NUR FAUZI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72220059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HARRY AKBAR NUR ADHA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72220063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MUHAMAD TAUFIK ACHSAN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72220064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MUHAMMAD ANDRIANTO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29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72220067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RHIEGHOVE ACHMADIEN ILHAM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30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72220076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MUHAMMAD THORIQ ROMADHONI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  <w:tr w:rsidR="001A2CD3" w:rsidRPr="001A2CD3" w:rsidTr="001A2CD3">
        <w:trPr>
          <w:tblCellSpacing w:w="7" w:type="dxa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31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72220084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AHMAD RIANTO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A2CD3" w:rsidRPr="001A2CD3" w:rsidRDefault="001A2CD3" w:rsidP="001A2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d-ID"/>
              </w:rPr>
            </w:pPr>
            <w:r w:rsidRPr="001A2CD3">
              <w:rPr>
                <w:rFonts w:ascii="Arial" w:eastAsia="Times New Roman" w:hAnsi="Arial" w:cs="Arial"/>
                <w:sz w:val="17"/>
                <w:szCs w:val="17"/>
                <w:lang w:eastAsia="id-ID"/>
              </w:rPr>
              <w:t>A</w:t>
            </w:r>
          </w:p>
        </w:tc>
      </w:tr>
    </w:tbl>
    <w:p w:rsidR="00340033" w:rsidRPr="001A2CD3" w:rsidRDefault="00340033">
      <w:pPr>
        <w:rPr>
          <w:rFonts w:ascii="Arial" w:hAnsi="Arial" w:cs="Arial"/>
        </w:rPr>
      </w:pPr>
    </w:p>
    <w:sectPr w:rsidR="00340033" w:rsidRPr="001A2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FE"/>
    <w:rsid w:val="0005601E"/>
    <w:rsid w:val="00091A3A"/>
    <w:rsid w:val="001670E0"/>
    <w:rsid w:val="00172FFE"/>
    <w:rsid w:val="001A2CD3"/>
    <w:rsid w:val="00340033"/>
    <w:rsid w:val="00434788"/>
    <w:rsid w:val="0059363E"/>
    <w:rsid w:val="006374EF"/>
    <w:rsid w:val="006A6968"/>
    <w:rsid w:val="008401FD"/>
    <w:rsid w:val="008C793E"/>
    <w:rsid w:val="00AD16A1"/>
    <w:rsid w:val="00BA572D"/>
    <w:rsid w:val="00F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172FFE"/>
  </w:style>
  <w:style w:type="character" w:styleId="Hyperlink">
    <w:name w:val="Hyperlink"/>
    <w:basedOn w:val="DefaultParagraphFont"/>
    <w:uiPriority w:val="99"/>
    <w:unhideWhenUsed/>
    <w:rsid w:val="003400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0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172FFE"/>
  </w:style>
  <w:style w:type="character" w:styleId="Hyperlink">
    <w:name w:val="Hyperlink"/>
    <w:basedOn w:val="DefaultParagraphFont"/>
    <w:uiPriority w:val="99"/>
    <w:unhideWhenUsed/>
    <w:rsid w:val="003400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72220015-01-BSI.js" TargetMode="External"/><Relationship Id="rId13" Type="http://schemas.openxmlformats.org/officeDocument/2006/relationships/hyperlink" Target="https://says.bsi.ac.id/m_induk_mhs_nilai-72220026-01-BSI.js" TargetMode="External"/><Relationship Id="rId18" Type="http://schemas.openxmlformats.org/officeDocument/2006/relationships/hyperlink" Target="https://says.bsi.ac.id/m_induk_mhs_nilai-72220036-01-BSI.js" TargetMode="External"/><Relationship Id="rId26" Type="http://schemas.openxmlformats.org/officeDocument/2006/relationships/hyperlink" Target="https://says.bsi.ac.id/m_induk_mhs_nilai-72220051-0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72220041-01-BSI.js" TargetMode="External"/><Relationship Id="rId34" Type="http://schemas.openxmlformats.org/officeDocument/2006/relationships/hyperlink" Target="https://says.bsi.ac.id/m_induk_mhs_nilai-72220084-01-BSI.js" TargetMode="External"/><Relationship Id="rId7" Type="http://schemas.openxmlformats.org/officeDocument/2006/relationships/hyperlink" Target="https://says.bsi.ac.id/m_induk_mhs_nilai-72220011-01-BSI.js" TargetMode="External"/><Relationship Id="rId12" Type="http://schemas.openxmlformats.org/officeDocument/2006/relationships/hyperlink" Target="https://says.bsi.ac.id/m_induk_mhs_nilai-72220025-01-BSI.js" TargetMode="External"/><Relationship Id="rId17" Type="http://schemas.openxmlformats.org/officeDocument/2006/relationships/hyperlink" Target="https://says.bsi.ac.id/m_induk_mhs_nilai-72220032-01-BSI.js" TargetMode="External"/><Relationship Id="rId25" Type="http://schemas.openxmlformats.org/officeDocument/2006/relationships/hyperlink" Target="https://says.bsi.ac.id/m_induk_mhs_nilai-72220049-01-BSI.js" TargetMode="External"/><Relationship Id="rId33" Type="http://schemas.openxmlformats.org/officeDocument/2006/relationships/hyperlink" Target="https://says.bsi.ac.id/m_induk_mhs_nilai-72220076-01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72220031-01-BSI.js" TargetMode="External"/><Relationship Id="rId20" Type="http://schemas.openxmlformats.org/officeDocument/2006/relationships/hyperlink" Target="https://says.bsi.ac.id/m_induk_mhs_nilai-72220040-01-BSI.js" TargetMode="External"/><Relationship Id="rId29" Type="http://schemas.openxmlformats.org/officeDocument/2006/relationships/hyperlink" Target="https://says.bsi.ac.id/m_induk_mhs_nilai-72220058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72220007-01-BSI.js" TargetMode="External"/><Relationship Id="rId11" Type="http://schemas.openxmlformats.org/officeDocument/2006/relationships/hyperlink" Target="https://says.bsi.ac.id/m_induk_mhs_nilai-72220022-01-BSI.js" TargetMode="External"/><Relationship Id="rId24" Type="http://schemas.openxmlformats.org/officeDocument/2006/relationships/hyperlink" Target="https://says.bsi.ac.id/m_induk_mhs_nilai-72220048-01-BSI.js" TargetMode="External"/><Relationship Id="rId32" Type="http://schemas.openxmlformats.org/officeDocument/2006/relationships/hyperlink" Target="https://says.bsi.ac.id/m_induk_mhs_nilai-72220067-01-BSI.js" TargetMode="External"/><Relationship Id="rId5" Type="http://schemas.openxmlformats.org/officeDocument/2006/relationships/hyperlink" Target="https://says.bsi.ac.id/m_induk_mhs_nilai-72220001-01-BSI.js" TargetMode="External"/><Relationship Id="rId15" Type="http://schemas.openxmlformats.org/officeDocument/2006/relationships/hyperlink" Target="https://says.bsi.ac.id/m_induk_mhs_nilai-72220029-01-BSI.js" TargetMode="External"/><Relationship Id="rId23" Type="http://schemas.openxmlformats.org/officeDocument/2006/relationships/hyperlink" Target="https://says.bsi.ac.id/m_induk_mhs_nilai-72220044-01-BSI.js" TargetMode="External"/><Relationship Id="rId28" Type="http://schemas.openxmlformats.org/officeDocument/2006/relationships/hyperlink" Target="https://says.bsi.ac.id/m_induk_mhs_nilai-72220057-01-BSI.j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ays.bsi.ac.id/m_induk_mhs_nilai-72220021-01-BSI.js" TargetMode="External"/><Relationship Id="rId19" Type="http://schemas.openxmlformats.org/officeDocument/2006/relationships/hyperlink" Target="https://says.bsi.ac.id/m_induk_mhs_nilai-72220039-01-BSI.js" TargetMode="External"/><Relationship Id="rId31" Type="http://schemas.openxmlformats.org/officeDocument/2006/relationships/hyperlink" Target="https://says.bsi.ac.id/m_induk_mhs_nilai-72220064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72220019-01-BSI.js" TargetMode="External"/><Relationship Id="rId14" Type="http://schemas.openxmlformats.org/officeDocument/2006/relationships/hyperlink" Target="https://says.bsi.ac.id/m_induk_mhs_nilai-72220028-01-BSI.js" TargetMode="External"/><Relationship Id="rId22" Type="http://schemas.openxmlformats.org/officeDocument/2006/relationships/hyperlink" Target="https://says.bsi.ac.id/m_induk_mhs_nilai-72220043-01-BSI.js" TargetMode="External"/><Relationship Id="rId27" Type="http://schemas.openxmlformats.org/officeDocument/2006/relationships/hyperlink" Target="https://says.bsi.ac.id/m_induk_mhs_nilai-72220053-01-BSI.js" TargetMode="External"/><Relationship Id="rId30" Type="http://schemas.openxmlformats.org/officeDocument/2006/relationships/hyperlink" Target="https://says.bsi.ac.id/m_induk_mhs_nilai-72220059-01-BSI.j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TISNA</dc:creator>
  <cp:lastModifiedBy>TISNA</cp:lastModifiedBy>
  <cp:revision>15</cp:revision>
  <dcterms:created xsi:type="dcterms:W3CDTF">2023-08-07T10:02:00Z</dcterms:created>
  <dcterms:modified xsi:type="dcterms:W3CDTF">2023-08-07T14:44:00Z</dcterms:modified>
</cp:coreProperties>
</file>