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3280"/>
      </w:tblGrid>
      <w:tr w:rsidR="00FB76A7" w:rsidRPr="00FB76A7" w:rsidTr="00FB76A7">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Riastri Novianita</w:t>
            </w:r>
          </w:p>
        </w:tc>
      </w:tr>
      <w:tr w:rsidR="00FB76A7" w:rsidRPr="00FB76A7" w:rsidTr="00FB76A7">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(398) EVENT MANAGEMENT  </w:t>
            </w:r>
          </w:p>
        </w:tc>
      </w:tr>
      <w:tr w:rsidR="00FB76A7" w:rsidRPr="00FB76A7" w:rsidTr="00FB76A7">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w:t>
            </w:r>
          </w:p>
        </w:tc>
      </w:tr>
      <w:tr w:rsidR="00FB76A7" w:rsidRPr="00FB76A7" w:rsidTr="00FB76A7">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44.6B.37</w:t>
            </w:r>
          </w:p>
        </w:tc>
      </w:tr>
      <w:tr w:rsidR="00FB76A7" w:rsidRPr="00FB76A7" w:rsidTr="00FB76A7">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 </w:t>
            </w:r>
          </w:p>
        </w:tc>
        <w:tc>
          <w:tcPr>
            <w:tcW w:w="0" w:type="auto"/>
            <w:shd w:val="clear" w:color="auto" w:fill="auto"/>
            <w:tcMar>
              <w:top w:w="0" w:type="dxa"/>
              <w:left w:w="0" w:type="dxa"/>
              <w:bottom w:w="0" w:type="dxa"/>
              <w:right w:w="0" w:type="dxa"/>
            </w:tcMar>
            <w:vAlign w:val="cente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38</w:t>
            </w:r>
          </w:p>
        </w:tc>
      </w:tr>
    </w:tbl>
    <w:p w:rsidR="00FB76A7" w:rsidRPr="00FB76A7" w:rsidRDefault="00FB76A7" w:rsidP="00FB76A7">
      <w:pPr>
        <w:shd w:val="clear" w:color="auto" w:fill="FDFDFD"/>
        <w:spacing w:line="240" w:lineRule="auto"/>
        <w:rPr>
          <w:rFonts w:ascii="Times New Roman" w:eastAsia="Times New Roman" w:hAnsi="Times New Roman" w:cs="Times New Roman"/>
          <w:sz w:val="24"/>
          <w:szCs w:val="24"/>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69"/>
        <w:gridCol w:w="976"/>
        <w:gridCol w:w="2845"/>
        <w:gridCol w:w="1761"/>
        <w:gridCol w:w="1242"/>
      </w:tblGrid>
      <w:tr w:rsidR="00FB76A7" w:rsidRPr="00FB76A7" w:rsidTr="00FB76A7">
        <w:trPr>
          <w:tblHeader/>
        </w:trPr>
        <w:tc>
          <w:tcPr>
            <w:tcW w:w="69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Pertemuan</w:t>
            </w:r>
          </w:p>
        </w:tc>
        <w:tc>
          <w:tcPr>
            <w:tcW w:w="58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Ruangan</w:t>
            </w:r>
          </w:p>
        </w:tc>
        <w:tc>
          <w:tcPr>
            <w:tcW w:w="53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Tanggal</w:t>
            </w:r>
          </w:p>
        </w:tc>
        <w:tc>
          <w:tcPr>
            <w:tcW w:w="155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Bahan Kajian</w:t>
            </w:r>
          </w:p>
        </w:tc>
        <w:tc>
          <w:tcPr>
            <w:tcW w:w="9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Berita Acara Pengajaran</w:t>
            </w:r>
          </w:p>
        </w:tc>
        <w:tc>
          <w:tcPr>
            <w:tcW w:w="67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Kehadiran</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01</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15 Maret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Event Management Pengertian Event Management Posisi EO diantara 5p Jenis jenis Ebet Kaitan Humas dengan kegiatan Event</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pertemuan 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Telat (lewat 15Menit)</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08:04:43</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09:57:32</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02</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201-b7 (kp)</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24 Maret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Perencanaan Event Fungsi dan jenis perencanaan event Perencanaan Kronologis membangun konsep program TOR Jenis SDM yang terlibat Struktur Organisasi</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menjlaskan tugas dan berdiskusi</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07:41:57</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09:50:15</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03</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29 Maret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Pembiayaan Event Pedoman Pengelolaan keuangan evenT Seni Mengontrol Anggaran Pembagian Pembiayaan Event Sumber Keuangan Pengaturan Anggaran Event</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sat menerangkan 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07:35:55</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09:50:20</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04</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5 April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Proposal Event Unsur dalam proposal proposal ringkas mengidentifikasi proposal menyusun anggaran event pembagian jenis sponsorship</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07:34:48</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09:50:10</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lastRenderedPageBreak/>
              <w:t>05</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12 April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Sponsorship Dasar - dasar Sponsorship Hal - hal yang disiapkan untuk sponsor menyusun paket sponsorship penghitungan Barter Event</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 dan mmberikanpertanyaan</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07:39:02</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09:46:57</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06</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 Mei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Publikasi dan Promosi Event Langkah - langkah dalam perencanaan promosi event jenis - jenis promosi yang digunakan oleh sebuah event bentuk promosi yang efektif strategi publikasi dalam event</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07:38:15</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09:49:16</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07</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10 Mei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Bidding Negoisasi dan Loby Tahap persiapan bidding naik nasional maupun internasional Mempersiapkan dokumen bidding sesuai dengan ketentuan yang berlaku manfaat lobi dalam menunjang proses bidding</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07:33:26</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09:48:26</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08</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(UTS)</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09</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24 Mei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Legalitas Event Kontrak Event Pembuatan Kontrak Event Kontrak antara EO dengan pihak penyedia jasa hiburan Kontrak antara EO dengan pihak penyedia tempat penyelenggara event kontrak antara EO dengan pihak sponsor Kontrak antara EO dengan Media Kon</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lancar dalam menerangkan</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07:32:35</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09:46:16</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10</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31 Mei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Asistensi Tugas 4 Mengelola Event Organizer</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menerangkan secara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Telat (lewat 15Menit)</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w:t>
            </w:r>
            <w:r w:rsidRPr="00FB76A7">
              <w:rPr>
                <w:rFonts w:ascii="Times New Roman" w:eastAsia="Times New Roman" w:hAnsi="Times New Roman" w:cs="Times New Roman"/>
                <w:sz w:val="24"/>
                <w:szCs w:val="24"/>
                <w:lang w:eastAsia="id-ID"/>
              </w:rPr>
              <w:lastRenderedPageBreak/>
              <w:t>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07:45:18</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09:48:38</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lastRenderedPageBreak/>
              <w:t>11</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7 Juni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Asistensi Tugas 4 Mengelola Event Organizer</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tidak ada mahasiswa</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07:34:51</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09:47:37</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12</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 Juni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Asistensi Tugas 4 Mengelola Event Organizer</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tidak ada mahasiswa yang hadir karena kegiatan event</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07:36:16</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10:02:18</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13</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21 Juni 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Asistensi Tugas 4 Mengelola Event Organizer</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07:35:31</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09:45:39</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14</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28 Juni 2023</w:t>
            </w:r>
          </w:p>
        </w:tc>
        <w:tc>
          <w:tcPr>
            <w:tcW w:w="155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Presentasi Persiapan Event</w:t>
            </w:r>
          </w:p>
        </w:tc>
        <w:tc>
          <w:tcPr>
            <w:tcW w:w="961"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Tepat 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07:34:41</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15</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205-b7</w:t>
            </w:r>
          </w:p>
        </w:tc>
        <w:tc>
          <w:tcPr>
            <w:tcW w:w="53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xml:space="preserve">5 Juli </w:t>
            </w:r>
            <w:r w:rsidRPr="00FB76A7">
              <w:rPr>
                <w:rFonts w:ascii="Times New Roman" w:eastAsia="Times New Roman" w:hAnsi="Times New Roman" w:cs="Times New Roman"/>
                <w:sz w:val="24"/>
                <w:szCs w:val="24"/>
                <w:lang w:eastAsia="id-ID"/>
              </w:rPr>
              <w:lastRenderedPageBreak/>
              <w:t>2023</w:t>
            </w:r>
          </w:p>
        </w:tc>
        <w:tc>
          <w:tcPr>
            <w:tcW w:w="155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lastRenderedPageBreak/>
              <w:t>Pengumpulan Karya Evaluasi EO</w:t>
            </w:r>
          </w:p>
        </w:tc>
        <w:tc>
          <w:tcPr>
            <w:tcW w:w="9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17"/>
                <w:szCs w:val="17"/>
                <w:lang w:eastAsia="id-ID"/>
              </w:rPr>
              <w:t>berjalan lancar</w:t>
            </w:r>
          </w:p>
        </w:tc>
        <w:tc>
          <w:tcPr>
            <w:tcW w:w="6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xml:space="preserve">Tepat </w:t>
            </w:r>
            <w:r w:rsidRPr="00FB76A7">
              <w:rPr>
                <w:rFonts w:ascii="Times New Roman" w:eastAsia="Times New Roman" w:hAnsi="Times New Roman" w:cs="Times New Roman"/>
                <w:sz w:val="24"/>
                <w:szCs w:val="24"/>
                <w:lang w:eastAsia="id-ID"/>
              </w:rPr>
              <w:lastRenderedPageBreak/>
              <w:t>Waktu</w:t>
            </w:r>
            <w:r w:rsidRPr="00FB76A7">
              <w:rPr>
                <w:rFonts w:ascii="Times New Roman" w:eastAsia="Times New Roman" w:hAnsi="Times New Roman" w:cs="Times New Roman"/>
                <w:sz w:val="24"/>
                <w:szCs w:val="24"/>
                <w:lang w:eastAsia="id-ID"/>
              </w:rPr>
              <w:br/>
              <w:t>Jadwal:</w:t>
            </w:r>
            <w:r w:rsidRPr="00FB76A7">
              <w:rPr>
                <w:rFonts w:ascii="Times New Roman" w:eastAsia="Times New Roman" w:hAnsi="Times New Roman" w:cs="Times New Roman"/>
                <w:sz w:val="24"/>
                <w:szCs w:val="24"/>
                <w:lang w:eastAsia="id-ID"/>
              </w:rPr>
              <w:br/>
              <w:t>07:30-10:00</w:t>
            </w:r>
            <w:r w:rsidRPr="00FB76A7">
              <w:rPr>
                <w:rFonts w:ascii="Times New Roman" w:eastAsia="Times New Roman" w:hAnsi="Times New Roman" w:cs="Times New Roman"/>
                <w:sz w:val="24"/>
                <w:szCs w:val="24"/>
                <w:lang w:eastAsia="id-ID"/>
              </w:rPr>
              <w:br/>
              <w:t>Masuk:</w:t>
            </w:r>
            <w:r w:rsidRPr="00FB76A7">
              <w:rPr>
                <w:rFonts w:ascii="Times New Roman" w:eastAsia="Times New Roman" w:hAnsi="Times New Roman" w:cs="Times New Roman"/>
                <w:sz w:val="24"/>
                <w:szCs w:val="24"/>
                <w:lang w:eastAsia="id-ID"/>
              </w:rPr>
              <w:br/>
              <w:t>07:33:29</w:t>
            </w:r>
            <w:r w:rsidRPr="00FB76A7">
              <w:rPr>
                <w:rFonts w:ascii="Times New Roman" w:eastAsia="Times New Roman" w:hAnsi="Times New Roman" w:cs="Times New Roman"/>
                <w:sz w:val="24"/>
                <w:szCs w:val="24"/>
                <w:lang w:eastAsia="id-ID"/>
              </w:rPr>
              <w:br/>
              <w:t>Keluar:</w:t>
            </w:r>
            <w:r w:rsidRPr="00FB76A7">
              <w:rPr>
                <w:rFonts w:ascii="Times New Roman" w:eastAsia="Times New Roman" w:hAnsi="Times New Roman" w:cs="Times New Roman"/>
                <w:sz w:val="24"/>
                <w:szCs w:val="24"/>
                <w:lang w:eastAsia="id-ID"/>
              </w:rPr>
              <w:br/>
              <w:t>09:47:17</w:t>
            </w:r>
          </w:p>
        </w:tc>
      </w:tr>
      <w:tr w:rsidR="00FB76A7" w:rsidRPr="00FB76A7" w:rsidTr="00FB76A7">
        <w:tc>
          <w:tcPr>
            <w:tcW w:w="6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B76A7" w:rsidRPr="00FB76A7" w:rsidRDefault="00FB76A7" w:rsidP="00FB76A7">
            <w:pPr>
              <w:spacing w:after="0" w:line="240" w:lineRule="auto"/>
              <w:rPr>
                <w:rFonts w:ascii="Arial" w:eastAsia="Times New Roman" w:hAnsi="Arial" w:cs="Arial"/>
                <w:color w:val="777777"/>
                <w:sz w:val="20"/>
                <w:szCs w:val="20"/>
                <w:lang w:eastAsia="id-ID"/>
              </w:rPr>
            </w:pPr>
            <w:r w:rsidRPr="00FB76A7">
              <w:rPr>
                <w:rFonts w:ascii="Arial" w:eastAsia="Times New Roman" w:hAnsi="Arial" w:cs="Arial"/>
                <w:b/>
                <w:bCs/>
                <w:color w:val="777777"/>
                <w:sz w:val="20"/>
                <w:szCs w:val="20"/>
                <w:lang w:eastAsia="id-ID"/>
              </w:rPr>
              <w:lastRenderedPageBreak/>
              <w:t>16</w:t>
            </w:r>
          </w:p>
        </w:tc>
        <w:tc>
          <w:tcPr>
            <w:tcW w:w="5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B76A7" w:rsidRPr="00FB76A7" w:rsidRDefault="00FB76A7" w:rsidP="00FB76A7">
            <w:pPr>
              <w:spacing w:after="0" w:line="240" w:lineRule="auto"/>
              <w:rPr>
                <w:rFonts w:ascii="Arial" w:eastAsia="Times New Roman" w:hAnsi="Arial" w:cs="Arial"/>
                <w:color w:val="777777"/>
                <w:sz w:val="20"/>
                <w:szCs w:val="20"/>
                <w:lang w:eastAsia="id-ID"/>
              </w:rPr>
            </w:pPr>
            <w:r w:rsidRPr="00FB76A7">
              <w:rPr>
                <w:rFonts w:ascii="Arial" w:eastAsia="Times New Roman" w:hAnsi="Arial" w:cs="Arial"/>
                <w:color w:val="777777"/>
                <w:sz w:val="20"/>
                <w:szCs w:val="20"/>
                <w:lang w:eastAsia="id-ID"/>
              </w:rPr>
              <w:t>-</w:t>
            </w:r>
          </w:p>
        </w:tc>
        <w:tc>
          <w:tcPr>
            <w:tcW w:w="53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B76A7" w:rsidRPr="00FB76A7" w:rsidRDefault="00FB76A7" w:rsidP="00FB76A7">
            <w:pPr>
              <w:spacing w:after="0" w:line="240" w:lineRule="auto"/>
              <w:rPr>
                <w:rFonts w:ascii="Arial" w:eastAsia="Times New Roman" w:hAnsi="Arial" w:cs="Arial"/>
                <w:color w:val="777777"/>
                <w:sz w:val="20"/>
                <w:szCs w:val="20"/>
                <w:lang w:eastAsia="id-ID"/>
              </w:rPr>
            </w:pPr>
            <w:r w:rsidRPr="00FB76A7">
              <w:rPr>
                <w:rFonts w:ascii="Arial" w:eastAsia="Times New Roman" w:hAnsi="Arial" w:cs="Arial"/>
                <w:color w:val="777777"/>
                <w:sz w:val="20"/>
                <w:szCs w:val="20"/>
                <w:lang w:eastAsia="id-ID"/>
              </w:rPr>
              <w:t>-</w:t>
            </w:r>
          </w:p>
        </w:tc>
        <w:tc>
          <w:tcPr>
            <w:tcW w:w="155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B76A7" w:rsidRPr="00FB76A7" w:rsidRDefault="00FB76A7" w:rsidP="00FB76A7">
            <w:pPr>
              <w:spacing w:after="0" w:line="240" w:lineRule="auto"/>
              <w:rPr>
                <w:rFonts w:ascii="Arial" w:eastAsia="Times New Roman" w:hAnsi="Arial" w:cs="Arial"/>
                <w:color w:val="777777"/>
                <w:sz w:val="20"/>
                <w:szCs w:val="20"/>
                <w:lang w:eastAsia="id-ID"/>
              </w:rPr>
            </w:pPr>
            <w:r w:rsidRPr="00FB76A7">
              <w:rPr>
                <w:rFonts w:ascii="Arial" w:eastAsia="Times New Roman" w:hAnsi="Arial" w:cs="Arial"/>
                <w:color w:val="777777"/>
                <w:sz w:val="20"/>
                <w:szCs w:val="20"/>
                <w:lang w:eastAsia="id-ID"/>
              </w:rPr>
              <w:t>(UAS)</w:t>
            </w:r>
          </w:p>
        </w:tc>
        <w:tc>
          <w:tcPr>
            <w:tcW w:w="96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B76A7" w:rsidRPr="00FB76A7" w:rsidRDefault="00FB76A7" w:rsidP="00FB76A7">
            <w:pPr>
              <w:spacing w:after="0" w:line="240" w:lineRule="auto"/>
              <w:rPr>
                <w:rFonts w:ascii="Arial" w:eastAsia="Times New Roman" w:hAnsi="Arial" w:cs="Arial"/>
                <w:color w:val="777777"/>
                <w:sz w:val="20"/>
                <w:szCs w:val="20"/>
                <w:lang w:eastAsia="id-ID"/>
              </w:rPr>
            </w:pPr>
            <w:r w:rsidRPr="00FB76A7">
              <w:rPr>
                <w:rFonts w:ascii="Arial" w:eastAsia="Times New Roman" w:hAnsi="Arial" w:cs="Arial"/>
                <w:color w:val="777777"/>
                <w:sz w:val="20"/>
                <w:szCs w:val="20"/>
                <w:lang w:eastAsia="id-ID"/>
              </w:rPr>
              <w:t>-</w:t>
            </w:r>
            <w:r w:rsidRPr="00FB76A7">
              <w:rPr>
                <w:rFonts w:ascii="Times New Roman" w:eastAsia="Times New Roman" w:hAnsi="Times New Roman" w:cs="Times New Roman"/>
                <w:sz w:val="24"/>
                <w:szCs w:val="24"/>
                <w:lang w:eastAsia="id-ID"/>
              </w:rPr>
              <w:br/>
            </w:r>
          </w:p>
        </w:tc>
        <w:tc>
          <w:tcPr>
            <w:tcW w:w="678" w:type="pct"/>
            <w:shd w:val="clear" w:color="auto" w:fill="auto"/>
            <w:vAlign w:val="center"/>
            <w:hideMark/>
          </w:tcPr>
          <w:p w:rsidR="00FB76A7" w:rsidRPr="00FB76A7" w:rsidRDefault="00FB76A7" w:rsidP="00FB76A7">
            <w:pPr>
              <w:spacing w:after="0" w:line="240" w:lineRule="auto"/>
              <w:rPr>
                <w:rFonts w:ascii="Times New Roman" w:eastAsia="Times New Roman" w:hAnsi="Times New Roman" w:cs="Times New Roman"/>
                <w:sz w:val="20"/>
                <w:szCs w:val="20"/>
                <w:lang w:eastAsia="id-ID"/>
              </w:rPr>
            </w:pPr>
          </w:p>
        </w:tc>
      </w:tr>
    </w:tbl>
    <w:p w:rsidR="00FB76A7" w:rsidRPr="00FB76A7" w:rsidRDefault="00FB76A7" w:rsidP="00FB76A7">
      <w:pPr>
        <w:spacing w:before="300" w:after="150" w:line="240" w:lineRule="auto"/>
        <w:outlineLvl w:val="1"/>
        <w:rPr>
          <w:rFonts w:ascii="Arial" w:eastAsia="Times New Roman" w:hAnsi="Arial" w:cs="Arial"/>
          <w:spacing w:val="-15"/>
          <w:sz w:val="36"/>
          <w:szCs w:val="36"/>
          <w:lang w:eastAsia="id-ID"/>
        </w:rPr>
      </w:pPr>
      <w:r w:rsidRPr="00FB76A7">
        <w:rPr>
          <w:rFonts w:ascii="Arial" w:eastAsia="Times New Roman" w:hAnsi="Arial" w:cs="Arial"/>
          <w:spacing w:val="-15"/>
          <w:sz w:val="36"/>
          <w:szCs w:val="36"/>
          <w:lang w:eastAsia="id-ID"/>
        </w:rPr>
        <w:t>Kelas Pengganti</w:t>
      </w:r>
    </w:p>
    <w:p w:rsidR="00FB76A7" w:rsidRPr="00FB76A7" w:rsidRDefault="00FB76A7" w:rsidP="00FB76A7">
      <w:pPr>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81"/>
        <w:gridCol w:w="1637"/>
        <w:gridCol w:w="1218"/>
        <w:gridCol w:w="2158"/>
        <w:gridCol w:w="1598"/>
        <w:gridCol w:w="700"/>
        <w:gridCol w:w="1369"/>
      </w:tblGrid>
      <w:tr w:rsidR="00FB76A7" w:rsidRPr="00FB76A7" w:rsidTr="00FB76A7">
        <w:trPr>
          <w:tblHeader/>
        </w:trPr>
        <w:tc>
          <w:tcPr>
            <w:tcW w:w="26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w:t>
            </w:r>
          </w:p>
        </w:tc>
        <w:tc>
          <w:tcPr>
            <w:tcW w:w="89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Nama Dosen</w:t>
            </w:r>
          </w:p>
        </w:tc>
        <w:tc>
          <w:tcPr>
            <w:tcW w:w="665"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Ruangan</w:t>
            </w:r>
          </w:p>
        </w:tc>
        <w:tc>
          <w:tcPr>
            <w:tcW w:w="1178"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Tanggal Kegiatan</w:t>
            </w:r>
          </w:p>
        </w:tc>
        <w:tc>
          <w:tcPr>
            <w:tcW w:w="87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Berita Acara</w:t>
            </w:r>
          </w:p>
        </w:tc>
        <w:tc>
          <w:tcPr>
            <w:tcW w:w="38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RPS</w:t>
            </w:r>
          </w:p>
        </w:tc>
        <w:tc>
          <w:tcPr>
            <w:tcW w:w="74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Kehadiran</w:t>
            </w:r>
          </w:p>
        </w:tc>
      </w:tr>
      <w:tr w:rsidR="00FB76A7" w:rsidRPr="00FB76A7" w:rsidTr="00FB76A7">
        <w:tc>
          <w:tcPr>
            <w:tcW w:w="26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01</w:t>
            </w:r>
          </w:p>
        </w:tc>
        <w:tc>
          <w:tcPr>
            <w:tcW w:w="8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RSV</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201-b7</w:t>
            </w:r>
          </w:p>
        </w:tc>
        <w:tc>
          <w:tcPr>
            <w:tcW w:w="117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9 Agustus 2023</w:t>
            </w:r>
          </w:p>
        </w:tc>
        <w:tc>
          <w:tcPr>
            <w:tcW w:w="8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c>
          <w:tcPr>
            <w:tcW w:w="3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w:t>
            </w:r>
          </w:p>
        </w:tc>
        <w:tc>
          <w:tcPr>
            <w:tcW w:w="74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07:30-10:00</w:t>
            </w:r>
          </w:p>
        </w:tc>
      </w:tr>
    </w:tbl>
    <w:p w:rsidR="00FB76A7" w:rsidRPr="00FB76A7" w:rsidRDefault="00FB76A7" w:rsidP="00FB76A7">
      <w:pPr>
        <w:spacing w:after="0" w:line="300" w:lineRule="atLeast"/>
        <w:outlineLvl w:val="1"/>
        <w:rPr>
          <w:rFonts w:ascii="inherit" w:eastAsia="Times New Roman" w:hAnsi="inherit" w:cs="Times New Roman"/>
          <w:color w:val="FFFFFF"/>
          <w:spacing w:val="-15"/>
          <w:sz w:val="30"/>
          <w:szCs w:val="30"/>
          <w:lang w:eastAsia="id-ID"/>
        </w:rPr>
      </w:pPr>
      <w:r w:rsidRPr="00FB76A7">
        <w:rPr>
          <w:rFonts w:ascii="inherit" w:eastAsia="Times New Roman" w:hAnsi="inherit" w:cs="Times New Roman"/>
          <w:color w:val="FFFFFF"/>
          <w:spacing w:val="-15"/>
          <w:sz w:val="30"/>
          <w:szCs w:val="30"/>
          <w:lang w:eastAsia="id-ID"/>
        </w:rPr>
        <w:t>resensi Mahasiswa BSI</w:t>
      </w:r>
    </w:p>
    <w:p w:rsidR="00FB76A7" w:rsidRPr="00FB76A7" w:rsidRDefault="00FB76A7" w:rsidP="00FB76A7">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3"/>
        <w:gridCol w:w="1330"/>
        <w:gridCol w:w="355"/>
        <w:gridCol w:w="355"/>
        <w:gridCol w:w="355"/>
        <w:gridCol w:w="355"/>
        <w:gridCol w:w="355"/>
        <w:gridCol w:w="355"/>
        <w:gridCol w:w="355"/>
        <w:gridCol w:w="355"/>
        <w:gridCol w:w="355"/>
        <w:gridCol w:w="370"/>
        <w:gridCol w:w="370"/>
        <w:gridCol w:w="370"/>
        <w:gridCol w:w="370"/>
        <w:gridCol w:w="370"/>
        <w:gridCol w:w="370"/>
        <w:gridCol w:w="370"/>
        <w:gridCol w:w="883"/>
      </w:tblGrid>
      <w:tr w:rsidR="00FB76A7" w:rsidRPr="00FB76A7" w:rsidTr="00FB76A7">
        <w:trPr>
          <w:tblHeader/>
        </w:trPr>
        <w:tc>
          <w:tcPr>
            <w:tcW w:w="635"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Nim</w:t>
            </w:r>
          </w:p>
        </w:tc>
        <w:tc>
          <w:tcPr>
            <w:tcW w:w="72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Nama</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2</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3</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4</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5</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6</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7</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8</w:t>
            </w:r>
          </w:p>
        </w:tc>
        <w:tc>
          <w:tcPr>
            <w:tcW w:w="19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9</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10</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11</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12</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13</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14</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15</w:t>
            </w:r>
          </w:p>
        </w:tc>
        <w:tc>
          <w:tcPr>
            <w:tcW w:w="20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16</w:t>
            </w:r>
          </w:p>
        </w:tc>
        <w:tc>
          <w:tcPr>
            <w:tcW w:w="48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Jumlah</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 w:tgtFrame="_blank" w:history="1">
              <w:r w:rsidRPr="00FB76A7">
                <w:rPr>
                  <w:rFonts w:ascii="Times New Roman" w:eastAsia="Times New Roman" w:hAnsi="Times New Roman" w:cs="Times New Roman"/>
                  <w:b/>
                  <w:bCs/>
                  <w:color w:val="0088CC"/>
                  <w:sz w:val="24"/>
                  <w:szCs w:val="24"/>
                  <w:lang w:eastAsia="id-ID"/>
                </w:rPr>
                <w:t>44200004</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rusi erika sirait</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 w:tgtFrame="_blank" w:history="1">
              <w:r w:rsidRPr="00FB76A7">
                <w:rPr>
                  <w:rFonts w:ascii="Times New Roman" w:eastAsia="Times New Roman" w:hAnsi="Times New Roman" w:cs="Times New Roman"/>
                  <w:b/>
                  <w:bCs/>
                  <w:color w:val="0088CC"/>
                  <w:sz w:val="24"/>
                  <w:szCs w:val="24"/>
                  <w:lang w:eastAsia="id-ID"/>
                </w:rPr>
                <w:t>44200029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ryan aryo seno</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12</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 w:tgtFrame="_blank" w:history="1">
              <w:r w:rsidRPr="00FB76A7">
                <w:rPr>
                  <w:rFonts w:ascii="Times New Roman" w:eastAsia="Times New Roman" w:hAnsi="Times New Roman" w:cs="Times New Roman"/>
                  <w:b/>
                  <w:bCs/>
                  <w:color w:val="0088CC"/>
                  <w:sz w:val="24"/>
                  <w:szCs w:val="24"/>
                  <w:lang w:eastAsia="id-ID"/>
                </w:rPr>
                <w:t>44200043</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agsya armitha febry andha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8" w:tgtFrame="_blank" w:history="1">
              <w:r w:rsidRPr="00FB76A7">
                <w:rPr>
                  <w:rFonts w:ascii="Times New Roman" w:eastAsia="Times New Roman" w:hAnsi="Times New Roman" w:cs="Times New Roman"/>
                  <w:b/>
                  <w:bCs/>
                  <w:color w:val="0088CC"/>
                  <w:sz w:val="24"/>
                  <w:szCs w:val="24"/>
                  <w:lang w:eastAsia="id-ID"/>
                </w:rPr>
                <w:t>44200084</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arya nurwiguna</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7</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9" w:tgtFrame="_blank" w:history="1">
              <w:r w:rsidRPr="00FB76A7">
                <w:rPr>
                  <w:rFonts w:ascii="Times New Roman" w:eastAsia="Times New Roman" w:hAnsi="Times New Roman" w:cs="Times New Roman"/>
                  <w:b/>
                  <w:bCs/>
                  <w:color w:val="0088CC"/>
                  <w:sz w:val="24"/>
                  <w:szCs w:val="24"/>
                  <w:lang w:eastAsia="id-ID"/>
                </w:rPr>
                <w:t>44200092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yemima agnes lolita dewi</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0" w:tgtFrame="_blank" w:history="1">
              <w:r w:rsidRPr="00FB76A7">
                <w:rPr>
                  <w:rFonts w:ascii="Times New Roman" w:eastAsia="Times New Roman" w:hAnsi="Times New Roman" w:cs="Times New Roman"/>
                  <w:b/>
                  <w:bCs/>
                  <w:color w:val="0088CC"/>
                  <w:sz w:val="24"/>
                  <w:szCs w:val="24"/>
                  <w:lang w:eastAsia="id-ID"/>
                </w:rPr>
                <w:t>4420009</w:t>
              </w:r>
              <w:r w:rsidRPr="00FB76A7">
                <w:rPr>
                  <w:rFonts w:ascii="Times New Roman" w:eastAsia="Times New Roman" w:hAnsi="Times New Roman" w:cs="Times New Roman"/>
                  <w:b/>
                  <w:bCs/>
                  <w:color w:val="0088CC"/>
                  <w:sz w:val="24"/>
                  <w:szCs w:val="24"/>
                  <w:lang w:eastAsia="id-ID"/>
                </w:rPr>
                <w:lastRenderedPageBreak/>
                <w:t>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lastRenderedPageBreak/>
              <w:t xml:space="preserve">naszilla </w:t>
            </w:r>
            <w:r w:rsidRPr="00FB76A7">
              <w:rPr>
                <w:rFonts w:ascii="Times New Roman" w:eastAsia="Times New Roman" w:hAnsi="Times New Roman" w:cs="Times New Roman"/>
                <w:sz w:val="24"/>
                <w:szCs w:val="24"/>
                <w:lang w:eastAsia="id-ID"/>
              </w:rPr>
              <w:lastRenderedPageBreak/>
              <w:t>affa riyadi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lastRenderedPageBreak/>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1" w:tgtFrame="_blank" w:history="1">
              <w:r w:rsidRPr="00FB76A7">
                <w:rPr>
                  <w:rFonts w:ascii="Times New Roman" w:eastAsia="Times New Roman" w:hAnsi="Times New Roman" w:cs="Times New Roman"/>
                  <w:b/>
                  <w:bCs/>
                  <w:color w:val="0088CC"/>
                  <w:sz w:val="24"/>
                  <w:szCs w:val="24"/>
                  <w:lang w:eastAsia="id-ID"/>
                </w:rPr>
                <w:t>44200105</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halimatu sadiyah</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2" w:tgtFrame="_blank" w:history="1">
              <w:r w:rsidRPr="00FB76A7">
                <w:rPr>
                  <w:rFonts w:ascii="Times New Roman" w:eastAsia="Times New Roman" w:hAnsi="Times New Roman" w:cs="Times New Roman"/>
                  <w:b/>
                  <w:bCs/>
                  <w:color w:val="0088CC"/>
                  <w:sz w:val="24"/>
                  <w:szCs w:val="24"/>
                  <w:lang w:eastAsia="id-ID"/>
                </w:rPr>
                <w:t>44200107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renaldy pratama</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11</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3" w:tgtFrame="_blank" w:history="1">
              <w:r w:rsidRPr="00FB76A7">
                <w:rPr>
                  <w:rFonts w:ascii="Times New Roman" w:eastAsia="Times New Roman" w:hAnsi="Times New Roman" w:cs="Times New Roman"/>
                  <w:b/>
                  <w:bCs/>
                  <w:color w:val="0088CC"/>
                  <w:sz w:val="24"/>
                  <w:szCs w:val="24"/>
                  <w:lang w:eastAsia="id-ID"/>
                </w:rPr>
                <w:t>44200129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gabriela gavarel gondo</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4" w:tgtFrame="_blank" w:history="1">
              <w:r w:rsidRPr="00FB76A7">
                <w:rPr>
                  <w:rFonts w:ascii="Times New Roman" w:eastAsia="Times New Roman" w:hAnsi="Times New Roman" w:cs="Times New Roman"/>
                  <w:b/>
                  <w:bCs/>
                  <w:color w:val="0088CC"/>
                  <w:sz w:val="24"/>
                  <w:szCs w:val="24"/>
                  <w:lang w:eastAsia="id-ID"/>
                </w:rPr>
                <w:t>44200135</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hilal hibatullah</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9</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5" w:tgtFrame="_blank" w:history="1">
              <w:r w:rsidRPr="00FB76A7">
                <w:rPr>
                  <w:rFonts w:ascii="Times New Roman" w:eastAsia="Times New Roman" w:hAnsi="Times New Roman" w:cs="Times New Roman"/>
                  <w:b/>
                  <w:bCs/>
                  <w:color w:val="0088CC"/>
                  <w:sz w:val="24"/>
                  <w:szCs w:val="24"/>
                  <w:lang w:eastAsia="id-ID"/>
                </w:rPr>
                <w:t>44200262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 faisal riski syahrazad</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6" w:tgtFrame="_blank" w:history="1">
              <w:r w:rsidRPr="00FB76A7">
                <w:rPr>
                  <w:rFonts w:ascii="Times New Roman" w:eastAsia="Times New Roman" w:hAnsi="Times New Roman" w:cs="Times New Roman"/>
                  <w:b/>
                  <w:bCs/>
                  <w:color w:val="0088CC"/>
                  <w:sz w:val="24"/>
                  <w:szCs w:val="24"/>
                  <w:lang w:eastAsia="id-ID"/>
                </w:rPr>
                <w:t>44200267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fabhio reshie afriyanie</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7" w:tgtFrame="_blank" w:history="1">
              <w:r w:rsidRPr="00FB76A7">
                <w:rPr>
                  <w:rFonts w:ascii="Times New Roman" w:eastAsia="Times New Roman" w:hAnsi="Times New Roman" w:cs="Times New Roman"/>
                  <w:b/>
                  <w:bCs/>
                  <w:color w:val="0088CC"/>
                  <w:sz w:val="24"/>
                  <w:szCs w:val="24"/>
                  <w:lang w:eastAsia="id-ID"/>
                </w:rPr>
                <w:t>44200317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khairun nisa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12</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8" w:tgtFrame="_blank" w:history="1">
              <w:r w:rsidRPr="00FB76A7">
                <w:rPr>
                  <w:rFonts w:ascii="Times New Roman" w:eastAsia="Times New Roman" w:hAnsi="Times New Roman" w:cs="Times New Roman"/>
                  <w:b/>
                  <w:bCs/>
                  <w:color w:val="0088CC"/>
                  <w:sz w:val="24"/>
                  <w:szCs w:val="24"/>
                  <w:lang w:eastAsia="id-ID"/>
                </w:rPr>
                <w:t>44200376</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gabriella angeline</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12</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19" w:tgtFrame="_blank" w:history="1">
              <w:r w:rsidRPr="00FB76A7">
                <w:rPr>
                  <w:rFonts w:ascii="Times New Roman" w:eastAsia="Times New Roman" w:hAnsi="Times New Roman" w:cs="Times New Roman"/>
                  <w:b/>
                  <w:bCs/>
                  <w:color w:val="0088CC"/>
                  <w:sz w:val="24"/>
                  <w:szCs w:val="24"/>
                  <w:lang w:eastAsia="id-ID"/>
                </w:rPr>
                <w:t>44200416</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raivan nabiel irsyadillah</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0" w:tgtFrame="_blank" w:history="1">
              <w:r w:rsidRPr="00FB76A7">
                <w:rPr>
                  <w:rFonts w:ascii="Times New Roman" w:eastAsia="Times New Roman" w:hAnsi="Times New Roman" w:cs="Times New Roman"/>
                  <w:b/>
                  <w:bCs/>
                  <w:color w:val="0088CC"/>
                  <w:sz w:val="24"/>
                  <w:szCs w:val="24"/>
                  <w:lang w:eastAsia="id-ID"/>
                </w:rPr>
                <w:t>44200479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shofiyulloh</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1" w:tgtFrame="_blank" w:history="1">
              <w:r w:rsidRPr="00FB76A7">
                <w:rPr>
                  <w:rFonts w:ascii="Times New Roman" w:eastAsia="Times New Roman" w:hAnsi="Times New Roman" w:cs="Times New Roman"/>
                  <w:b/>
                  <w:bCs/>
                  <w:color w:val="0088CC"/>
                  <w:sz w:val="24"/>
                  <w:szCs w:val="24"/>
                  <w:lang w:eastAsia="id-ID"/>
                </w:rPr>
                <w:t>44200485</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elfira syahrani</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2" w:tgtFrame="_blank" w:history="1">
              <w:r w:rsidRPr="00FB76A7">
                <w:rPr>
                  <w:rFonts w:ascii="Times New Roman" w:eastAsia="Times New Roman" w:hAnsi="Times New Roman" w:cs="Times New Roman"/>
                  <w:b/>
                  <w:bCs/>
                  <w:color w:val="0088CC"/>
                  <w:sz w:val="24"/>
                  <w:szCs w:val="24"/>
                  <w:lang w:eastAsia="id-ID"/>
                </w:rPr>
                <w:t>44200491</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rasyidah aprilia</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11</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3" w:tgtFrame="_blank" w:history="1">
              <w:r w:rsidRPr="00FB76A7">
                <w:rPr>
                  <w:rFonts w:ascii="Times New Roman" w:eastAsia="Times New Roman" w:hAnsi="Times New Roman" w:cs="Times New Roman"/>
                  <w:b/>
                  <w:bCs/>
                  <w:color w:val="0088CC"/>
                  <w:sz w:val="24"/>
                  <w:szCs w:val="24"/>
                  <w:lang w:eastAsia="id-ID"/>
                </w:rPr>
                <w:t>44200512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xml:space="preserve">arga bahana putra </w:t>
            </w:r>
            <w:r w:rsidRPr="00FB76A7">
              <w:rPr>
                <w:rFonts w:ascii="Times New Roman" w:eastAsia="Times New Roman" w:hAnsi="Times New Roman" w:cs="Times New Roman"/>
                <w:sz w:val="24"/>
                <w:szCs w:val="24"/>
                <w:lang w:eastAsia="id-ID"/>
              </w:rPr>
              <w:lastRenderedPageBreak/>
              <w:t>vernanda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lastRenderedPageBreak/>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7</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4" w:tgtFrame="_blank" w:history="1">
              <w:r w:rsidRPr="00FB76A7">
                <w:rPr>
                  <w:rFonts w:ascii="Times New Roman" w:eastAsia="Times New Roman" w:hAnsi="Times New Roman" w:cs="Times New Roman"/>
                  <w:b/>
                  <w:bCs/>
                  <w:color w:val="0088CC"/>
                  <w:sz w:val="24"/>
                  <w:szCs w:val="24"/>
                  <w:lang w:eastAsia="id-ID"/>
                </w:rPr>
                <w:t>44200514</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putra pratama girianto</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5" w:tgtFrame="_blank" w:history="1">
              <w:r w:rsidRPr="00FB76A7">
                <w:rPr>
                  <w:rFonts w:ascii="Times New Roman" w:eastAsia="Times New Roman" w:hAnsi="Times New Roman" w:cs="Times New Roman"/>
                  <w:b/>
                  <w:bCs/>
                  <w:color w:val="0088CC"/>
                  <w:sz w:val="24"/>
                  <w:szCs w:val="24"/>
                  <w:lang w:eastAsia="id-ID"/>
                </w:rPr>
                <w:t>44200515</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syafikrie pasa rosandhy</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6" w:tgtFrame="_blank" w:history="1">
              <w:r w:rsidRPr="00FB76A7">
                <w:rPr>
                  <w:rFonts w:ascii="Times New Roman" w:eastAsia="Times New Roman" w:hAnsi="Times New Roman" w:cs="Times New Roman"/>
                  <w:b/>
                  <w:bCs/>
                  <w:color w:val="0088CC"/>
                  <w:sz w:val="24"/>
                  <w:szCs w:val="24"/>
                  <w:lang w:eastAsia="id-ID"/>
                </w:rPr>
                <w:t>44200556</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novita sinta lestari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7" w:tgtFrame="_blank" w:history="1">
              <w:r w:rsidRPr="00FB76A7">
                <w:rPr>
                  <w:rFonts w:ascii="Times New Roman" w:eastAsia="Times New Roman" w:hAnsi="Times New Roman" w:cs="Times New Roman"/>
                  <w:b/>
                  <w:bCs/>
                  <w:color w:val="0088CC"/>
                  <w:sz w:val="24"/>
                  <w:szCs w:val="24"/>
                  <w:lang w:eastAsia="id-ID"/>
                </w:rPr>
                <w:t>44200563</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auzan abi nubli</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9</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8" w:tgtFrame="_blank" w:history="1">
              <w:r w:rsidRPr="00FB76A7">
                <w:rPr>
                  <w:rFonts w:ascii="Times New Roman" w:eastAsia="Times New Roman" w:hAnsi="Times New Roman" w:cs="Times New Roman"/>
                  <w:b/>
                  <w:bCs/>
                  <w:color w:val="0088CC"/>
                  <w:sz w:val="24"/>
                  <w:szCs w:val="24"/>
                  <w:lang w:eastAsia="id-ID"/>
                </w:rPr>
                <w:t>44200567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sadam hardian</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10</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29" w:tgtFrame="_blank" w:history="1">
              <w:r w:rsidRPr="00FB76A7">
                <w:rPr>
                  <w:rFonts w:ascii="Times New Roman" w:eastAsia="Times New Roman" w:hAnsi="Times New Roman" w:cs="Times New Roman"/>
                  <w:b/>
                  <w:bCs/>
                  <w:color w:val="0088CC"/>
                  <w:sz w:val="24"/>
                  <w:szCs w:val="24"/>
                  <w:lang w:eastAsia="id-ID"/>
                </w:rPr>
                <w:t>44200575</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sarah azzahra mustafa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0" w:tgtFrame="_blank" w:history="1">
              <w:r w:rsidRPr="00FB76A7">
                <w:rPr>
                  <w:rFonts w:ascii="Times New Roman" w:eastAsia="Times New Roman" w:hAnsi="Times New Roman" w:cs="Times New Roman"/>
                  <w:b/>
                  <w:bCs/>
                  <w:color w:val="0088CC"/>
                  <w:sz w:val="24"/>
                  <w:szCs w:val="24"/>
                  <w:lang w:eastAsia="id-ID"/>
                </w:rPr>
                <w:t>44200579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muhamad fitri haryadi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1" w:tgtFrame="_blank" w:history="1">
              <w:r w:rsidRPr="00FB76A7">
                <w:rPr>
                  <w:rFonts w:ascii="Times New Roman" w:eastAsia="Times New Roman" w:hAnsi="Times New Roman" w:cs="Times New Roman"/>
                  <w:b/>
                  <w:bCs/>
                  <w:color w:val="0088CC"/>
                  <w:sz w:val="24"/>
                  <w:szCs w:val="24"/>
                  <w:lang w:eastAsia="id-ID"/>
                </w:rPr>
                <w:t>44200627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putri rahmawati polanunu</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11</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2" w:tgtFrame="_blank" w:history="1">
              <w:r w:rsidRPr="00FB76A7">
                <w:rPr>
                  <w:rFonts w:ascii="Times New Roman" w:eastAsia="Times New Roman" w:hAnsi="Times New Roman" w:cs="Times New Roman"/>
                  <w:b/>
                  <w:bCs/>
                  <w:color w:val="0088CC"/>
                  <w:sz w:val="24"/>
                  <w:szCs w:val="24"/>
                  <w:lang w:eastAsia="id-ID"/>
                </w:rPr>
                <w:t>44200659</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alvina rustanti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3" w:tgtFrame="_blank" w:history="1">
              <w:r w:rsidRPr="00FB76A7">
                <w:rPr>
                  <w:rFonts w:ascii="Times New Roman" w:eastAsia="Times New Roman" w:hAnsi="Times New Roman" w:cs="Times New Roman"/>
                  <w:b/>
                  <w:bCs/>
                  <w:color w:val="0088CC"/>
                  <w:sz w:val="24"/>
                  <w:szCs w:val="24"/>
                  <w:lang w:eastAsia="id-ID"/>
                </w:rPr>
                <w:t>44200662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farhana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4" w:tgtFrame="_blank" w:history="1">
              <w:r w:rsidRPr="00FB76A7">
                <w:rPr>
                  <w:rFonts w:ascii="Times New Roman" w:eastAsia="Times New Roman" w:hAnsi="Times New Roman" w:cs="Times New Roman"/>
                  <w:b/>
                  <w:bCs/>
                  <w:color w:val="0088CC"/>
                  <w:sz w:val="24"/>
                  <w:szCs w:val="24"/>
                  <w:lang w:eastAsia="id-ID"/>
                </w:rPr>
                <w:t>44200698</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nurhasan nasrullah</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5" w:tgtFrame="_blank" w:history="1">
              <w:r w:rsidRPr="00FB76A7">
                <w:rPr>
                  <w:rFonts w:ascii="Times New Roman" w:eastAsia="Times New Roman" w:hAnsi="Times New Roman" w:cs="Times New Roman"/>
                  <w:b/>
                  <w:bCs/>
                  <w:color w:val="0088CC"/>
                  <w:sz w:val="24"/>
                  <w:szCs w:val="24"/>
                  <w:lang w:eastAsia="id-ID"/>
                </w:rPr>
                <w:t>44200732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inovasius teris hata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10</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6" w:tgtFrame="_blank" w:history="1">
              <w:r w:rsidRPr="00FB76A7">
                <w:rPr>
                  <w:rFonts w:ascii="Times New Roman" w:eastAsia="Times New Roman" w:hAnsi="Times New Roman" w:cs="Times New Roman"/>
                  <w:b/>
                  <w:bCs/>
                  <w:color w:val="0088CC"/>
                  <w:sz w:val="24"/>
                  <w:szCs w:val="24"/>
                  <w:lang w:eastAsia="id-ID"/>
                </w:rPr>
                <w:t>44200742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andini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7" w:tgtFrame="_blank" w:history="1">
              <w:r w:rsidRPr="00FB76A7">
                <w:rPr>
                  <w:rFonts w:ascii="Times New Roman" w:eastAsia="Times New Roman" w:hAnsi="Times New Roman" w:cs="Times New Roman"/>
                  <w:b/>
                  <w:bCs/>
                  <w:color w:val="0088CC"/>
                  <w:sz w:val="24"/>
                  <w:szCs w:val="24"/>
                  <w:lang w:eastAsia="id-ID"/>
                </w:rPr>
                <w:t>44200744</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elang fahsya azzahra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10</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8" w:tgtFrame="_blank" w:history="1">
              <w:r w:rsidRPr="00FB76A7">
                <w:rPr>
                  <w:rFonts w:ascii="Times New Roman" w:eastAsia="Times New Roman" w:hAnsi="Times New Roman" w:cs="Times New Roman"/>
                  <w:b/>
                  <w:bCs/>
                  <w:color w:val="0088CC"/>
                  <w:sz w:val="24"/>
                  <w:szCs w:val="24"/>
                  <w:lang w:eastAsia="id-ID"/>
                </w:rPr>
                <w:t>44200746</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iqbal hanafi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8</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39" w:tgtFrame="_blank" w:history="1">
              <w:r w:rsidRPr="00FB76A7">
                <w:rPr>
                  <w:rFonts w:ascii="Times New Roman" w:eastAsia="Times New Roman" w:hAnsi="Times New Roman" w:cs="Times New Roman"/>
                  <w:b/>
                  <w:bCs/>
                  <w:color w:val="0088CC"/>
                  <w:sz w:val="24"/>
                  <w:szCs w:val="24"/>
                  <w:lang w:eastAsia="id-ID"/>
                </w:rPr>
                <w:t>44200747</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chika alryza marshanda</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14</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0" w:tgtFrame="_blank" w:history="1">
              <w:r w:rsidRPr="00FB76A7">
                <w:rPr>
                  <w:rFonts w:ascii="Times New Roman" w:eastAsia="Times New Roman" w:hAnsi="Times New Roman" w:cs="Times New Roman"/>
                  <w:b/>
                  <w:bCs/>
                  <w:color w:val="0088CC"/>
                  <w:sz w:val="24"/>
                  <w:szCs w:val="24"/>
                  <w:lang w:eastAsia="id-ID"/>
                </w:rPr>
                <w:t>44200756</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tiara nur eka sari</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12</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1" w:tgtFrame="_blank" w:history="1">
              <w:r w:rsidRPr="00FB76A7">
                <w:rPr>
                  <w:rFonts w:ascii="Times New Roman" w:eastAsia="Times New Roman" w:hAnsi="Times New Roman" w:cs="Times New Roman"/>
                  <w:b/>
                  <w:bCs/>
                  <w:color w:val="0088CC"/>
                  <w:sz w:val="24"/>
                  <w:szCs w:val="24"/>
                  <w:lang w:eastAsia="id-ID"/>
                </w:rPr>
                <w:t>44200762</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adinda nurul rahmah</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13</w:t>
            </w:r>
          </w:p>
        </w:tc>
      </w:tr>
      <w:tr w:rsidR="00FB76A7" w:rsidRPr="00FB76A7" w:rsidTr="00FB76A7">
        <w:tc>
          <w:tcPr>
            <w:tcW w:w="63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2" w:tgtFrame="_blank" w:history="1">
              <w:r w:rsidRPr="00FB76A7">
                <w:rPr>
                  <w:rFonts w:ascii="Times New Roman" w:eastAsia="Times New Roman" w:hAnsi="Times New Roman" w:cs="Times New Roman"/>
                  <w:b/>
                  <w:bCs/>
                  <w:color w:val="0088CC"/>
                  <w:sz w:val="24"/>
                  <w:szCs w:val="24"/>
                  <w:lang w:eastAsia="id-ID"/>
                </w:rPr>
                <w:t>44200764</w:t>
              </w:r>
            </w:hyperlink>
          </w:p>
        </w:tc>
        <w:tc>
          <w:tcPr>
            <w:tcW w:w="72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nabiel kautsar</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19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0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48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11</w:t>
            </w:r>
          </w:p>
        </w:tc>
      </w:tr>
    </w:tbl>
    <w:p w:rsidR="00FB76A7" w:rsidRPr="00FB76A7" w:rsidRDefault="00FB76A7" w:rsidP="00FB76A7">
      <w:pPr>
        <w:shd w:val="clear" w:color="auto" w:fill="FDFDFD"/>
        <w:spacing w:line="240" w:lineRule="auto"/>
        <w:rPr>
          <w:rFonts w:ascii="Arial" w:eastAsia="Times New Roman" w:hAnsi="Arial" w:cs="Arial"/>
          <w:color w:val="777777"/>
          <w:sz w:val="20"/>
          <w:szCs w:val="20"/>
          <w:lang w:eastAsia="id-ID"/>
        </w:rPr>
      </w:pPr>
      <w:r w:rsidRPr="00FB76A7">
        <w:rPr>
          <w:rFonts w:ascii="Arial" w:eastAsia="Times New Roman" w:hAnsi="Arial" w:cs="Arial"/>
          <w:color w:val="777777"/>
          <w:sz w:val="20"/>
          <w:szCs w:val="20"/>
          <w:lang w:eastAsia="id-ID"/>
        </w:rPr>
        <w:t> records per page</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77"/>
        <w:gridCol w:w="1259"/>
        <w:gridCol w:w="478"/>
        <w:gridCol w:w="478"/>
        <w:gridCol w:w="478"/>
        <w:gridCol w:w="478"/>
        <w:gridCol w:w="478"/>
        <w:gridCol w:w="478"/>
        <w:gridCol w:w="478"/>
        <w:gridCol w:w="359"/>
        <w:gridCol w:w="478"/>
        <w:gridCol w:w="478"/>
        <w:gridCol w:w="478"/>
        <w:gridCol w:w="478"/>
        <w:gridCol w:w="478"/>
        <w:gridCol w:w="478"/>
        <w:gridCol w:w="478"/>
        <w:gridCol w:w="374"/>
      </w:tblGrid>
      <w:tr w:rsidR="00FB76A7" w:rsidRPr="00FB76A7" w:rsidTr="00FB76A7">
        <w:trPr>
          <w:tblHeader/>
        </w:trPr>
        <w:tc>
          <w:tcPr>
            <w:tcW w:w="26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w:t>
            </w:r>
          </w:p>
        </w:tc>
        <w:tc>
          <w:tcPr>
            <w:tcW w:w="687"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Pertemuan</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2</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3</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4</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5</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6</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7</w:t>
            </w:r>
          </w:p>
        </w:tc>
        <w:tc>
          <w:tcPr>
            <w:tcW w:w="19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8</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9</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10</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11</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12</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13</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14</w:t>
            </w:r>
          </w:p>
        </w:tc>
        <w:tc>
          <w:tcPr>
            <w:tcW w:w="261"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15</w:t>
            </w:r>
          </w:p>
        </w:tc>
        <w:tc>
          <w:tcPr>
            <w:tcW w:w="204"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16</w:t>
            </w:r>
          </w:p>
        </w:tc>
      </w:tr>
      <w:tr w:rsidR="00FB76A7" w:rsidRPr="00FB76A7" w:rsidTr="00FB76A7">
        <w:tc>
          <w:tcPr>
            <w:tcW w:w="26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    </w:t>
            </w:r>
          </w:p>
        </w:tc>
        <w:tc>
          <w:tcPr>
            <w:tcW w:w="6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b/>
                <w:bCs/>
                <w:sz w:val="24"/>
                <w:szCs w:val="24"/>
                <w:lang w:eastAsia="id-ID"/>
              </w:rPr>
              <w:t>    Jumlah hadir</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36</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38</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33</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31</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34</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36</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33</w:t>
            </w:r>
          </w:p>
        </w:tc>
        <w:tc>
          <w:tcPr>
            <w:tcW w:w="1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32</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33</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33</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31</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30</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31</w:t>
            </w:r>
          </w:p>
        </w:tc>
        <w:tc>
          <w:tcPr>
            <w:tcW w:w="26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27</w:t>
            </w:r>
          </w:p>
        </w:tc>
        <w:tc>
          <w:tcPr>
            <w:tcW w:w="20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r>
    </w:tbl>
    <w:p w:rsidR="00FB76A7" w:rsidRPr="00FB76A7" w:rsidRDefault="00FB76A7" w:rsidP="00FB76A7">
      <w:pPr>
        <w:spacing w:after="0" w:line="300" w:lineRule="atLeast"/>
        <w:outlineLvl w:val="1"/>
        <w:rPr>
          <w:rFonts w:ascii="inherit" w:eastAsia="Times New Roman" w:hAnsi="inherit" w:cs="Times New Roman"/>
          <w:color w:val="FFFFFF"/>
          <w:spacing w:val="-15"/>
          <w:sz w:val="30"/>
          <w:szCs w:val="30"/>
          <w:lang w:eastAsia="id-ID"/>
        </w:rPr>
      </w:pPr>
      <w:r w:rsidRPr="00FB76A7">
        <w:rPr>
          <w:rFonts w:ascii="inherit" w:eastAsia="Times New Roman" w:hAnsi="inherit" w:cs="Times New Roman"/>
          <w:color w:val="FFFFFF"/>
          <w:spacing w:val="-15"/>
          <w:sz w:val="30"/>
          <w:szCs w:val="30"/>
          <w:lang w:eastAsia="id-ID"/>
        </w:rPr>
        <w:t>Penilaian 44.6B.37</w:t>
      </w:r>
    </w:p>
    <w:p w:rsidR="00FB76A7" w:rsidRPr="00FB76A7" w:rsidRDefault="00FB76A7" w:rsidP="00FB76A7">
      <w:pPr>
        <w:shd w:val="clear" w:color="auto" w:fill="FDFDFD"/>
        <w:spacing w:line="240" w:lineRule="auto"/>
        <w:rPr>
          <w:rFonts w:ascii="Arial" w:eastAsia="Times New Roman" w:hAnsi="Arial" w:cs="Arial"/>
          <w:color w:val="777777"/>
          <w:sz w:val="20"/>
          <w:szCs w:val="20"/>
          <w:lang w:eastAsia="id-ID"/>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00"/>
        <w:gridCol w:w="3288"/>
        <w:gridCol w:w="1003"/>
        <w:gridCol w:w="962"/>
        <w:gridCol w:w="602"/>
        <w:gridCol w:w="616"/>
        <w:gridCol w:w="1490"/>
      </w:tblGrid>
      <w:tr w:rsidR="00FB76A7" w:rsidRPr="00FB76A7" w:rsidTr="00FB76A7">
        <w:trPr>
          <w:tblHeader/>
        </w:trPr>
        <w:tc>
          <w:tcPr>
            <w:tcW w:w="49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NIM</w:t>
            </w:r>
          </w:p>
        </w:tc>
        <w:tc>
          <w:tcPr>
            <w:tcW w:w="183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NAMA</w:t>
            </w:r>
          </w:p>
        </w:tc>
        <w:tc>
          <w:tcPr>
            <w:tcW w:w="58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Presensi</w:t>
            </w:r>
          </w:p>
        </w:tc>
        <w:tc>
          <w:tcPr>
            <w:tcW w:w="506"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TUGAS</w:t>
            </w:r>
          </w:p>
        </w:tc>
        <w:tc>
          <w:tcPr>
            <w:tcW w:w="332"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UTS</w:t>
            </w:r>
          </w:p>
        </w:tc>
        <w:tc>
          <w:tcPr>
            <w:tcW w:w="343"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UAS</w:t>
            </w:r>
          </w:p>
        </w:tc>
        <w:tc>
          <w:tcPr>
            <w:tcW w:w="910" w:type="pct"/>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FB76A7" w:rsidRPr="00FB76A7" w:rsidRDefault="00FB76A7" w:rsidP="00FB76A7">
            <w:pPr>
              <w:spacing w:after="0" w:line="240" w:lineRule="auto"/>
              <w:rPr>
                <w:rFonts w:ascii="Times New Roman" w:eastAsia="Times New Roman" w:hAnsi="Times New Roman" w:cs="Times New Roman"/>
                <w:b/>
                <w:bCs/>
                <w:sz w:val="24"/>
                <w:szCs w:val="24"/>
                <w:lang w:eastAsia="id-ID"/>
              </w:rPr>
            </w:pPr>
            <w:r w:rsidRPr="00FB76A7">
              <w:rPr>
                <w:rFonts w:ascii="Times New Roman" w:eastAsia="Times New Roman" w:hAnsi="Times New Roman" w:cs="Times New Roman"/>
                <w:b/>
                <w:bCs/>
                <w:sz w:val="24"/>
                <w:szCs w:val="24"/>
                <w:lang w:eastAsia="id-ID"/>
              </w:rPr>
              <w:t>GRADE AKHIR</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3" w:tgtFrame="_blank" w:history="1">
              <w:r w:rsidRPr="00FB76A7">
                <w:rPr>
                  <w:rFonts w:ascii="Times New Roman" w:eastAsia="Times New Roman" w:hAnsi="Times New Roman" w:cs="Times New Roman"/>
                  <w:b/>
                  <w:bCs/>
                  <w:color w:val="0088CC"/>
                  <w:sz w:val="24"/>
                  <w:szCs w:val="24"/>
                  <w:lang w:eastAsia="id-ID"/>
                </w:rPr>
                <w:t>44200004</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rusi erika sirait</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4" w:tgtFrame="_blank" w:history="1">
              <w:r w:rsidRPr="00FB76A7">
                <w:rPr>
                  <w:rFonts w:ascii="Times New Roman" w:eastAsia="Times New Roman" w:hAnsi="Times New Roman" w:cs="Times New Roman"/>
                  <w:b/>
                  <w:bCs/>
                  <w:color w:val="0088CC"/>
                  <w:sz w:val="24"/>
                  <w:szCs w:val="24"/>
                  <w:lang w:eastAsia="id-ID"/>
                </w:rPr>
                <w:t>44200029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ryan aryo seno</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5" w:tgtFrame="_blank" w:history="1">
              <w:r w:rsidRPr="00FB76A7">
                <w:rPr>
                  <w:rFonts w:ascii="Times New Roman" w:eastAsia="Times New Roman" w:hAnsi="Times New Roman" w:cs="Times New Roman"/>
                  <w:b/>
                  <w:bCs/>
                  <w:color w:val="0088CC"/>
                  <w:sz w:val="24"/>
                  <w:szCs w:val="24"/>
                  <w:lang w:eastAsia="id-ID"/>
                </w:rPr>
                <w:t>44200043</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agsya armitha febry andha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6" w:tgtFrame="_blank" w:history="1">
              <w:r w:rsidRPr="00FB76A7">
                <w:rPr>
                  <w:rFonts w:ascii="Times New Roman" w:eastAsia="Times New Roman" w:hAnsi="Times New Roman" w:cs="Times New Roman"/>
                  <w:b/>
                  <w:bCs/>
                  <w:color w:val="0088CC"/>
                  <w:sz w:val="24"/>
                  <w:szCs w:val="24"/>
                  <w:lang w:eastAsia="id-ID"/>
                </w:rPr>
                <w:t>44200084</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arya nurwiguna</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7" w:tgtFrame="_blank" w:history="1">
              <w:r w:rsidRPr="00FB76A7">
                <w:rPr>
                  <w:rFonts w:ascii="Times New Roman" w:eastAsia="Times New Roman" w:hAnsi="Times New Roman" w:cs="Times New Roman"/>
                  <w:b/>
                  <w:bCs/>
                  <w:color w:val="0088CC"/>
                  <w:sz w:val="24"/>
                  <w:szCs w:val="24"/>
                  <w:lang w:eastAsia="id-ID"/>
                </w:rPr>
                <w:t>44200092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yemima agnes lolita dewi</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8" w:tgtFrame="_blank" w:history="1">
              <w:r w:rsidRPr="00FB76A7">
                <w:rPr>
                  <w:rFonts w:ascii="Times New Roman" w:eastAsia="Times New Roman" w:hAnsi="Times New Roman" w:cs="Times New Roman"/>
                  <w:b/>
                  <w:bCs/>
                  <w:color w:val="0088CC"/>
                  <w:sz w:val="24"/>
                  <w:szCs w:val="24"/>
                  <w:lang w:eastAsia="id-ID"/>
                </w:rPr>
                <w:t>44200099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naszilla affa riyadi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49" w:tgtFrame="_blank" w:history="1">
              <w:r w:rsidRPr="00FB76A7">
                <w:rPr>
                  <w:rFonts w:ascii="Times New Roman" w:eastAsia="Times New Roman" w:hAnsi="Times New Roman" w:cs="Times New Roman"/>
                  <w:b/>
                  <w:bCs/>
                  <w:color w:val="0088CC"/>
                  <w:sz w:val="24"/>
                  <w:szCs w:val="24"/>
                  <w:lang w:eastAsia="id-ID"/>
                </w:rPr>
                <w:t>44200105</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halimatu sadiyah</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0" w:tgtFrame="_blank" w:history="1">
              <w:r w:rsidRPr="00FB76A7">
                <w:rPr>
                  <w:rFonts w:ascii="Times New Roman" w:eastAsia="Times New Roman" w:hAnsi="Times New Roman" w:cs="Times New Roman"/>
                  <w:b/>
                  <w:bCs/>
                  <w:color w:val="0088CC"/>
                  <w:sz w:val="24"/>
                  <w:szCs w:val="24"/>
                  <w:lang w:eastAsia="id-ID"/>
                </w:rPr>
                <w:t>44200107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renaldy pratama</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1" w:tgtFrame="_blank" w:history="1">
              <w:r w:rsidRPr="00FB76A7">
                <w:rPr>
                  <w:rFonts w:ascii="Times New Roman" w:eastAsia="Times New Roman" w:hAnsi="Times New Roman" w:cs="Times New Roman"/>
                  <w:b/>
                  <w:bCs/>
                  <w:color w:val="0088CC"/>
                  <w:sz w:val="24"/>
                  <w:szCs w:val="24"/>
                  <w:lang w:eastAsia="id-ID"/>
                </w:rPr>
                <w:t>44200129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gabriela gavarel gondo</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2" w:tgtFrame="_blank" w:history="1">
              <w:r w:rsidRPr="00FB76A7">
                <w:rPr>
                  <w:rFonts w:ascii="Times New Roman" w:eastAsia="Times New Roman" w:hAnsi="Times New Roman" w:cs="Times New Roman"/>
                  <w:b/>
                  <w:bCs/>
                  <w:color w:val="0088CC"/>
                  <w:sz w:val="24"/>
                  <w:szCs w:val="24"/>
                  <w:lang w:eastAsia="id-ID"/>
                </w:rPr>
                <w:t>44200135</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hilal hibatullah</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D</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3" w:tgtFrame="_blank" w:history="1">
              <w:r w:rsidRPr="00FB76A7">
                <w:rPr>
                  <w:rFonts w:ascii="Times New Roman" w:eastAsia="Times New Roman" w:hAnsi="Times New Roman" w:cs="Times New Roman"/>
                  <w:b/>
                  <w:bCs/>
                  <w:color w:val="0088CC"/>
                  <w:sz w:val="24"/>
                  <w:szCs w:val="24"/>
                  <w:lang w:eastAsia="id-ID"/>
                </w:rPr>
                <w:t>44200262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 faisal riski syahrazad</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D</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4" w:tgtFrame="_blank" w:history="1">
              <w:r w:rsidRPr="00FB76A7">
                <w:rPr>
                  <w:rFonts w:ascii="Times New Roman" w:eastAsia="Times New Roman" w:hAnsi="Times New Roman" w:cs="Times New Roman"/>
                  <w:b/>
                  <w:bCs/>
                  <w:color w:val="0088CC"/>
                  <w:sz w:val="24"/>
                  <w:szCs w:val="24"/>
                  <w:lang w:eastAsia="id-ID"/>
                </w:rPr>
                <w:t>44200267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fabhio reshie afriyanie</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5" w:tgtFrame="_blank" w:history="1">
              <w:r w:rsidRPr="00FB76A7">
                <w:rPr>
                  <w:rFonts w:ascii="Times New Roman" w:eastAsia="Times New Roman" w:hAnsi="Times New Roman" w:cs="Times New Roman"/>
                  <w:b/>
                  <w:bCs/>
                  <w:color w:val="0088CC"/>
                  <w:sz w:val="24"/>
                  <w:szCs w:val="24"/>
                  <w:lang w:eastAsia="id-ID"/>
                </w:rPr>
                <w:t>44200317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khairun nisa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6" w:tgtFrame="_blank" w:history="1">
              <w:r w:rsidRPr="00FB76A7">
                <w:rPr>
                  <w:rFonts w:ascii="Times New Roman" w:eastAsia="Times New Roman" w:hAnsi="Times New Roman" w:cs="Times New Roman"/>
                  <w:b/>
                  <w:bCs/>
                  <w:color w:val="0088CC"/>
                  <w:sz w:val="24"/>
                  <w:szCs w:val="24"/>
                  <w:lang w:eastAsia="id-ID"/>
                </w:rPr>
                <w:t>44200376</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gabriella angeline</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7" w:tgtFrame="_blank" w:history="1">
              <w:r w:rsidRPr="00FB76A7">
                <w:rPr>
                  <w:rFonts w:ascii="Times New Roman" w:eastAsia="Times New Roman" w:hAnsi="Times New Roman" w:cs="Times New Roman"/>
                  <w:b/>
                  <w:bCs/>
                  <w:color w:val="0088CC"/>
                  <w:sz w:val="24"/>
                  <w:szCs w:val="24"/>
                  <w:lang w:eastAsia="id-ID"/>
                </w:rPr>
                <w:t>44200416</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raivan nabiel irsyadillah</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D</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8" w:tgtFrame="_blank" w:history="1">
              <w:r w:rsidRPr="00FB76A7">
                <w:rPr>
                  <w:rFonts w:ascii="Times New Roman" w:eastAsia="Times New Roman" w:hAnsi="Times New Roman" w:cs="Times New Roman"/>
                  <w:b/>
                  <w:bCs/>
                  <w:color w:val="0088CC"/>
                  <w:sz w:val="24"/>
                  <w:szCs w:val="24"/>
                  <w:lang w:eastAsia="id-ID"/>
                </w:rPr>
                <w:t>44200479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shofiyulloh</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59" w:tgtFrame="_blank" w:history="1">
              <w:r w:rsidRPr="00FB76A7">
                <w:rPr>
                  <w:rFonts w:ascii="Times New Roman" w:eastAsia="Times New Roman" w:hAnsi="Times New Roman" w:cs="Times New Roman"/>
                  <w:b/>
                  <w:bCs/>
                  <w:color w:val="0088CC"/>
                  <w:sz w:val="24"/>
                  <w:szCs w:val="24"/>
                  <w:lang w:eastAsia="id-ID"/>
                </w:rPr>
                <w:t>44200485</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elfira syahrani</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0" w:tgtFrame="_blank" w:history="1">
              <w:r w:rsidRPr="00FB76A7">
                <w:rPr>
                  <w:rFonts w:ascii="Times New Roman" w:eastAsia="Times New Roman" w:hAnsi="Times New Roman" w:cs="Times New Roman"/>
                  <w:b/>
                  <w:bCs/>
                  <w:color w:val="0088CC"/>
                  <w:sz w:val="24"/>
                  <w:szCs w:val="24"/>
                  <w:lang w:eastAsia="id-ID"/>
                </w:rPr>
                <w:t>44200491</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rasyidah aprilia</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1" w:tgtFrame="_blank" w:history="1">
              <w:r w:rsidRPr="00FB76A7">
                <w:rPr>
                  <w:rFonts w:ascii="Times New Roman" w:eastAsia="Times New Roman" w:hAnsi="Times New Roman" w:cs="Times New Roman"/>
                  <w:b/>
                  <w:bCs/>
                  <w:color w:val="0088CC"/>
                  <w:sz w:val="24"/>
                  <w:szCs w:val="24"/>
                  <w:lang w:eastAsia="id-ID"/>
                </w:rPr>
                <w:t>44200512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arga bahana putra vernanda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2" w:tgtFrame="_blank" w:history="1">
              <w:r w:rsidRPr="00FB76A7">
                <w:rPr>
                  <w:rFonts w:ascii="Times New Roman" w:eastAsia="Times New Roman" w:hAnsi="Times New Roman" w:cs="Times New Roman"/>
                  <w:b/>
                  <w:bCs/>
                  <w:color w:val="0088CC"/>
                  <w:sz w:val="24"/>
                  <w:szCs w:val="24"/>
                  <w:lang w:eastAsia="id-ID"/>
                </w:rPr>
                <w:t>44200514</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putra pratama girianto</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3" w:tgtFrame="_blank" w:history="1">
              <w:r w:rsidRPr="00FB76A7">
                <w:rPr>
                  <w:rFonts w:ascii="Times New Roman" w:eastAsia="Times New Roman" w:hAnsi="Times New Roman" w:cs="Times New Roman"/>
                  <w:b/>
                  <w:bCs/>
                  <w:color w:val="0088CC"/>
                  <w:sz w:val="24"/>
                  <w:szCs w:val="24"/>
                  <w:lang w:eastAsia="id-ID"/>
                </w:rPr>
                <w:t>44200515</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syafikrie pasa rosandhy</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4" w:tgtFrame="_blank" w:history="1">
              <w:r w:rsidRPr="00FB76A7">
                <w:rPr>
                  <w:rFonts w:ascii="Times New Roman" w:eastAsia="Times New Roman" w:hAnsi="Times New Roman" w:cs="Times New Roman"/>
                  <w:b/>
                  <w:bCs/>
                  <w:color w:val="0088CC"/>
                  <w:sz w:val="24"/>
                  <w:szCs w:val="24"/>
                  <w:lang w:eastAsia="id-ID"/>
                </w:rPr>
                <w:t>44200556</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novita sinta lestari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5" w:tgtFrame="_blank" w:history="1">
              <w:r w:rsidRPr="00FB76A7">
                <w:rPr>
                  <w:rFonts w:ascii="Times New Roman" w:eastAsia="Times New Roman" w:hAnsi="Times New Roman" w:cs="Times New Roman"/>
                  <w:b/>
                  <w:bCs/>
                  <w:color w:val="0088CC"/>
                  <w:sz w:val="24"/>
                  <w:szCs w:val="24"/>
                  <w:lang w:eastAsia="id-ID"/>
                </w:rPr>
                <w:t>44200563</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auzan abi nubli</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6" w:tgtFrame="_blank" w:history="1">
              <w:r w:rsidRPr="00FB76A7">
                <w:rPr>
                  <w:rFonts w:ascii="Times New Roman" w:eastAsia="Times New Roman" w:hAnsi="Times New Roman" w:cs="Times New Roman"/>
                  <w:b/>
                  <w:bCs/>
                  <w:color w:val="0088CC"/>
                  <w:sz w:val="24"/>
                  <w:szCs w:val="24"/>
                  <w:lang w:eastAsia="id-ID"/>
                </w:rPr>
                <w:t>44200567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sadam hardian</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7" w:tgtFrame="_blank" w:history="1">
              <w:r w:rsidRPr="00FB76A7">
                <w:rPr>
                  <w:rFonts w:ascii="Times New Roman" w:eastAsia="Times New Roman" w:hAnsi="Times New Roman" w:cs="Times New Roman"/>
                  <w:b/>
                  <w:bCs/>
                  <w:color w:val="0088CC"/>
                  <w:sz w:val="24"/>
                  <w:szCs w:val="24"/>
                  <w:lang w:eastAsia="id-ID"/>
                </w:rPr>
                <w:t>44200575</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sarah azzahra mustafa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8" w:tgtFrame="_blank" w:history="1">
              <w:r w:rsidRPr="00FB76A7">
                <w:rPr>
                  <w:rFonts w:ascii="Times New Roman" w:eastAsia="Times New Roman" w:hAnsi="Times New Roman" w:cs="Times New Roman"/>
                  <w:b/>
                  <w:bCs/>
                  <w:color w:val="0088CC"/>
                  <w:sz w:val="24"/>
                  <w:szCs w:val="24"/>
                  <w:lang w:eastAsia="id-ID"/>
                </w:rPr>
                <w:t>44200579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muhamad fitri haryadi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69" w:tgtFrame="_blank" w:history="1">
              <w:r w:rsidRPr="00FB76A7">
                <w:rPr>
                  <w:rFonts w:ascii="Times New Roman" w:eastAsia="Times New Roman" w:hAnsi="Times New Roman" w:cs="Times New Roman"/>
                  <w:b/>
                  <w:bCs/>
                  <w:color w:val="0088CC"/>
                  <w:sz w:val="24"/>
                  <w:szCs w:val="24"/>
                  <w:lang w:eastAsia="id-ID"/>
                </w:rPr>
                <w:t>44200627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putri rahmawati polanunu</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0" w:tgtFrame="_blank" w:history="1">
              <w:r w:rsidRPr="00FB76A7">
                <w:rPr>
                  <w:rFonts w:ascii="Times New Roman" w:eastAsia="Times New Roman" w:hAnsi="Times New Roman" w:cs="Times New Roman"/>
                  <w:b/>
                  <w:bCs/>
                  <w:color w:val="0088CC"/>
                  <w:sz w:val="24"/>
                  <w:szCs w:val="24"/>
                  <w:lang w:eastAsia="id-ID"/>
                </w:rPr>
                <w:t>44200659</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alvina rustanti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1" w:tgtFrame="_blank" w:history="1">
              <w:r w:rsidRPr="00FB76A7">
                <w:rPr>
                  <w:rFonts w:ascii="Times New Roman" w:eastAsia="Times New Roman" w:hAnsi="Times New Roman" w:cs="Times New Roman"/>
                  <w:b/>
                  <w:bCs/>
                  <w:color w:val="0088CC"/>
                  <w:sz w:val="24"/>
                  <w:szCs w:val="24"/>
                  <w:lang w:eastAsia="id-ID"/>
                </w:rPr>
                <w:t>44200662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farhana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2" w:tgtFrame="_blank" w:history="1">
              <w:r w:rsidRPr="00FB76A7">
                <w:rPr>
                  <w:rFonts w:ascii="Times New Roman" w:eastAsia="Times New Roman" w:hAnsi="Times New Roman" w:cs="Times New Roman"/>
                  <w:b/>
                  <w:bCs/>
                  <w:color w:val="0088CC"/>
                  <w:sz w:val="24"/>
                  <w:szCs w:val="24"/>
                  <w:lang w:eastAsia="id-ID"/>
                </w:rPr>
                <w:t>44200698</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muhammad nurhasan nasrullah</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3" w:tgtFrame="_blank" w:history="1">
              <w:r w:rsidRPr="00FB76A7">
                <w:rPr>
                  <w:rFonts w:ascii="Times New Roman" w:eastAsia="Times New Roman" w:hAnsi="Times New Roman" w:cs="Times New Roman"/>
                  <w:b/>
                  <w:bCs/>
                  <w:color w:val="0088CC"/>
                  <w:sz w:val="24"/>
                  <w:szCs w:val="24"/>
                  <w:lang w:eastAsia="id-ID"/>
                </w:rPr>
                <w:t>44200732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inovasius teris hata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4" w:tgtFrame="_blank" w:history="1">
              <w:r w:rsidRPr="00FB76A7">
                <w:rPr>
                  <w:rFonts w:ascii="Times New Roman" w:eastAsia="Times New Roman" w:hAnsi="Times New Roman" w:cs="Times New Roman"/>
                  <w:b/>
                  <w:bCs/>
                  <w:color w:val="0088CC"/>
                  <w:sz w:val="24"/>
                  <w:szCs w:val="24"/>
                  <w:lang w:eastAsia="id-ID"/>
                </w:rPr>
                <w:t>44200742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andini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5" w:tgtFrame="_blank" w:history="1">
              <w:r w:rsidRPr="00FB76A7">
                <w:rPr>
                  <w:rFonts w:ascii="Times New Roman" w:eastAsia="Times New Roman" w:hAnsi="Times New Roman" w:cs="Times New Roman"/>
                  <w:b/>
                  <w:bCs/>
                  <w:color w:val="0088CC"/>
                  <w:sz w:val="24"/>
                  <w:szCs w:val="24"/>
                  <w:lang w:eastAsia="id-ID"/>
                </w:rPr>
                <w:t>44200744</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elang fahsya azzahra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6" w:tgtFrame="_blank" w:history="1">
              <w:r w:rsidRPr="00FB76A7">
                <w:rPr>
                  <w:rFonts w:ascii="Times New Roman" w:eastAsia="Times New Roman" w:hAnsi="Times New Roman" w:cs="Times New Roman"/>
                  <w:b/>
                  <w:bCs/>
                  <w:color w:val="0088CC"/>
                  <w:sz w:val="24"/>
                  <w:szCs w:val="24"/>
                  <w:lang w:eastAsia="id-ID"/>
                </w:rPr>
                <w:t>44200746</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iqbal hanafi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7" w:tgtFrame="_blank" w:history="1">
              <w:r w:rsidRPr="00FB76A7">
                <w:rPr>
                  <w:rFonts w:ascii="Times New Roman" w:eastAsia="Times New Roman" w:hAnsi="Times New Roman" w:cs="Times New Roman"/>
                  <w:b/>
                  <w:bCs/>
                  <w:color w:val="0088CC"/>
                  <w:sz w:val="24"/>
                  <w:szCs w:val="24"/>
                  <w:lang w:eastAsia="id-ID"/>
                </w:rPr>
                <w:t>44200747</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chika alryza marshanda</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8" w:tgtFrame="_blank" w:history="1">
              <w:r w:rsidRPr="00FB76A7">
                <w:rPr>
                  <w:rFonts w:ascii="Times New Roman" w:eastAsia="Times New Roman" w:hAnsi="Times New Roman" w:cs="Times New Roman"/>
                  <w:b/>
                  <w:bCs/>
                  <w:color w:val="0088CC"/>
                  <w:sz w:val="24"/>
                  <w:szCs w:val="24"/>
                  <w:lang w:eastAsia="id-ID"/>
                </w:rPr>
                <w:t>44200756</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tiara nur eka sari</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79" w:tgtFrame="_blank" w:history="1">
              <w:r w:rsidRPr="00FB76A7">
                <w:rPr>
                  <w:rFonts w:ascii="Times New Roman" w:eastAsia="Times New Roman" w:hAnsi="Times New Roman" w:cs="Times New Roman"/>
                  <w:b/>
                  <w:bCs/>
                  <w:color w:val="0088CC"/>
                  <w:sz w:val="24"/>
                  <w:szCs w:val="24"/>
                  <w:lang w:eastAsia="id-ID"/>
                </w:rPr>
                <w:t>44200762</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adinda nurul rahmah</w:t>
            </w:r>
          </w:p>
        </w:tc>
        <w:tc>
          <w:tcPr>
            <w:tcW w:w="5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r w:rsidR="00FB76A7" w:rsidRPr="00FB76A7" w:rsidTr="00FB76A7">
        <w:tc>
          <w:tcPr>
            <w:tcW w:w="49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hyperlink r:id="rId80" w:tgtFrame="_blank" w:history="1">
              <w:r w:rsidRPr="00FB76A7">
                <w:rPr>
                  <w:rFonts w:ascii="Times New Roman" w:eastAsia="Times New Roman" w:hAnsi="Times New Roman" w:cs="Times New Roman"/>
                  <w:b/>
                  <w:bCs/>
                  <w:color w:val="0088CC"/>
                  <w:sz w:val="24"/>
                  <w:szCs w:val="24"/>
                  <w:lang w:eastAsia="id-ID"/>
                </w:rPr>
                <w:t>44200764</w:t>
              </w:r>
            </w:hyperlink>
          </w:p>
        </w:tc>
        <w:tc>
          <w:tcPr>
            <w:tcW w:w="183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nabiel kautsar</w:t>
            </w:r>
          </w:p>
        </w:tc>
        <w:tc>
          <w:tcPr>
            <w:tcW w:w="58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50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3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34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0</w:t>
            </w:r>
          </w:p>
        </w:tc>
        <w:tc>
          <w:tcPr>
            <w:tcW w:w="910"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B76A7" w:rsidRPr="00FB76A7" w:rsidRDefault="00FB76A7" w:rsidP="00FB76A7">
            <w:pPr>
              <w:spacing w:after="0" w:line="240" w:lineRule="auto"/>
              <w:rPr>
                <w:rFonts w:ascii="Times New Roman" w:eastAsia="Times New Roman" w:hAnsi="Times New Roman" w:cs="Times New Roman"/>
                <w:sz w:val="24"/>
                <w:szCs w:val="24"/>
                <w:lang w:eastAsia="id-ID"/>
              </w:rPr>
            </w:pPr>
            <w:r w:rsidRPr="00FB76A7">
              <w:rPr>
                <w:rFonts w:ascii="Times New Roman" w:eastAsia="Times New Roman" w:hAnsi="Times New Roman" w:cs="Times New Roman"/>
                <w:sz w:val="24"/>
                <w:szCs w:val="24"/>
                <w:lang w:eastAsia="id-ID"/>
              </w:rPr>
              <w:t>C</w:t>
            </w:r>
          </w:p>
        </w:tc>
      </w:tr>
    </w:tbl>
    <w:p w:rsidR="001A41E7" w:rsidRDefault="00FB76A7">
      <w:bookmarkStart w:id="0" w:name="_GoBack"/>
      <w:bookmarkEnd w:id="0"/>
    </w:p>
    <w:sectPr w:rsidR="001A4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A7"/>
    <w:rsid w:val="00426E2B"/>
    <w:rsid w:val="00546025"/>
    <w:rsid w:val="00FB76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76A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6A7"/>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FB76A7"/>
  </w:style>
  <w:style w:type="character" w:styleId="Hyperlink">
    <w:name w:val="Hyperlink"/>
    <w:basedOn w:val="DefaultParagraphFont"/>
    <w:uiPriority w:val="99"/>
    <w:semiHidden/>
    <w:unhideWhenUsed/>
    <w:rsid w:val="00FB76A7"/>
    <w:rPr>
      <w:color w:val="0000FF"/>
      <w:u w:val="single"/>
    </w:rPr>
  </w:style>
  <w:style w:type="character" w:styleId="FollowedHyperlink">
    <w:name w:val="FollowedHyperlink"/>
    <w:basedOn w:val="DefaultParagraphFont"/>
    <w:uiPriority w:val="99"/>
    <w:semiHidden/>
    <w:unhideWhenUsed/>
    <w:rsid w:val="00FB76A7"/>
    <w:rPr>
      <w:color w:val="800080"/>
      <w:u w:val="single"/>
    </w:rPr>
  </w:style>
  <w:style w:type="character" w:customStyle="1" w:styleId="select2-chosen">
    <w:name w:val="select2-chosen"/>
    <w:basedOn w:val="DefaultParagraphFont"/>
    <w:rsid w:val="00FB76A7"/>
  </w:style>
  <w:style w:type="character" w:customStyle="1" w:styleId="select2-arrow">
    <w:name w:val="select2-arrow"/>
    <w:basedOn w:val="DefaultParagraphFont"/>
    <w:rsid w:val="00FB7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76A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6A7"/>
    <w:rPr>
      <w:rFonts w:ascii="Times New Roman" w:eastAsia="Times New Roman" w:hAnsi="Times New Roman" w:cs="Times New Roman"/>
      <w:b/>
      <w:bCs/>
      <w:sz w:val="36"/>
      <w:szCs w:val="36"/>
      <w:lang w:eastAsia="id-ID"/>
    </w:rPr>
  </w:style>
  <w:style w:type="numbering" w:customStyle="1" w:styleId="NoList1">
    <w:name w:val="No List1"/>
    <w:next w:val="NoList"/>
    <w:uiPriority w:val="99"/>
    <w:semiHidden/>
    <w:unhideWhenUsed/>
    <w:rsid w:val="00FB76A7"/>
  </w:style>
  <w:style w:type="character" w:styleId="Hyperlink">
    <w:name w:val="Hyperlink"/>
    <w:basedOn w:val="DefaultParagraphFont"/>
    <w:uiPriority w:val="99"/>
    <w:semiHidden/>
    <w:unhideWhenUsed/>
    <w:rsid w:val="00FB76A7"/>
    <w:rPr>
      <w:color w:val="0000FF"/>
      <w:u w:val="single"/>
    </w:rPr>
  </w:style>
  <w:style w:type="character" w:styleId="FollowedHyperlink">
    <w:name w:val="FollowedHyperlink"/>
    <w:basedOn w:val="DefaultParagraphFont"/>
    <w:uiPriority w:val="99"/>
    <w:semiHidden/>
    <w:unhideWhenUsed/>
    <w:rsid w:val="00FB76A7"/>
    <w:rPr>
      <w:color w:val="800080"/>
      <w:u w:val="single"/>
    </w:rPr>
  </w:style>
  <w:style w:type="character" w:customStyle="1" w:styleId="select2-chosen">
    <w:name w:val="select2-chosen"/>
    <w:basedOn w:val="DefaultParagraphFont"/>
    <w:rsid w:val="00FB76A7"/>
  </w:style>
  <w:style w:type="character" w:customStyle="1" w:styleId="select2-arrow">
    <w:name w:val="select2-arrow"/>
    <w:basedOn w:val="DefaultParagraphFont"/>
    <w:rsid w:val="00FB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9753">
      <w:bodyDiv w:val="1"/>
      <w:marLeft w:val="0"/>
      <w:marRight w:val="0"/>
      <w:marTop w:val="0"/>
      <w:marBottom w:val="0"/>
      <w:divBdr>
        <w:top w:val="none" w:sz="0" w:space="0" w:color="auto"/>
        <w:left w:val="none" w:sz="0" w:space="0" w:color="auto"/>
        <w:bottom w:val="none" w:sz="0" w:space="0" w:color="auto"/>
        <w:right w:val="none" w:sz="0" w:space="0" w:color="auto"/>
      </w:divBdr>
      <w:divsChild>
        <w:div w:id="1966615145">
          <w:marLeft w:val="0"/>
          <w:marRight w:val="0"/>
          <w:marTop w:val="0"/>
          <w:marBottom w:val="0"/>
          <w:divBdr>
            <w:top w:val="none" w:sz="0" w:space="0" w:color="auto"/>
            <w:left w:val="none" w:sz="0" w:space="0" w:color="auto"/>
            <w:bottom w:val="none" w:sz="0" w:space="0" w:color="auto"/>
            <w:right w:val="none" w:sz="0" w:space="0" w:color="auto"/>
          </w:divBdr>
          <w:divsChild>
            <w:div w:id="722562913">
              <w:marLeft w:val="0"/>
              <w:marRight w:val="0"/>
              <w:marTop w:val="0"/>
              <w:marBottom w:val="0"/>
              <w:divBdr>
                <w:top w:val="none" w:sz="0" w:space="0" w:color="auto"/>
                <w:left w:val="none" w:sz="0" w:space="0" w:color="auto"/>
                <w:bottom w:val="none" w:sz="0" w:space="0" w:color="auto"/>
                <w:right w:val="none" w:sz="0" w:space="0" w:color="auto"/>
              </w:divBdr>
              <w:divsChild>
                <w:div w:id="413823221">
                  <w:marLeft w:val="-225"/>
                  <w:marRight w:val="-225"/>
                  <w:marTop w:val="0"/>
                  <w:marBottom w:val="225"/>
                  <w:divBdr>
                    <w:top w:val="none" w:sz="0" w:space="0" w:color="auto"/>
                    <w:left w:val="none" w:sz="0" w:space="0" w:color="auto"/>
                    <w:bottom w:val="none" w:sz="0" w:space="0" w:color="auto"/>
                    <w:right w:val="none" w:sz="0" w:space="0" w:color="auto"/>
                  </w:divBdr>
                  <w:divsChild>
                    <w:div w:id="1133787077">
                      <w:marLeft w:val="0"/>
                      <w:marRight w:val="0"/>
                      <w:marTop w:val="0"/>
                      <w:marBottom w:val="0"/>
                      <w:divBdr>
                        <w:top w:val="none" w:sz="0" w:space="0" w:color="auto"/>
                        <w:left w:val="none" w:sz="0" w:space="0" w:color="auto"/>
                        <w:bottom w:val="none" w:sz="0" w:space="0" w:color="auto"/>
                        <w:right w:val="none" w:sz="0" w:space="0" w:color="auto"/>
                      </w:divBdr>
                      <w:divsChild>
                        <w:div w:id="1559517656">
                          <w:marLeft w:val="0"/>
                          <w:marRight w:val="0"/>
                          <w:marTop w:val="0"/>
                          <w:marBottom w:val="0"/>
                          <w:divBdr>
                            <w:top w:val="none" w:sz="0" w:space="0" w:color="auto"/>
                            <w:left w:val="none" w:sz="0" w:space="0" w:color="auto"/>
                            <w:bottom w:val="none" w:sz="0" w:space="0" w:color="auto"/>
                            <w:right w:val="none" w:sz="0" w:space="0" w:color="auto"/>
                          </w:divBdr>
                          <w:divsChild>
                            <w:div w:id="14408809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89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9625">
      <w:bodyDiv w:val="1"/>
      <w:marLeft w:val="0"/>
      <w:marRight w:val="0"/>
      <w:marTop w:val="0"/>
      <w:marBottom w:val="0"/>
      <w:divBdr>
        <w:top w:val="none" w:sz="0" w:space="0" w:color="auto"/>
        <w:left w:val="none" w:sz="0" w:space="0" w:color="auto"/>
        <w:bottom w:val="none" w:sz="0" w:space="0" w:color="auto"/>
        <w:right w:val="none" w:sz="0" w:space="0" w:color="auto"/>
      </w:divBdr>
      <w:divsChild>
        <w:div w:id="188185645">
          <w:marLeft w:val="-225"/>
          <w:marRight w:val="-225"/>
          <w:marTop w:val="0"/>
          <w:marBottom w:val="225"/>
          <w:divBdr>
            <w:top w:val="none" w:sz="0" w:space="0" w:color="auto"/>
            <w:left w:val="none" w:sz="0" w:space="0" w:color="auto"/>
            <w:bottom w:val="none" w:sz="0" w:space="0" w:color="auto"/>
            <w:right w:val="none" w:sz="0" w:space="0" w:color="auto"/>
          </w:divBdr>
          <w:divsChild>
            <w:div w:id="299700275">
              <w:marLeft w:val="0"/>
              <w:marRight w:val="0"/>
              <w:marTop w:val="0"/>
              <w:marBottom w:val="0"/>
              <w:divBdr>
                <w:top w:val="none" w:sz="0" w:space="0" w:color="auto"/>
                <w:left w:val="none" w:sz="0" w:space="0" w:color="auto"/>
                <w:bottom w:val="none" w:sz="0" w:space="0" w:color="auto"/>
                <w:right w:val="none" w:sz="0" w:space="0" w:color="auto"/>
              </w:divBdr>
              <w:divsChild>
                <w:div w:id="2079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2375">
          <w:marLeft w:val="0"/>
          <w:marRight w:val="0"/>
          <w:marTop w:val="0"/>
          <w:marBottom w:val="0"/>
          <w:divBdr>
            <w:top w:val="none" w:sz="0" w:space="0" w:color="auto"/>
            <w:left w:val="none" w:sz="0" w:space="0" w:color="auto"/>
            <w:bottom w:val="none" w:sz="0" w:space="0" w:color="auto"/>
            <w:right w:val="none" w:sz="0" w:space="0" w:color="auto"/>
          </w:divBdr>
        </w:div>
      </w:divsChild>
    </w:div>
    <w:div w:id="1570387783">
      <w:bodyDiv w:val="1"/>
      <w:marLeft w:val="0"/>
      <w:marRight w:val="0"/>
      <w:marTop w:val="0"/>
      <w:marBottom w:val="0"/>
      <w:divBdr>
        <w:top w:val="none" w:sz="0" w:space="0" w:color="auto"/>
        <w:left w:val="none" w:sz="0" w:space="0" w:color="auto"/>
        <w:bottom w:val="none" w:sz="0" w:space="0" w:color="auto"/>
        <w:right w:val="none" w:sz="0" w:space="0" w:color="auto"/>
      </w:divBdr>
      <w:divsChild>
        <w:div w:id="1251281946">
          <w:marLeft w:val="0"/>
          <w:marRight w:val="0"/>
          <w:marTop w:val="0"/>
          <w:marBottom w:val="0"/>
          <w:divBdr>
            <w:top w:val="none" w:sz="0" w:space="0" w:color="auto"/>
            <w:left w:val="none" w:sz="0" w:space="0" w:color="auto"/>
            <w:bottom w:val="none" w:sz="0" w:space="0" w:color="auto"/>
            <w:right w:val="none" w:sz="0" w:space="0" w:color="auto"/>
          </w:divBdr>
          <w:divsChild>
            <w:div w:id="921068750">
              <w:marLeft w:val="0"/>
              <w:marRight w:val="0"/>
              <w:marTop w:val="0"/>
              <w:marBottom w:val="0"/>
              <w:divBdr>
                <w:top w:val="none" w:sz="0" w:space="0" w:color="auto"/>
                <w:left w:val="none" w:sz="0" w:space="0" w:color="auto"/>
                <w:bottom w:val="none" w:sz="0" w:space="0" w:color="auto"/>
                <w:right w:val="none" w:sz="0" w:space="0" w:color="auto"/>
              </w:divBdr>
              <w:divsChild>
                <w:div w:id="922422443">
                  <w:marLeft w:val="-225"/>
                  <w:marRight w:val="-225"/>
                  <w:marTop w:val="0"/>
                  <w:marBottom w:val="225"/>
                  <w:divBdr>
                    <w:top w:val="none" w:sz="0" w:space="0" w:color="auto"/>
                    <w:left w:val="none" w:sz="0" w:space="0" w:color="auto"/>
                    <w:bottom w:val="none" w:sz="0" w:space="0" w:color="auto"/>
                    <w:right w:val="none" w:sz="0" w:space="0" w:color="auto"/>
                  </w:divBdr>
                  <w:divsChild>
                    <w:div w:id="862405131">
                      <w:marLeft w:val="0"/>
                      <w:marRight w:val="0"/>
                      <w:marTop w:val="0"/>
                      <w:marBottom w:val="0"/>
                      <w:divBdr>
                        <w:top w:val="none" w:sz="0" w:space="0" w:color="auto"/>
                        <w:left w:val="none" w:sz="0" w:space="0" w:color="auto"/>
                        <w:bottom w:val="none" w:sz="0" w:space="0" w:color="auto"/>
                        <w:right w:val="none" w:sz="0" w:space="0" w:color="auto"/>
                      </w:divBdr>
                      <w:divsChild>
                        <w:div w:id="1413048358">
                          <w:marLeft w:val="0"/>
                          <w:marRight w:val="0"/>
                          <w:marTop w:val="0"/>
                          <w:marBottom w:val="0"/>
                          <w:divBdr>
                            <w:top w:val="none" w:sz="0" w:space="0" w:color="auto"/>
                            <w:left w:val="none" w:sz="0" w:space="0" w:color="auto"/>
                            <w:bottom w:val="none" w:sz="0" w:space="0" w:color="auto"/>
                            <w:right w:val="none" w:sz="0" w:space="0" w:color="auto"/>
                          </w:divBdr>
                          <w:divsChild>
                            <w:div w:id="18755818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14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2074">
      <w:bodyDiv w:val="1"/>
      <w:marLeft w:val="0"/>
      <w:marRight w:val="0"/>
      <w:marTop w:val="0"/>
      <w:marBottom w:val="0"/>
      <w:divBdr>
        <w:top w:val="none" w:sz="0" w:space="0" w:color="auto"/>
        <w:left w:val="none" w:sz="0" w:space="0" w:color="auto"/>
        <w:bottom w:val="none" w:sz="0" w:space="0" w:color="auto"/>
        <w:right w:val="none" w:sz="0" w:space="0" w:color="auto"/>
      </w:divBdr>
      <w:divsChild>
        <w:div w:id="691304109">
          <w:marLeft w:val="0"/>
          <w:marRight w:val="0"/>
          <w:marTop w:val="0"/>
          <w:marBottom w:val="0"/>
          <w:divBdr>
            <w:top w:val="none" w:sz="0" w:space="0" w:color="auto"/>
            <w:left w:val="none" w:sz="0" w:space="0" w:color="auto"/>
            <w:bottom w:val="none" w:sz="0" w:space="0" w:color="auto"/>
            <w:right w:val="none" w:sz="0" w:space="0" w:color="auto"/>
          </w:divBdr>
          <w:divsChild>
            <w:div w:id="1535731043">
              <w:marLeft w:val="0"/>
              <w:marRight w:val="0"/>
              <w:marTop w:val="0"/>
              <w:marBottom w:val="0"/>
              <w:divBdr>
                <w:top w:val="none" w:sz="0" w:space="0" w:color="auto"/>
                <w:left w:val="none" w:sz="0" w:space="0" w:color="auto"/>
                <w:bottom w:val="none" w:sz="0" w:space="0" w:color="auto"/>
                <w:right w:val="none" w:sz="0" w:space="0" w:color="auto"/>
              </w:divBdr>
              <w:divsChild>
                <w:div w:id="1893422724">
                  <w:marLeft w:val="-225"/>
                  <w:marRight w:val="-225"/>
                  <w:marTop w:val="0"/>
                  <w:marBottom w:val="225"/>
                  <w:divBdr>
                    <w:top w:val="none" w:sz="0" w:space="0" w:color="auto"/>
                    <w:left w:val="none" w:sz="0" w:space="0" w:color="auto"/>
                    <w:bottom w:val="none" w:sz="0" w:space="0" w:color="auto"/>
                    <w:right w:val="none" w:sz="0" w:space="0" w:color="auto"/>
                  </w:divBdr>
                  <w:divsChild>
                    <w:div w:id="1926037934">
                      <w:marLeft w:val="0"/>
                      <w:marRight w:val="0"/>
                      <w:marTop w:val="0"/>
                      <w:marBottom w:val="0"/>
                      <w:divBdr>
                        <w:top w:val="none" w:sz="0" w:space="0" w:color="auto"/>
                        <w:left w:val="none" w:sz="0" w:space="0" w:color="auto"/>
                        <w:bottom w:val="none" w:sz="0" w:space="0" w:color="auto"/>
                        <w:right w:val="none" w:sz="0" w:space="0" w:color="auto"/>
                      </w:divBdr>
                      <w:divsChild>
                        <w:div w:id="2050950714">
                          <w:marLeft w:val="0"/>
                          <w:marRight w:val="0"/>
                          <w:marTop w:val="0"/>
                          <w:marBottom w:val="0"/>
                          <w:divBdr>
                            <w:top w:val="none" w:sz="0" w:space="0" w:color="auto"/>
                            <w:left w:val="none" w:sz="0" w:space="0" w:color="auto"/>
                            <w:bottom w:val="none" w:sz="0" w:space="0" w:color="auto"/>
                            <w:right w:val="none" w:sz="0" w:space="0" w:color="auto"/>
                          </w:divBdr>
                          <w:divsChild>
                            <w:div w:id="10385094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26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48074">
      <w:bodyDiv w:val="1"/>
      <w:marLeft w:val="0"/>
      <w:marRight w:val="0"/>
      <w:marTop w:val="0"/>
      <w:marBottom w:val="0"/>
      <w:divBdr>
        <w:top w:val="none" w:sz="0" w:space="0" w:color="auto"/>
        <w:left w:val="none" w:sz="0" w:space="0" w:color="auto"/>
        <w:bottom w:val="none" w:sz="0" w:space="0" w:color="auto"/>
        <w:right w:val="none" w:sz="0" w:space="0" w:color="auto"/>
      </w:divBdr>
      <w:divsChild>
        <w:div w:id="1881933344">
          <w:marLeft w:val="0"/>
          <w:marRight w:val="0"/>
          <w:marTop w:val="0"/>
          <w:marBottom w:val="0"/>
          <w:divBdr>
            <w:top w:val="none" w:sz="0" w:space="0" w:color="auto"/>
            <w:left w:val="none" w:sz="0" w:space="0" w:color="auto"/>
            <w:bottom w:val="none" w:sz="0" w:space="0" w:color="auto"/>
            <w:right w:val="none" w:sz="0" w:space="0" w:color="auto"/>
          </w:divBdr>
          <w:divsChild>
            <w:div w:id="945649686">
              <w:marLeft w:val="-225"/>
              <w:marRight w:val="-225"/>
              <w:marTop w:val="0"/>
              <w:marBottom w:val="225"/>
              <w:divBdr>
                <w:top w:val="none" w:sz="0" w:space="0" w:color="auto"/>
                <w:left w:val="none" w:sz="0" w:space="0" w:color="auto"/>
                <w:bottom w:val="none" w:sz="0" w:space="0" w:color="auto"/>
                <w:right w:val="none" w:sz="0" w:space="0" w:color="auto"/>
              </w:divBdr>
              <w:divsChild>
                <w:div w:id="844171740">
                  <w:marLeft w:val="0"/>
                  <w:marRight w:val="0"/>
                  <w:marTop w:val="0"/>
                  <w:marBottom w:val="0"/>
                  <w:divBdr>
                    <w:top w:val="none" w:sz="0" w:space="0" w:color="auto"/>
                    <w:left w:val="none" w:sz="0" w:space="0" w:color="auto"/>
                    <w:bottom w:val="none" w:sz="0" w:space="0" w:color="auto"/>
                    <w:right w:val="none" w:sz="0" w:space="0" w:color="auto"/>
                  </w:divBdr>
                  <w:divsChild>
                    <w:div w:id="1284654173">
                      <w:marLeft w:val="0"/>
                      <w:marRight w:val="0"/>
                      <w:marTop w:val="0"/>
                      <w:marBottom w:val="0"/>
                      <w:divBdr>
                        <w:top w:val="none" w:sz="0" w:space="0" w:color="auto"/>
                        <w:left w:val="none" w:sz="0" w:space="0" w:color="auto"/>
                        <w:bottom w:val="none" w:sz="0" w:space="0" w:color="auto"/>
                        <w:right w:val="none" w:sz="0" w:space="0" w:color="auto"/>
                      </w:divBdr>
                      <w:divsChild>
                        <w:div w:id="9727535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630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44200129-37-BSI.js" TargetMode="External"/><Relationship Id="rId18" Type="http://schemas.openxmlformats.org/officeDocument/2006/relationships/hyperlink" Target="https://says.bsi.ac.id/m_induk_mhs_nilai-44200376-37-BSI.js" TargetMode="External"/><Relationship Id="rId26" Type="http://schemas.openxmlformats.org/officeDocument/2006/relationships/hyperlink" Target="https://says.bsi.ac.id/m_induk_mhs_nilai-44200556-37-BSI.js" TargetMode="External"/><Relationship Id="rId39" Type="http://schemas.openxmlformats.org/officeDocument/2006/relationships/hyperlink" Target="https://says.bsi.ac.id/m_induk_mhs_nilai-44200747-37-BSI.js" TargetMode="External"/><Relationship Id="rId21" Type="http://schemas.openxmlformats.org/officeDocument/2006/relationships/hyperlink" Target="https://says.bsi.ac.id/m_induk_mhs_nilai-44200485-37-BSI.js" TargetMode="External"/><Relationship Id="rId34" Type="http://schemas.openxmlformats.org/officeDocument/2006/relationships/hyperlink" Target="https://says.bsi.ac.id/m_induk_mhs_nilai-44200698-37-BSI.js" TargetMode="External"/><Relationship Id="rId42" Type="http://schemas.openxmlformats.org/officeDocument/2006/relationships/hyperlink" Target="https://says.bsi.ac.id/m_induk_mhs_nilai-44200764-37-BSI.js" TargetMode="External"/><Relationship Id="rId47" Type="http://schemas.openxmlformats.org/officeDocument/2006/relationships/hyperlink" Target="https://says.bsi.ac.id/m_induk_mhs_nilai-44200092-37-BSI.js" TargetMode="External"/><Relationship Id="rId50" Type="http://schemas.openxmlformats.org/officeDocument/2006/relationships/hyperlink" Target="https://says.bsi.ac.id/m_induk_mhs_nilai-44200107-37-BSI.js" TargetMode="External"/><Relationship Id="rId55" Type="http://schemas.openxmlformats.org/officeDocument/2006/relationships/hyperlink" Target="https://says.bsi.ac.id/m_induk_mhs_nilai-44200317-37-BSI.js" TargetMode="External"/><Relationship Id="rId63" Type="http://schemas.openxmlformats.org/officeDocument/2006/relationships/hyperlink" Target="https://says.bsi.ac.id/m_induk_mhs_nilai-44200515-37-BSI.js" TargetMode="External"/><Relationship Id="rId68" Type="http://schemas.openxmlformats.org/officeDocument/2006/relationships/hyperlink" Target="https://says.bsi.ac.id/m_induk_mhs_nilai-44200579-37-BSI.js" TargetMode="External"/><Relationship Id="rId76" Type="http://schemas.openxmlformats.org/officeDocument/2006/relationships/hyperlink" Target="https://says.bsi.ac.id/m_induk_mhs_nilai-44200746-37-BSI.js" TargetMode="External"/><Relationship Id="rId7" Type="http://schemas.openxmlformats.org/officeDocument/2006/relationships/hyperlink" Target="https://says.bsi.ac.id/m_induk_mhs_nilai-44200043-37-BSI.js" TargetMode="External"/><Relationship Id="rId71" Type="http://schemas.openxmlformats.org/officeDocument/2006/relationships/hyperlink" Target="https://says.bsi.ac.id/m_induk_mhs_nilai-44200662-37-BSI.js" TargetMode="External"/><Relationship Id="rId2" Type="http://schemas.microsoft.com/office/2007/relationships/stylesWithEffects" Target="stylesWithEffects.xml"/><Relationship Id="rId16" Type="http://schemas.openxmlformats.org/officeDocument/2006/relationships/hyperlink" Target="https://says.bsi.ac.id/m_induk_mhs_nilai-44200267-37-BSI.js" TargetMode="External"/><Relationship Id="rId29" Type="http://schemas.openxmlformats.org/officeDocument/2006/relationships/hyperlink" Target="https://says.bsi.ac.id/m_induk_mhs_nilai-44200575-37-BSI.js" TargetMode="External"/><Relationship Id="rId11" Type="http://schemas.openxmlformats.org/officeDocument/2006/relationships/hyperlink" Target="https://says.bsi.ac.id/m_induk_mhs_nilai-44200105-37-BSI.js" TargetMode="External"/><Relationship Id="rId24" Type="http://schemas.openxmlformats.org/officeDocument/2006/relationships/hyperlink" Target="https://says.bsi.ac.id/m_induk_mhs_nilai-44200514-37-BSI.js" TargetMode="External"/><Relationship Id="rId32" Type="http://schemas.openxmlformats.org/officeDocument/2006/relationships/hyperlink" Target="https://says.bsi.ac.id/m_induk_mhs_nilai-44200659-37-BSI.js" TargetMode="External"/><Relationship Id="rId37" Type="http://schemas.openxmlformats.org/officeDocument/2006/relationships/hyperlink" Target="https://says.bsi.ac.id/m_induk_mhs_nilai-44200744-37-BSI.js" TargetMode="External"/><Relationship Id="rId40" Type="http://schemas.openxmlformats.org/officeDocument/2006/relationships/hyperlink" Target="https://says.bsi.ac.id/m_induk_mhs_nilai-44200756-37-BSI.js" TargetMode="External"/><Relationship Id="rId45" Type="http://schemas.openxmlformats.org/officeDocument/2006/relationships/hyperlink" Target="https://says.bsi.ac.id/m_induk_mhs_nilai-44200043-37-BSI.js" TargetMode="External"/><Relationship Id="rId53" Type="http://schemas.openxmlformats.org/officeDocument/2006/relationships/hyperlink" Target="https://says.bsi.ac.id/m_induk_mhs_nilai-44200262-37-BSI.js" TargetMode="External"/><Relationship Id="rId58" Type="http://schemas.openxmlformats.org/officeDocument/2006/relationships/hyperlink" Target="https://says.bsi.ac.id/m_induk_mhs_nilai-44200479-37-BSI.js" TargetMode="External"/><Relationship Id="rId66" Type="http://schemas.openxmlformats.org/officeDocument/2006/relationships/hyperlink" Target="https://says.bsi.ac.id/m_induk_mhs_nilai-44200567-37-BSI.js" TargetMode="External"/><Relationship Id="rId74" Type="http://schemas.openxmlformats.org/officeDocument/2006/relationships/hyperlink" Target="https://says.bsi.ac.id/m_induk_mhs_nilai-44200742-37-BSI.js" TargetMode="External"/><Relationship Id="rId79" Type="http://schemas.openxmlformats.org/officeDocument/2006/relationships/hyperlink" Target="https://says.bsi.ac.id/m_induk_mhs_nilai-44200762-37-BSI.js" TargetMode="External"/><Relationship Id="rId5" Type="http://schemas.openxmlformats.org/officeDocument/2006/relationships/hyperlink" Target="https://says.bsi.ac.id/m_induk_mhs_nilai-44200004-37-BSI.js" TargetMode="External"/><Relationship Id="rId61" Type="http://schemas.openxmlformats.org/officeDocument/2006/relationships/hyperlink" Target="https://says.bsi.ac.id/m_induk_mhs_nilai-44200512-37-BSI.js" TargetMode="External"/><Relationship Id="rId82" Type="http://schemas.openxmlformats.org/officeDocument/2006/relationships/theme" Target="theme/theme1.xml"/><Relationship Id="rId10" Type="http://schemas.openxmlformats.org/officeDocument/2006/relationships/hyperlink" Target="https://says.bsi.ac.id/m_induk_mhs_nilai-44200099-37-BSI.js" TargetMode="External"/><Relationship Id="rId19" Type="http://schemas.openxmlformats.org/officeDocument/2006/relationships/hyperlink" Target="https://says.bsi.ac.id/m_induk_mhs_nilai-44200416-37-BSI.js" TargetMode="External"/><Relationship Id="rId31" Type="http://schemas.openxmlformats.org/officeDocument/2006/relationships/hyperlink" Target="https://says.bsi.ac.id/m_induk_mhs_nilai-44200627-37-BSI.js" TargetMode="External"/><Relationship Id="rId44" Type="http://schemas.openxmlformats.org/officeDocument/2006/relationships/hyperlink" Target="https://says.bsi.ac.id/m_induk_mhs_nilai-44200029-37-BSI.js" TargetMode="External"/><Relationship Id="rId52" Type="http://schemas.openxmlformats.org/officeDocument/2006/relationships/hyperlink" Target="https://says.bsi.ac.id/m_induk_mhs_nilai-44200135-37-BSI.js" TargetMode="External"/><Relationship Id="rId60" Type="http://schemas.openxmlformats.org/officeDocument/2006/relationships/hyperlink" Target="https://says.bsi.ac.id/m_induk_mhs_nilai-44200491-37-BSI.js" TargetMode="External"/><Relationship Id="rId65" Type="http://schemas.openxmlformats.org/officeDocument/2006/relationships/hyperlink" Target="https://says.bsi.ac.id/m_induk_mhs_nilai-44200563-37-BSI.js" TargetMode="External"/><Relationship Id="rId73" Type="http://schemas.openxmlformats.org/officeDocument/2006/relationships/hyperlink" Target="https://says.bsi.ac.id/m_induk_mhs_nilai-44200732-37-BSI.js" TargetMode="External"/><Relationship Id="rId78" Type="http://schemas.openxmlformats.org/officeDocument/2006/relationships/hyperlink" Target="https://says.bsi.ac.id/m_induk_mhs_nilai-44200756-37-BSI.js"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ys.bsi.ac.id/m_induk_mhs_nilai-44200092-37-BSI.js" TargetMode="External"/><Relationship Id="rId14" Type="http://schemas.openxmlformats.org/officeDocument/2006/relationships/hyperlink" Target="https://says.bsi.ac.id/m_induk_mhs_nilai-44200135-37-BSI.js" TargetMode="External"/><Relationship Id="rId22" Type="http://schemas.openxmlformats.org/officeDocument/2006/relationships/hyperlink" Target="https://says.bsi.ac.id/m_induk_mhs_nilai-44200491-37-BSI.js" TargetMode="External"/><Relationship Id="rId27" Type="http://schemas.openxmlformats.org/officeDocument/2006/relationships/hyperlink" Target="https://says.bsi.ac.id/m_induk_mhs_nilai-44200563-37-BSI.js" TargetMode="External"/><Relationship Id="rId30" Type="http://schemas.openxmlformats.org/officeDocument/2006/relationships/hyperlink" Target="https://says.bsi.ac.id/m_induk_mhs_nilai-44200579-37-BSI.js" TargetMode="External"/><Relationship Id="rId35" Type="http://schemas.openxmlformats.org/officeDocument/2006/relationships/hyperlink" Target="https://says.bsi.ac.id/m_induk_mhs_nilai-44200732-37-BSI.js" TargetMode="External"/><Relationship Id="rId43" Type="http://schemas.openxmlformats.org/officeDocument/2006/relationships/hyperlink" Target="https://says.bsi.ac.id/m_induk_mhs_nilai-44200004-37-BSI.js" TargetMode="External"/><Relationship Id="rId48" Type="http://schemas.openxmlformats.org/officeDocument/2006/relationships/hyperlink" Target="https://says.bsi.ac.id/m_induk_mhs_nilai-44200099-37-BSI.js" TargetMode="External"/><Relationship Id="rId56" Type="http://schemas.openxmlformats.org/officeDocument/2006/relationships/hyperlink" Target="https://says.bsi.ac.id/m_induk_mhs_nilai-44200376-37-BSI.js" TargetMode="External"/><Relationship Id="rId64" Type="http://schemas.openxmlformats.org/officeDocument/2006/relationships/hyperlink" Target="https://says.bsi.ac.id/m_induk_mhs_nilai-44200556-37-BSI.js" TargetMode="External"/><Relationship Id="rId69" Type="http://schemas.openxmlformats.org/officeDocument/2006/relationships/hyperlink" Target="https://says.bsi.ac.id/m_induk_mhs_nilai-44200627-37-BSI.js" TargetMode="External"/><Relationship Id="rId77" Type="http://schemas.openxmlformats.org/officeDocument/2006/relationships/hyperlink" Target="https://says.bsi.ac.id/m_induk_mhs_nilai-44200747-37-BSI.js" TargetMode="External"/><Relationship Id="rId8" Type="http://schemas.openxmlformats.org/officeDocument/2006/relationships/hyperlink" Target="https://says.bsi.ac.id/m_induk_mhs_nilai-44200084-37-BSI.js" TargetMode="External"/><Relationship Id="rId51" Type="http://schemas.openxmlformats.org/officeDocument/2006/relationships/hyperlink" Target="https://says.bsi.ac.id/m_induk_mhs_nilai-44200129-37-BSI.js" TargetMode="External"/><Relationship Id="rId72" Type="http://schemas.openxmlformats.org/officeDocument/2006/relationships/hyperlink" Target="https://says.bsi.ac.id/m_induk_mhs_nilai-44200698-37-BSI.js" TargetMode="External"/><Relationship Id="rId80" Type="http://schemas.openxmlformats.org/officeDocument/2006/relationships/hyperlink" Target="https://says.bsi.ac.id/m_induk_mhs_nilai-44200764-37-BSI.js" TargetMode="External"/><Relationship Id="rId3" Type="http://schemas.openxmlformats.org/officeDocument/2006/relationships/settings" Target="settings.xml"/><Relationship Id="rId12" Type="http://schemas.openxmlformats.org/officeDocument/2006/relationships/hyperlink" Target="https://says.bsi.ac.id/m_induk_mhs_nilai-44200107-37-BSI.js" TargetMode="External"/><Relationship Id="rId17" Type="http://schemas.openxmlformats.org/officeDocument/2006/relationships/hyperlink" Target="https://says.bsi.ac.id/m_induk_mhs_nilai-44200317-37-BSI.js" TargetMode="External"/><Relationship Id="rId25" Type="http://schemas.openxmlformats.org/officeDocument/2006/relationships/hyperlink" Target="https://says.bsi.ac.id/m_induk_mhs_nilai-44200515-37-BSI.js" TargetMode="External"/><Relationship Id="rId33" Type="http://schemas.openxmlformats.org/officeDocument/2006/relationships/hyperlink" Target="https://says.bsi.ac.id/m_induk_mhs_nilai-44200662-37-BSI.js" TargetMode="External"/><Relationship Id="rId38" Type="http://schemas.openxmlformats.org/officeDocument/2006/relationships/hyperlink" Target="https://says.bsi.ac.id/m_induk_mhs_nilai-44200746-37-BSI.js" TargetMode="External"/><Relationship Id="rId46" Type="http://schemas.openxmlformats.org/officeDocument/2006/relationships/hyperlink" Target="https://says.bsi.ac.id/m_induk_mhs_nilai-44200084-37-BSI.js" TargetMode="External"/><Relationship Id="rId59" Type="http://schemas.openxmlformats.org/officeDocument/2006/relationships/hyperlink" Target="https://says.bsi.ac.id/m_induk_mhs_nilai-44200485-37-BSI.js" TargetMode="External"/><Relationship Id="rId67" Type="http://schemas.openxmlformats.org/officeDocument/2006/relationships/hyperlink" Target="https://says.bsi.ac.id/m_induk_mhs_nilai-44200575-37-BSI.js" TargetMode="External"/><Relationship Id="rId20" Type="http://schemas.openxmlformats.org/officeDocument/2006/relationships/hyperlink" Target="https://says.bsi.ac.id/m_induk_mhs_nilai-44200479-37-BSI.js" TargetMode="External"/><Relationship Id="rId41" Type="http://schemas.openxmlformats.org/officeDocument/2006/relationships/hyperlink" Target="https://says.bsi.ac.id/m_induk_mhs_nilai-44200762-37-BSI.js" TargetMode="External"/><Relationship Id="rId54" Type="http://schemas.openxmlformats.org/officeDocument/2006/relationships/hyperlink" Target="https://says.bsi.ac.id/m_induk_mhs_nilai-44200267-37-BSI.js" TargetMode="External"/><Relationship Id="rId62" Type="http://schemas.openxmlformats.org/officeDocument/2006/relationships/hyperlink" Target="https://says.bsi.ac.id/m_induk_mhs_nilai-44200514-37-BSI.js" TargetMode="External"/><Relationship Id="rId70" Type="http://schemas.openxmlformats.org/officeDocument/2006/relationships/hyperlink" Target="https://says.bsi.ac.id/m_induk_mhs_nilai-44200659-37-BSI.js" TargetMode="External"/><Relationship Id="rId75" Type="http://schemas.openxmlformats.org/officeDocument/2006/relationships/hyperlink" Target="https://says.bsi.ac.id/m_induk_mhs_nilai-44200744-37-BSI.js" TargetMode="External"/><Relationship Id="rId1" Type="http://schemas.openxmlformats.org/officeDocument/2006/relationships/styles" Target="styles.xml"/><Relationship Id="rId6" Type="http://schemas.openxmlformats.org/officeDocument/2006/relationships/hyperlink" Target="https://says.bsi.ac.id/m_induk_mhs_nilai-44200029-37-BSI.js" TargetMode="External"/><Relationship Id="rId15" Type="http://schemas.openxmlformats.org/officeDocument/2006/relationships/hyperlink" Target="https://says.bsi.ac.id/m_induk_mhs_nilai-44200262-37-BSI.js" TargetMode="External"/><Relationship Id="rId23" Type="http://schemas.openxmlformats.org/officeDocument/2006/relationships/hyperlink" Target="https://says.bsi.ac.id/m_induk_mhs_nilai-44200512-37-BSI.js" TargetMode="External"/><Relationship Id="rId28" Type="http://schemas.openxmlformats.org/officeDocument/2006/relationships/hyperlink" Target="https://says.bsi.ac.id/m_induk_mhs_nilai-44200567-37-BSI.js" TargetMode="External"/><Relationship Id="rId36" Type="http://schemas.openxmlformats.org/officeDocument/2006/relationships/hyperlink" Target="https://says.bsi.ac.id/m_induk_mhs_nilai-44200742-37-BSI.js" TargetMode="External"/><Relationship Id="rId49" Type="http://schemas.openxmlformats.org/officeDocument/2006/relationships/hyperlink" Target="https://says.bsi.ac.id/m_induk_mhs_nilai-44200105-37-BSI.js" TargetMode="External"/><Relationship Id="rId57" Type="http://schemas.openxmlformats.org/officeDocument/2006/relationships/hyperlink" Target="https://says.bsi.ac.id/m_induk_mhs_nilai-44200416-37-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Ryando Septwinaldi</dc:creator>
  <cp:lastModifiedBy>R. Ryando Septwinaldi</cp:lastModifiedBy>
  <cp:revision>1</cp:revision>
  <dcterms:created xsi:type="dcterms:W3CDTF">2023-08-09T05:36:00Z</dcterms:created>
  <dcterms:modified xsi:type="dcterms:W3CDTF">2023-08-09T05:55:00Z</dcterms:modified>
</cp:coreProperties>
</file>