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383"/>
        <w:gridCol w:w="4037"/>
        <w:gridCol w:w="36"/>
      </w:tblGrid>
      <w:tr w:rsidR="005073AE" w:rsidRPr="005073AE" w:rsidTr="005073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Dosen</w:t>
            </w:r>
            <w:proofErr w:type="spellEnd"/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POPON RABIA ADAWIA</w:t>
            </w:r>
          </w:p>
        </w:tc>
        <w:tc>
          <w:tcPr>
            <w:tcW w:w="0" w:type="auto"/>
          </w:tcPr>
          <w:p w:rsid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3AE" w:rsidRPr="005073AE" w:rsidTr="005073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(154) CHARACTER BUILDING</w:t>
            </w:r>
            <w:r w:rsidRPr="005073AE">
              <w:rPr>
                <w:rFonts w:ascii="Times New Roman" w:eastAsia="Times New Roman" w:hAnsi="Times New Roman" w:cs="Times New Roman"/>
                <w:b/>
                <w:color w:val="0088CC"/>
                <w:sz w:val="28"/>
                <w:szCs w:val="28"/>
                <w:u w:val="single"/>
              </w:rPr>
              <w:t> </w:t>
            </w:r>
          </w:p>
        </w:tc>
        <w:tc>
          <w:tcPr>
            <w:tcW w:w="0" w:type="auto"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3AE" w:rsidRPr="005073AE" w:rsidTr="005073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SKS</w:t>
            </w:r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3AE" w:rsidRPr="005073AE" w:rsidTr="005073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12.3E.14</w:t>
            </w:r>
          </w:p>
        </w:tc>
        <w:tc>
          <w:tcPr>
            <w:tcW w:w="0" w:type="auto"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3AE" w:rsidRPr="005073AE" w:rsidTr="005073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3AE" w:rsidRPr="005073AE" w:rsidRDefault="005073AE" w:rsidP="005073AE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067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1247"/>
        <w:gridCol w:w="1069"/>
        <w:gridCol w:w="1562"/>
        <w:gridCol w:w="5039"/>
        <w:gridCol w:w="2799"/>
        <w:gridCol w:w="2330"/>
      </w:tblGrid>
      <w:tr w:rsidR="005073AE" w:rsidRPr="005073AE" w:rsidTr="005073AE">
        <w:trPr>
          <w:tblHeader/>
        </w:trPr>
        <w:tc>
          <w:tcPr>
            <w:tcW w:w="126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28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15 September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Kenali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dirimu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watak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temperamen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bakat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16:43:00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19:20:28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22 September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16:41:33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18:59:49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29 September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mental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inovatif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16:41:39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18:55:32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Cara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tumbuhnya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hormat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menghormati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Terbuka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jujur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16:46:33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19:10:41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Prasangka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Pergaulan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persahabatan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pert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16:42:26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19:14:01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penanggulangan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Gratifikasi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petrmuan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16:45:57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19:04:59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Mateti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UTS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quiz 1 quiz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berjumlah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prilaku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16:43:06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19:12:53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10 November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menbuat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bakat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kepribadiannya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tempramennya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16:45:23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19:09:22</w:t>
            </w:r>
          </w:p>
        </w:tc>
      </w:tr>
      <w:tr w:rsidR="005073AE" w:rsidRPr="005073AE" w:rsidTr="005073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17 November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deksripsi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atlet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quitter camper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climber 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tempramen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melankolis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koleris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plegmatis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sanguinis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dimilkinya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visual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kinestetik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musical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linguistic interpersonal intrapersonal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naturalist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google classroom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mengupload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dikerjakan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17:09:40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24 November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THE BUDDY SYSTEM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16:41:23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19:17:40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menonton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the pursuit of happiness 2 lady bird 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 4 whiplash 5 the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shaw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shank redemption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resensi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ditontoh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mendiskusikan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16:43:56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19:09:00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pjj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ditugasakan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konfil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keuarga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batiinya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memahi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tersbut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menghadapai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16:42:30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19:11:59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perbuata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tersebut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lini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16:41:06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19:04:00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review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9-14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mereviw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direview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16:41:03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19:08:25</w:t>
            </w:r>
          </w:p>
        </w:tc>
      </w:tr>
      <w:tr w:rsidR="005073AE" w:rsidRPr="005073AE" w:rsidTr="005073AE">
        <w:trPr>
          <w:gridBefore w:val="1"/>
          <w:wBefore w:w="2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73AE" w:rsidRPr="005073AE" w:rsidRDefault="005073AE" w:rsidP="0050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73AE" w:rsidRDefault="005073AE">
      <w:pPr>
        <w:rPr>
          <w:rFonts w:ascii="Times New Roman" w:hAnsi="Times New Roman" w:cs="Times New Roman"/>
          <w:sz w:val="24"/>
          <w:szCs w:val="24"/>
        </w:rPr>
      </w:pPr>
    </w:p>
    <w:p w:rsidR="005073AE" w:rsidRDefault="00507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3AE" w:rsidRPr="005073AE" w:rsidRDefault="005073AE" w:rsidP="005073AE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5073AE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lastRenderedPageBreak/>
        <w:t>PRESENSI MAHASISWA 12.3E.14</w:t>
      </w:r>
    </w:p>
    <w:p w:rsidR="005073AE" w:rsidRPr="005073AE" w:rsidRDefault="005073AE" w:rsidP="005073AE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96442" w:rsidRPr="00096442" w:rsidRDefault="00096442" w:rsidP="0009644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801"/>
        <w:gridCol w:w="175"/>
        <w:gridCol w:w="305"/>
        <w:gridCol w:w="114"/>
        <w:gridCol w:w="395"/>
        <w:gridCol w:w="23"/>
        <w:gridCol w:w="418"/>
        <w:gridCol w:w="39"/>
        <w:gridCol w:w="379"/>
        <w:gridCol w:w="101"/>
        <w:gridCol w:w="442"/>
        <w:gridCol w:w="38"/>
        <w:gridCol w:w="380"/>
        <w:gridCol w:w="100"/>
        <w:gridCol w:w="319"/>
        <w:gridCol w:w="161"/>
        <w:gridCol w:w="382"/>
        <w:gridCol w:w="33"/>
        <w:gridCol w:w="510"/>
        <w:gridCol w:w="43"/>
        <w:gridCol w:w="502"/>
        <w:gridCol w:w="51"/>
        <w:gridCol w:w="494"/>
        <w:gridCol w:w="59"/>
        <w:gridCol w:w="450"/>
        <w:gridCol w:w="36"/>
        <w:gridCol w:w="420"/>
        <w:gridCol w:w="24"/>
        <w:gridCol w:w="480"/>
        <w:gridCol w:w="41"/>
        <w:gridCol w:w="419"/>
        <w:gridCol w:w="90"/>
        <w:gridCol w:w="329"/>
        <w:gridCol w:w="83"/>
        <w:gridCol w:w="826"/>
      </w:tblGrid>
      <w:tr w:rsidR="00C65EB0" w:rsidRPr="00096442" w:rsidTr="006E3704">
        <w:trPr>
          <w:tblHeader/>
        </w:trPr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9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1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12180544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maman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abdurahman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12181167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muhammmad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iskandar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12184931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hanipah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12190024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sarip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abdul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12191467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heri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heryanto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12191588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rita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pebrianti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12191674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suryanto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12191744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arul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12191778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nanang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nuryana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12191794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efriyanti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12191802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merliana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12191817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ridwan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12191890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anastasya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martina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situmorang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12192036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yanuar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12192053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zaenal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muttaqin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12192243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ricky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jupriadi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12192338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genta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irlanditya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12192372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adinda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gayatri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12192385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dzaelani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12192391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ridwan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12192490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himawan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pagliuca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sutanto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12192541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jihadillah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mursyid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12192550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cahyono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12192600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meidina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citra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12192817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ghifari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12192844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hardian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kosasih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12192858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awaludin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EB0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12192951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adlan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adrian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6442" w:rsidRPr="00096442" w:rsidTr="006E37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6E3704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096442" w:rsidRPr="0009644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12192971</w:t>
              </w:r>
            </w:hyperlink>
          </w:p>
        </w:tc>
        <w:tc>
          <w:tcPr>
            <w:tcW w:w="3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442" w:rsidRPr="00096442" w:rsidRDefault="00096442" w:rsidP="000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7EDD" w:rsidRPr="002F7EDD" w:rsidTr="006E3704">
        <w:trPr>
          <w:gridAfter w:val="1"/>
          <w:wAfter w:w="826" w:type="dxa"/>
        </w:trPr>
        <w:tc>
          <w:tcPr>
            <w:tcW w:w="56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2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7EDD" w:rsidRPr="002F7EDD" w:rsidRDefault="002F7EDD" w:rsidP="002F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73AE" w:rsidRDefault="005073AE" w:rsidP="00532DDE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E7B40" w:rsidRDefault="000E7B40">
      <w:pPr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br w:type="page"/>
      </w:r>
      <w:bookmarkStart w:id="0" w:name="_GoBack"/>
      <w:bookmarkEnd w:id="0"/>
    </w:p>
    <w:p w:rsidR="009B1EC9" w:rsidRPr="008E64EF" w:rsidRDefault="008E64EF" w:rsidP="009B1EC9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4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PENILAIAN MAHASISWA 12.3E.14</w:t>
      </w:r>
    </w:p>
    <w:p w:rsidR="009B1EC9" w:rsidRPr="00A87566" w:rsidRDefault="009B1EC9" w:rsidP="009B1EC9">
      <w:pPr>
        <w:spacing w:after="0" w:line="240" w:lineRule="auto"/>
        <w:rPr>
          <w:rFonts w:ascii="Arial" w:eastAsia="Times New Roman" w:hAnsi="Arial" w:cs="Arial"/>
          <w:color w:val="4D4A44"/>
          <w:sz w:val="18"/>
          <w:szCs w:val="18"/>
        </w:rPr>
      </w:pPr>
    </w:p>
    <w:p w:rsidR="009B1EC9" w:rsidRPr="00A87566" w:rsidRDefault="009B1EC9" w:rsidP="009B1E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756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E64EF" w:rsidRDefault="008E64EF" w:rsidP="008E64EF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3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5218"/>
        <w:gridCol w:w="1418"/>
        <w:gridCol w:w="1134"/>
        <w:gridCol w:w="992"/>
        <w:gridCol w:w="950"/>
        <w:gridCol w:w="1601"/>
      </w:tblGrid>
      <w:tr w:rsidR="008E64EF" w:rsidTr="008E64EF">
        <w:trPr>
          <w:tblHeader/>
        </w:trPr>
        <w:tc>
          <w:tcPr>
            <w:tcW w:w="2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52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6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E64EF" w:rsidRDefault="008E64EF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4" w:tgtFrame="_blank" w:history="1">
              <w:r>
                <w:rPr>
                  <w:rStyle w:val="Hyperlink"/>
                  <w:b/>
                  <w:bCs/>
                  <w:color w:val="0088CC"/>
                </w:rPr>
                <w:t>12180544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maman</w:t>
            </w:r>
            <w:proofErr w:type="spellEnd"/>
            <w:r>
              <w:t xml:space="preserve"> </w:t>
            </w:r>
            <w:proofErr w:type="spellStart"/>
            <w:r>
              <w:t>abdurahman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D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5" w:tgtFrame="_blank" w:history="1">
              <w:r>
                <w:rPr>
                  <w:rStyle w:val="Hyperlink"/>
                  <w:b/>
                  <w:bCs/>
                  <w:color w:val="0088CC"/>
                </w:rPr>
                <w:t>12181167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muhammmad</w:t>
            </w:r>
            <w:proofErr w:type="spellEnd"/>
            <w:r>
              <w:t xml:space="preserve"> </w:t>
            </w:r>
            <w:proofErr w:type="spellStart"/>
            <w:r>
              <w:t>reza</w:t>
            </w:r>
            <w:proofErr w:type="spellEnd"/>
            <w:r>
              <w:t xml:space="preserve"> </w:t>
            </w:r>
            <w:proofErr w:type="spellStart"/>
            <w:r>
              <w:t>iskandar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72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78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6" w:tgtFrame="_blank" w:history="1">
              <w:r>
                <w:rPr>
                  <w:rStyle w:val="Hyperlink"/>
                  <w:b/>
                  <w:bCs/>
                  <w:color w:val="0088CC"/>
                </w:rPr>
                <w:t>12184931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hanipah</w:t>
            </w:r>
            <w:proofErr w:type="spellEnd"/>
            <w:r>
              <w:t xml:space="preserve"> </w:t>
            </w:r>
            <w:proofErr w:type="spellStart"/>
            <w:r>
              <w:t>anggraeni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7" w:tgtFrame="_blank" w:history="1">
              <w:r>
                <w:rPr>
                  <w:rStyle w:val="Hyperlink"/>
                  <w:b/>
                  <w:bCs/>
                  <w:color w:val="0088CC"/>
                </w:rPr>
                <w:t>12190024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sarip</w:t>
            </w:r>
            <w:proofErr w:type="spellEnd"/>
            <w:r>
              <w:t xml:space="preserve"> </w:t>
            </w:r>
            <w:proofErr w:type="spellStart"/>
            <w:r>
              <w:t>abdul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E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8" w:tgtFrame="_blank" w:history="1">
              <w:r>
                <w:rPr>
                  <w:rStyle w:val="Hyperlink"/>
                  <w:b/>
                  <w:bCs/>
                  <w:color w:val="0088CC"/>
                </w:rPr>
                <w:t>12191467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heri</w:t>
            </w:r>
            <w:proofErr w:type="spellEnd"/>
            <w:r>
              <w:t xml:space="preserve"> </w:t>
            </w:r>
            <w:proofErr w:type="spellStart"/>
            <w:r>
              <w:t>heryanto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66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68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39" w:tgtFrame="_blank" w:history="1">
              <w:r>
                <w:rPr>
                  <w:rStyle w:val="Hyperlink"/>
                  <w:b/>
                  <w:bCs/>
                  <w:color w:val="0088CC"/>
                </w:rPr>
                <w:t>12191588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rita</w:t>
            </w:r>
            <w:proofErr w:type="spellEnd"/>
            <w:r>
              <w:t xml:space="preserve"> </w:t>
            </w:r>
            <w:proofErr w:type="spellStart"/>
            <w:r>
              <w:t>pebrianti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0" w:tgtFrame="_blank" w:history="1">
              <w:r>
                <w:rPr>
                  <w:rStyle w:val="Hyperlink"/>
                  <w:b/>
                  <w:bCs/>
                  <w:color w:val="0088CC"/>
                </w:rPr>
                <w:t>12191674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suryanto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1" w:tgtFrame="_blank" w:history="1">
              <w:r>
                <w:rPr>
                  <w:rStyle w:val="Hyperlink"/>
                  <w:b/>
                  <w:bCs/>
                  <w:color w:val="0088CC"/>
                </w:rPr>
                <w:t>12191744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arul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2" w:tgtFrame="_blank" w:history="1">
              <w:r>
                <w:rPr>
                  <w:rStyle w:val="Hyperlink"/>
                  <w:b/>
                  <w:bCs/>
                  <w:color w:val="0088CC"/>
                </w:rPr>
                <w:t>12191778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nanang</w:t>
            </w:r>
            <w:proofErr w:type="spellEnd"/>
            <w:r>
              <w:t xml:space="preserve"> </w:t>
            </w:r>
            <w:proofErr w:type="spellStart"/>
            <w:r>
              <w:t>nuryana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72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3" w:tgtFrame="_blank" w:history="1">
              <w:r>
                <w:rPr>
                  <w:rStyle w:val="Hyperlink"/>
                  <w:b/>
                  <w:bCs/>
                  <w:color w:val="0088CC"/>
                </w:rPr>
                <w:t>12191794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efriyanti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66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4" w:tgtFrame="_blank" w:history="1">
              <w:r>
                <w:rPr>
                  <w:rStyle w:val="Hyperlink"/>
                  <w:b/>
                  <w:bCs/>
                  <w:color w:val="0088CC"/>
                </w:rPr>
                <w:t>12191802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merliana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18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69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C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5" w:tgtFrame="_blank" w:history="1">
              <w:r>
                <w:rPr>
                  <w:rStyle w:val="Hyperlink"/>
                  <w:b/>
                  <w:bCs/>
                  <w:color w:val="0088CC"/>
                </w:rPr>
                <w:t>12191817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ridwan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72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6" w:tgtFrame="_blank" w:history="1">
              <w:r>
                <w:rPr>
                  <w:rStyle w:val="Hyperlink"/>
                  <w:b/>
                  <w:bCs/>
                  <w:color w:val="0088CC"/>
                </w:rPr>
                <w:t>12191890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anastasya</w:t>
            </w:r>
            <w:proofErr w:type="spellEnd"/>
            <w:r>
              <w:t xml:space="preserve"> </w:t>
            </w: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martina</w:t>
            </w:r>
            <w:proofErr w:type="spellEnd"/>
            <w:r>
              <w:t xml:space="preserve"> </w:t>
            </w:r>
            <w:proofErr w:type="spellStart"/>
            <w:r>
              <w:t>situmorang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E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7" w:tgtFrame="_blank" w:history="1">
              <w:r>
                <w:rPr>
                  <w:rStyle w:val="Hyperlink"/>
                  <w:b/>
                  <w:bCs/>
                  <w:color w:val="0088CC"/>
                </w:rPr>
                <w:t>12192036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yanuar</w:t>
            </w:r>
            <w:proofErr w:type="spellEnd"/>
            <w:r>
              <w:t xml:space="preserve"> </w:t>
            </w:r>
            <w:proofErr w:type="spellStart"/>
            <w:r>
              <w:t>pamungkas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C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8" w:tgtFrame="_blank" w:history="1">
              <w:r>
                <w:rPr>
                  <w:rStyle w:val="Hyperlink"/>
                  <w:b/>
                  <w:bCs/>
                  <w:color w:val="0088CC"/>
                </w:rPr>
                <w:t>12192053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zaenal</w:t>
            </w:r>
            <w:proofErr w:type="spellEnd"/>
            <w:r>
              <w:t xml:space="preserve"> </w:t>
            </w:r>
            <w:proofErr w:type="spellStart"/>
            <w:r>
              <w:t>muttaqin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88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49" w:tgtFrame="_blank" w:history="1">
              <w:r>
                <w:rPr>
                  <w:rStyle w:val="Hyperlink"/>
                  <w:b/>
                  <w:bCs/>
                  <w:color w:val="0088CC"/>
                </w:rPr>
                <w:t>12192243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ricky</w:t>
            </w:r>
            <w:proofErr w:type="spellEnd"/>
            <w:r>
              <w:t xml:space="preserve"> </w:t>
            </w:r>
            <w:proofErr w:type="spellStart"/>
            <w:r>
              <w:t>maulana</w:t>
            </w:r>
            <w:proofErr w:type="spellEnd"/>
            <w:r>
              <w:t xml:space="preserve"> </w:t>
            </w:r>
            <w:proofErr w:type="spellStart"/>
            <w:r>
              <w:t>jupriadi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E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0" w:tgtFrame="_blank" w:history="1">
              <w:r>
                <w:rPr>
                  <w:rStyle w:val="Hyperlink"/>
                  <w:b/>
                  <w:bCs/>
                  <w:color w:val="0088CC"/>
                </w:rPr>
                <w:t>12192338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genta</w:t>
            </w:r>
            <w:proofErr w:type="spellEnd"/>
            <w:r>
              <w:t xml:space="preserve"> </w:t>
            </w:r>
            <w:proofErr w:type="spellStart"/>
            <w:r>
              <w:t>irlanditya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12192372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adinda</w:t>
            </w:r>
            <w:proofErr w:type="spellEnd"/>
            <w:r>
              <w:t xml:space="preserve"> </w:t>
            </w: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gayatri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2" w:tgtFrame="_blank" w:history="1">
              <w:r>
                <w:rPr>
                  <w:rStyle w:val="Hyperlink"/>
                  <w:b/>
                  <w:bCs/>
                  <w:color w:val="0088CC"/>
                </w:rPr>
                <w:t>12192385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ahmad</w:t>
            </w:r>
            <w:proofErr w:type="spellEnd"/>
            <w:r>
              <w:t xml:space="preserve"> </w:t>
            </w:r>
            <w:proofErr w:type="spellStart"/>
            <w:r>
              <w:t>dzaelani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3" w:tgtFrame="_blank" w:history="1">
              <w:r>
                <w:rPr>
                  <w:rStyle w:val="Hyperlink"/>
                  <w:b/>
                  <w:bCs/>
                  <w:color w:val="0088CC"/>
                </w:rPr>
                <w:t>12192391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ridwan</w:t>
            </w:r>
            <w:proofErr w:type="spellEnd"/>
            <w:r>
              <w:t xml:space="preserve"> </w:t>
            </w:r>
            <w:proofErr w:type="spellStart"/>
            <w:r>
              <w:t>nugraha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4" w:tgtFrame="_blank" w:history="1">
              <w:r>
                <w:rPr>
                  <w:rStyle w:val="Hyperlink"/>
                  <w:b/>
                  <w:bCs/>
                  <w:color w:val="0088CC"/>
                </w:rPr>
                <w:t>12192490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himawan</w:t>
            </w:r>
            <w:proofErr w:type="spellEnd"/>
            <w:r>
              <w:t xml:space="preserve"> </w:t>
            </w:r>
            <w:proofErr w:type="spellStart"/>
            <w:r>
              <w:t>pagliuca</w:t>
            </w:r>
            <w:proofErr w:type="spellEnd"/>
            <w:r>
              <w:t xml:space="preserve"> </w:t>
            </w:r>
            <w:proofErr w:type="spellStart"/>
            <w:r>
              <w:t>sutanto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98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5" w:tgtFrame="_blank" w:history="1">
              <w:r>
                <w:rPr>
                  <w:rStyle w:val="Hyperlink"/>
                  <w:b/>
                  <w:bCs/>
                  <w:color w:val="0088CC"/>
                </w:rPr>
                <w:t>12192541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jihadillah</w:t>
            </w:r>
            <w:proofErr w:type="spellEnd"/>
            <w:r>
              <w:t xml:space="preserve"> </w:t>
            </w:r>
            <w:proofErr w:type="spellStart"/>
            <w:r>
              <w:t>mursyid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6" w:tgtFrame="_blank" w:history="1">
              <w:r>
                <w:rPr>
                  <w:rStyle w:val="Hyperlink"/>
                  <w:b/>
                  <w:bCs/>
                  <w:color w:val="0088CC"/>
                </w:rPr>
                <w:t>12192550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cahyono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76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7" w:tgtFrame="_blank" w:history="1">
              <w:r>
                <w:rPr>
                  <w:rStyle w:val="Hyperlink"/>
                  <w:b/>
                  <w:bCs/>
                  <w:color w:val="0088CC"/>
                </w:rPr>
                <w:t>12192600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meidina</w:t>
            </w:r>
            <w:proofErr w:type="spellEnd"/>
            <w:r>
              <w:t xml:space="preserve"> </w:t>
            </w:r>
            <w:proofErr w:type="spellStart"/>
            <w:r>
              <w:t>citra</w:t>
            </w:r>
            <w:proofErr w:type="spellEnd"/>
            <w:r>
              <w:t xml:space="preserve"> </w:t>
            </w:r>
            <w:proofErr w:type="spellStart"/>
            <w:r>
              <w:t>pratiwi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58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69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8" w:tgtFrame="_blank" w:history="1">
              <w:r>
                <w:rPr>
                  <w:rStyle w:val="Hyperlink"/>
                  <w:b/>
                  <w:bCs/>
                  <w:color w:val="0088CC"/>
                </w:rPr>
                <w:t>12192817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ghifari</w:t>
            </w:r>
            <w:proofErr w:type="spellEnd"/>
            <w:r>
              <w:t xml:space="preserve"> </w:t>
            </w:r>
            <w:proofErr w:type="spellStart"/>
            <w:r>
              <w:t>rizki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B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59" w:tgtFrame="_blank" w:history="1">
              <w:r>
                <w:rPr>
                  <w:rStyle w:val="Hyperlink"/>
                  <w:b/>
                  <w:bCs/>
                  <w:color w:val="0088CC"/>
                </w:rPr>
                <w:t>12192844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hardian</w:t>
            </w:r>
            <w:proofErr w:type="spellEnd"/>
            <w:r>
              <w:t xml:space="preserve"> </w:t>
            </w:r>
            <w:proofErr w:type="spellStart"/>
            <w:r>
              <w:t>kosasih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60" w:tgtFrame="_blank" w:history="1">
              <w:r>
                <w:rPr>
                  <w:rStyle w:val="Hyperlink"/>
                  <w:b/>
                  <w:bCs/>
                  <w:color w:val="0088CC"/>
                </w:rPr>
                <w:t>12192858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awaludin</w:t>
            </w:r>
            <w:proofErr w:type="spellEnd"/>
            <w:r>
              <w:t xml:space="preserve"> </w:t>
            </w:r>
            <w:proofErr w:type="spellStart"/>
            <w:r>
              <w:t>akbar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E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61" w:tgtFrame="_blank" w:history="1">
              <w:r>
                <w:rPr>
                  <w:rStyle w:val="Hyperlink"/>
                  <w:b/>
                  <w:bCs/>
                  <w:color w:val="0088CC"/>
                </w:rPr>
                <w:t>12192951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adlan</w:t>
            </w:r>
            <w:proofErr w:type="spellEnd"/>
            <w:r>
              <w:t xml:space="preserve"> </w:t>
            </w:r>
            <w:proofErr w:type="spellStart"/>
            <w:r>
              <w:t>adrian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94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85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  <w:tr w:rsidR="008E64EF" w:rsidTr="008E64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hyperlink r:id="rId62" w:tgtFrame="_blank" w:history="1">
              <w:r>
                <w:rPr>
                  <w:rStyle w:val="Hyperlink"/>
                  <w:b/>
                  <w:bCs/>
                  <w:color w:val="0088CC"/>
                </w:rPr>
                <w:t>12192971</w:t>
              </w:r>
            </w:hyperlink>
          </w:p>
        </w:tc>
        <w:tc>
          <w:tcPr>
            <w:tcW w:w="5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proofErr w:type="spellStart"/>
            <w:r>
              <w:t>indra</w:t>
            </w:r>
            <w:proofErr w:type="spellEnd"/>
            <w:r>
              <w:t xml:space="preserve"> </w:t>
            </w:r>
            <w:proofErr w:type="spellStart"/>
            <w:r>
              <w:t>aditya</w:t>
            </w:r>
            <w:proofErr w:type="spellEnd"/>
            <w:r>
              <w:t xml:space="preserve"> </w:t>
            </w:r>
            <w:proofErr w:type="spellStart"/>
            <w:r>
              <w:t>saputra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95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78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80</w:t>
            </w:r>
          </w:p>
        </w:tc>
        <w:tc>
          <w:tcPr>
            <w:tcW w:w="1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4EF" w:rsidRDefault="008E64EF">
            <w:r>
              <w:t>A</w:t>
            </w:r>
          </w:p>
        </w:tc>
      </w:tr>
    </w:tbl>
    <w:p w:rsidR="009B1EC9" w:rsidRDefault="009B1EC9" w:rsidP="009B1EC9">
      <w:pPr>
        <w:ind w:right="1869"/>
      </w:pPr>
    </w:p>
    <w:p w:rsidR="000E7B40" w:rsidRPr="005073AE" w:rsidRDefault="000E7B40" w:rsidP="00532DDE">
      <w:pPr>
        <w:shd w:val="clear" w:color="auto" w:fill="FDFDF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7B40" w:rsidRPr="005073AE" w:rsidSect="00096442">
      <w:pgSz w:w="15840" w:h="12240" w:orient="landscape"/>
      <w:pgMar w:top="720" w:right="194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E"/>
    <w:rsid w:val="00096442"/>
    <w:rsid w:val="000E7B40"/>
    <w:rsid w:val="002F7EDD"/>
    <w:rsid w:val="005073AE"/>
    <w:rsid w:val="00532DDE"/>
    <w:rsid w:val="006D73F5"/>
    <w:rsid w:val="006E3704"/>
    <w:rsid w:val="007703FD"/>
    <w:rsid w:val="008E64EF"/>
    <w:rsid w:val="009B1EC9"/>
    <w:rsid w:val="00C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44AE-E298-4B45-9BC6-66EC115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7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3AE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073A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5073AE"/>
  </w:style>
  <w:style w:type="character" w:customStyle="1" w:styleId="Heading2Char">
    <w:name w:val="Heading 2 Char"/>
    <w:basedOn w:val="DefaultParagraphFont"/>
    <w:link w:val="Heading2"/>
    <w:uiPriority w:val="9"/>
    <w:rsid w:val="005073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36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11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19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6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3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0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47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4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43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3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39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4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7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95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33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8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2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2191778-14-BSI.js" TargetMode="External"/><Relationship Id="rId18" Type="http://schemas.openxmlformats.org/officeDocument/2006/relationships/hyperlink" Target="http://says.bsi.ac.id/m_induk_mhs_nilai-12192036-14-BSI.js" TargetMode="External"/><Relationship Id="rId26" Type="http://schemas.openxmlformats.org/officeDocument/2006/relationships/hyperlink" Target="http://says.bsi.ac.id/m_induk_mhs_nilai-12192541-14-BSI.js" TargetMode="External"/><Relationship Id="rId39" Type="http://schemas.openxmlformats.org/officeDocument/2006/relationships/hyperlink" Target="http://says.bsi.ac.id/m_induk_mhs_nilai-12191588-14-BSI.js" TargetMode="External"/><Relationship Id="rId21" Type="http://schemas.openxmlformats.org/officeDocument/2006/relationships/hyperlink" Target="http://says.bsi.ac.id/m_induk_mhs_nilai-12192338-14-BSI.js" TargetMode="External"/><Relationship Id="rId34" Type="http://schemas.openxmlformats.org/officeDocument/2006/relationships/hyperlink" Target="http://says.bsi.ac.id/m_induk_mhs_nilai-12180544-14-BSI.js" TargetMode="External"/><Relationship Id="rId42" Type="http://schemas.openxmlformats.org/officeDocument/2006/relationships/hyperlink" Target="http://says.bsi.ac.id/m_induk_mhs_nilai-12191778-14-BSI.js" TargetMode="External"/><Relationship Id="rId47" Type="http://schemas.openxmlformats.org/officeDocument/2006/relationships/hyperlink" Target="http://says.bsi.ac.id/m_induk_mhs_nilai-12192036-14-BSI.js" TargetMode="External"/><Relationship Id="rId50" Type="http://schemas.openxmlformats.org/officeDocument/2006/relationships/hyperlink" Target="http://says.bsi.ac.id/m_induk_mhs_nilai-12192338-14-BSI.js" TargetMode="External"/><Relationship Id="rId55" Type="http://schemas.openxmlformats.org/officeDocument/2006/relationships/hyperlink" Target="http://says.bsi.ac.id/m_induk_mhs_nilai-12192541-14-BSI.j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ays.bsi.ac.id/m_induk_mhs_nilai-12184931-14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://says.bsi.ac.id/m_induk_mhs_nilai-12191817-14-BSI.js" TargetMode="External"/><Relationship Id="rId29" Type="http://schemas.openxmlformats.org/officeDocument/2006/relationships/hyperlink" Target="http://says.bsi.ac.id/m_induk_mhs_nilai-12192817-14-BSI.js" TargetMode="External"/><Relationship Id="rId11" Type="http://schemas.openxmlformats.org/officeDocument/2006/relationships/hyperlink" Target="http://says.bsi.ac.id/m_induk_mhs_nilai-12191674-14-BSI.js" TargetMode="External"/><Relationship Id="rId24" Type="http://schemas.openxmlformats.org/officeDocument/2006/relationships/hyperlink" Target="http://says.bsi.ac.id/m_induk_mhs_nilai-12192391-14-BSI.js" TargetMode="External"/><Relationship Id="rId32" Type="http://schemas.openxmlformats.org/officeDocument/2006/relationships/hyperlink" Target="http://says.bsi.ac.id/m_induk_mhs_nilai-12192951-14-BSI.js" TargetMode="External"/><Relationship Id="rId37" Type="http://schemas.openxmlformats.org/officeDocument/2006/relationships/hyperlink" Target="http://says.bsi.ac.id/m_induk_mhs_nilai-12190024-14-BSI.js" TargetMode="External"/><Relationship Id="rId40" Type="http://schemas.openxmlformats.org/officeDocument/2006/relationships/hyperlink" Target="http://says.bsi.ac.id/m_induk_mhs_nilai-12191674-14-BSI.js" TargetMode="External"/><Relationship Id="rId45" Type="http://schemas.openxmlformats.org/officeDocument/2006/relationships/hyperlink" Target="http://says.bsi.ac.id/m_induk_mhs_nilai-12191817-14-BSI.js" TargetMode="External"/><Relationship Id="rId53" Type="http://schemas.openxmlformats.org/officeDocument/2006/relationships/hyperlink" Target="http://says.bsi.ac.id/m_induk_mhs_nilai-12192391-14-BSI.js" TargetMode="External"/><Relationship Id="rId58" Type="http://schemas.openxmlformats.org/officeDocument/2006/relationships/hyperlink" Target="http://says.bsi.ac.id/m_induk_mhs_nilai-12192817-14-BSI.js" TargetMode="External"/><Relationship Id="rId5" Type="http://schemas.openxmlformats.org/officeDocument/2006/relationships/hyperlink" Target="http://says.bsi.ac.id/m_induk_mhs_nilai-12180544-14-BSI.js" TargetMode="External"/><Relationship Id="rId61" Type="http://schemas.openxmlformats.org/officeDocument/2006/relationships/hyperlink" Target="http://says.bsi.ac.id/m_induk_mhs_nilai-12192951-14-BSI.js" TargetMode="External"/><Relationship Id="rId19" Type="http://schemas.openxmlformats.org/officeDocument/2006/relationships/hyperlink" Target="http://says.bsi.ac.id/m_induk_mhs_nilai-12192053-14-BSI.js" TargetMode="External"/><Relationship Id="rId14" Type="http://schemas.openxmlformats.org/officeDocument/2006/relationships/hyperlink" Target="http://says.bsi.ac.id/m_induk_mhs_nilai-12191794-14-BSI.js" TargetMode="External"/><Relationship Id="rId22" Type="http://schemas.openxmlformats.org/officeDocument/2006/relationships/hyperlink" Target="http://says.bsi.ac.id/m_induk_mhs_nilai-12192372-14-BSI.js" TargetMode="External"/><Relationship Id="rId27" Type="http://schemas.openxmlformats.org/officeDocument/2006/relationships/hyperlink" Target="http://says.bsi.ac.id/m_induk_mhs_nilai-12192550-14-BSI.js" TargetMode="External"/><Relationship Id="rId30" Type="http://schemas.openxmlformats.org/officeDocument/2006/relationships/hyperlink" Target="http://says.bsi.ac.id/m_induk_mhs_nilai-12192844-14-BSI.js" TargetMode="External"/><Relationship Id="rId35" Type="http://schemas.openxmlformats.org/officeDocument/2006/relationships/hyperlink" Target="http://says.bsi.ac.id/m_induk_mhs_nilai-12181167-14-BSI.js" TargetMode="External"/><Relationship Id="rId43" Type="http://schemas.openxmlformats.org/officeDocument/2006/relationships/hyperlink" Target="http://says.bsi.ac.id/m_induk_mhs_nilai-12191794-14-BSI.js" TargetMode="External"/><Relationship Id="rId48" Type="http://schemas.openxmlformats.org/officeDocument/2006/relationships/hyperlink" Target="http://says.bsi.ac.id/m_induk_mhs_nilai-12192053-14-BSI.js" TargetMode="External"/><Relationship Id="rId56" Type="http://schemas.openxmlformats.org/officeDocument/2006/relationships/hyperlink" Target="http://says.bsi.ac.id/m_induk_mhs_nilai-12192550-14-BSI.j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ays.bsi.ac.id/m_induk_mhs_nilai-12190024-14-BSI.js" TargetMode="External"/><Relationship Id="rId51" Type="http://schemas.openxmlformats.org/officeDocument/2006/relationships/hyperlink" Target="http://says.bsi.ac.id/m_induk_mhs_nilai-12192372-14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ays.bsi.ac.id/m_induk_mhs_nilai-12191744-14-BSI.js" TargetMode="External"/><Relationship Id="rId17" Type="http://schemas.openxmlformats.org/officeDocument/2006/relationships/hyperlink" Target="http://says.bsi.ac.id/m_induk_mhs_nilai-12191890-14-BSI.js" TargetMode="External"/><Relationship Id="rId25" Type="http://schemas.openxmlformats.org/officeDocument/2006/relationships/hyperlink" Target="http://says.bsi.ac.id/m_induk_mhs_nilai-12192490-14-BSI.js" TargetMode="External"/><Relationship Id="rId33" Type="http://schemas.openxmlformats.org/officeDocument/2006/relationships/hyperlink" Target="http://says.bsi.ac.id/m_induk_mhs_nilai-12192971-14-BSI.js" TargetMode="External"/><Relationship Id="rId38" Type="http://schemas.openxmlformats.org/officeDocument/2006/relationships/hyperlink" Target="http://says.bsi.ac.id/m_induk_mhs_nilai-12191467-14-BSI.js" TargetMode="External"/><Relationship Id="rId46" Type="http://schemas.openxmlformats.org/officeDocument/2006/relationships/hyperlink" Target="http://says.bsi.ac.id/m_induk_mhs_nilai-12191890-14-BSI.js" TargetMode="External"/><Relationship Id="rId59" Type="http://schemas.openxmlformats.org/officeDocument/2006/relationships/hyperlink" Target="http://says.bsi.ac.id/m_induk_mhs_nilai-12192844-14-BSI.js" TargetMode="External"/><Relationship Id="rId20" Type="http://schemas.openxmlformats.org/officeDocument/2006/relationships/hyperlink" Target="http://says.bsi.ac.id/m_induk_mhs_nilai-12192243-14-BSI.js" TargetMode="External"/><Relationship Id="rId41" Type="http://schemas.openxmlformats.org/officeDocument/2006/relationships/hyperlink" Target="http://says.bsi.ac.id/m_induk_mhs_nilai-12191744-14-BSI.js" TargetMode="External"/><Relationship Id="rId54" Type="http://schemas.openxmlformats.org/officeDocument/2006/relationships/hyperlink" Target="http://says.bsi.ac.id/m_induk_mhs_nilai-12192490-14-BSI.js" TargetMode="External"/><Relationship Id="rId62" Type="http://schemas.openxmlformats.org/officeDocument/2006/relationships/hyperlink" Target="http://says.bsi.ac.id/m_induk_mhs_nilai-12192971-14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ays.bsi.ac.id/m_induk_mhs_nilai-12181167-14-BSI.js" TargetMode="External"/><Relationship Id="rId15" Type="http://schemas.openxmlformats.org/officeDocument/2006/relationships/hyperlink" Target="http://says.bsi.ac.id/m_induk_mhs_nilai-12191802-14-BSI.js" TargetMode="External"/><Relationship Id="rId23" Type="http://schemas.openxmlformats.org/officeDocument/2006/relationships/hyperlink" Target="http://says.bsi.ac.id/m_induk_mhs_nilai-12192385-14-BSI.js" TargetMode="External"/><Relationship Id="rId28" Type="http://schemas.openxmlformats.org/officeDocument/2006/relationships/hyperlink" Target="http://says.bsi.ac.id/m_induk_mhs_nilai-12192600-14-BSI.js" TargetMode="External"/><Relationship Id="rId36" Type="http://schemas.openxmlformats.org/officeDocument/2006/relationships/hyperlink" Target="http://says.bsi.ac.id/m_induk_mhs_nilai-12184931-14-BSI.js" TargetMode="External"/><Relationship Id="rId49" Type="http://schemas.openxmlformats.org/officeDocument/2006/relationships/hyperlink" Target="http://says.bsi.ac.id/m_induk_mhs_nilai-12192243-14-BSI.js" TargetMode="External"/><Relationship Id="rId57" Type="http://schemas.openxmlformats.org/officeDocument/2006/relationships/hyperlink" Target="http://says.bsi.ac.id/m_induk_mhs_nilai-12192600-14-BSI.js" TargetMode="External"/><Relationship Id="rId10" Type="http://schemas.openxmlformats.org/officeDocument/2006/relationships/hyperlink" Target="http://says.bsi.ac.id/m_induk_mhs_nilai-12191588-14-BSI.js" TargetMode="External"/><Relationship Id="rId31" Type="http://schemas.openxmlformats.org/officeDocument/2006/relationships/hyperlink" Target="http://says.bsi.ac.id/m_induk_mhs_nilai-12192858-14-BSI.js" TargetMode="External"/><Relationship Id="rId44" Type="http://schemas.openxmlformats.org/officeDocument/2006/relationships/hyperlink" Target="http://says.bsi.ac.id/m_induk_mhs_nilai-12191802-14-BSI.js" TargetMode="External"/><Relationship Id="rId52" Type="http://schemas.openxmlformats.org/officeDocument/2006/relationships/hyperlink" Target="http://says.bsi.ac.id/m_induk_mhs_nilai-12192385-14-BSI.js" TargetMode="External"/><Relationship Id="rId60" Type="http://schemas.openxmlformats.org/officeDocument/2006/relationships/hyperlink" Target="http://says.bsi.ac.id/m_induk_mhs_nilai-12192858-1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ys.bsi.ac.id/m_induk_mhs_nilai-12191467-1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CB9D-DDC8-4A01-AC0C-4A207C2D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Popon Rabia Adawia</dc:creator>
  <cp:keywords/>
  <dc:description/>
  <cp:lastModifiedBy>Popon Rabia Adawia</cp:lastModifiedBy>
  <cp:revision>7</cp:revision>
  <dcterms:created xsi:type="dcterms:W3CDTF">2021-01-22T08:58:00Z</dcterms:created>
  <dcterms:modified xsi:type="dcterms:W3CDTF">2021-02-04T03:27:00Z</dcterms:modified>
</cp:coreProperties>
</file>